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7367215084eed" w:history="1">
              <w:r>
                <w:rPr>
                  <w:rStyle w:val="Hyperlink"/>
                </w:rPr>
                <w:t>2012-2016年中国羽绒被市场消费者观察研究与发展趋势研究报告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7367215084eed" w:history="1">
              <w:r>
                <w:rPr>
                  <w:rStyle w:val="Hyperlink"/>
                </w:rPr>
                <w:t>2012-2016年中国羽绒被市场消费者观察研究与发展趋势研究报告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7367215084eed" w:history="1">
                <w:r>
                  <w:rPr>
                    <w:rStyle w:val="Hyperlink"/>
                  </w:rPr>
                  <w:t>https://www.20087.com/2011-12/R_yurongbeishichangxiaofeizheguanchaya.html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2011年世界羽绒被市场发展现状分析</w:t>
      </w:r>
      <w:r>
        <w:rPr>
          <w:rFonts w:hint="eastAsia"/>
        </w:rPr>
        <w:br/>
      </w:r>
      <w:r>
        <w:rPr>
          <w:rFonts w:hint="eastAsia"/>
        </w:rPr>
        <w:t>　　第一节 2011年世界羽绒被市场发展概况分析</w:t>
      </w:r>
      <w:r>
        <w:rPr>
          <w:rFonts w:hint="eastAsia"/>
        </w:rPr>
        <w:br/>
      </w:r>
      <w:r>
        <w:rPr>
          <w:rFonts w:hint="eastAsia"/>
        </w:rPr>
        <w:t>　　　　一、羽绒被普及率高</w:t>
      </w:r>
      <w:r>
        <w:rPr>
          <w:rFonts w:hint="eastAsia"/>
        </w:rPr>
        <w:br/>
      </w:r>
      <w:r>
        <w:rPr>
          <w:rFonts w:hint="eastAsia"/>
        </w:rPr>
        <w:t>　　　　二、星级宾馆羽绒被集中消费</w:t>
      </w:r>
      <w:r>
        <w:rPr>
          <w:rFonts w:hint="eastAsia"/>
        </w:rPr>
        <w:br/>
      </w:r>
      <w:r>
        <w:rPr>
          <w:rFonts w:hint="eastAsia"/>
        </w:rPr>
        <w:t>　　　　三、世界羽绒被价格走势分析</w:t>
      </w:r>
      <w:r>
        <w:rPr>
          <w:rFonts w:hint="eastAsia"/>
        </w:rPr>
        <w:br/>
      </w:r>
      <w:r>
        <w:rPr>
          <w:rFonts w:hint="eastAsia"/>
        </w:rPr>
        <w:t>　　第二节 2011年世界重点国家羽绒被市场发展现状分析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2012-2016年世界羽绒被行业发展趋势分析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2011年中国羽绒被行业市场发展环境分析（PEST分析法）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2011年中国羽绒被行业政策环境分析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二、羽绒被标准分析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2011年中国羽绒被行业社会环境分析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2011年中国羽绒被行业技术环境分析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2011年中国羽绒被行业市场发展动态分析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2011年中国羽绒被市场发展整体分析</w:t>
      </w:r>
      <w:r>
        <w:rPr>
          <w:rFonts w:hint="eastAsia"/>
        </w:rPr>
        <w:br/>
      </w:r>
      <w:r>
        <w:rPr>
          <w:rFonts w:hint="eastAsia"/>
        </w:rPr>
        <w:t>　　　　一、中国羽绒被市场广阔前景</w:t>
      </w:r>
      <w:r>
        <w:rPr>
          <w:rFonts w:hint="eastAsia"/>
        </w:rPr>
        <w:br/>
      </w:r>
      <w:r>
        <w:rPr>
          <w:rFonts w:hint="eastAsia"/>
        </w:rPr>
        <w:t>　　　　二、中国羽绒被品牌排名</w:t>
      </w:r>
      <w:r>
        <w:rPr>
          <w:rFonts w:hint="eastAsia"/>
        </w:rPr>
        <w:br/>
      </w:r>
      <w:r>
        <w:rPr>
          <w:rFonts w:hint="eastAsia"/>
        </w:rPr>
        <w:t>　　　　三、中国将成为国际羽绒被品牌的角逐地</w:t>
      </w:r>
      <w:r>
        <w:rPr>
          <w:rFonts w:hint="eastAsia"/>
        </w:rPr>
        <w:br/>
      </w:r>
      <w:r>
        <w:rPr>
          <w:rFonts w:hint="eastAsia"/>
        </w:rPr>
        <w:t>　　第二节 2011年中国羽绒被市场价格分析</w:t>
      </w:r>
      <w:r>
        <w:rPr>
          <w:rFonts w:hint="eastAsia"/>
        </w:rPr>
        <w:br/>
      </w:r>
      <w:r>
        <w:rPr>
          <w:rFonts w:hint="eastAsia"/>
        </w:rPr>
        <w:t>　　　　一、羽绒被市场现价分析</w:t>
      </w:r>
      <w:r>
        <w:rPr>
          <w:rFonts w:hint="eastAsia"/>
        </w:rPr>
        <w:br/>
      </w:r>
      <w:r>
        <w:rPr>
          <w:rFonts w:hint="eastAsia"/>
        </w:rPr>
        <w:t>　　　　二、羽绒被市场价格稳定性分析</w:t>
      </w:r>
      <w:r>
        <w:rPr>
          <w:rFonts w:hint="eastAsia"/>
        </w:rPr>
        <w:br/>
      </w:r>
      <w:r>
        <w:rPr>
          <w:rFonts w:hint="eastAsia"/>
        </w:rPr>
        <w:t>　　　　三、羽绒被反季节销售价格分析</w:t>
      </w:r>
      <w:r>
        <w:rPr>
          <w:rFonts w:hint="eastAsia"/>
        </w:rPr>
        <w:br/>
      </w:r>
      <w:r>
        <w:rPr>
          <w:rFonts w:hint="eastAsia"/>
        </w:rPr>
        <w:t>　　第三节 2011年中国羽绒被行业发展存在问题分析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2011年中国羽绒被行业市场运行态势分析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2011年中国羽绒被市场供需分析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一、2011年中国羽绒被市场需求分析</w:t>
      </w:r>
      <w:r>
        <w:rPr>
          <w:rFonts w:hint="eastAsia"/>
        </w:rPr>
        <w:br/>
      </w:r>
      <w:r>
        <w:rPr>
          <w:rFonts w:hint="eastAsia"/>
        </w:rPr>
        <w:t>　　　　二、2011年中国羽绒被市场供给分析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2011年中国羽绒被行业市场态势分析</w:t>
      </w:r>
      <w:r>
        <w:rPr>
          <w:rFonts w:hint="eastAsia"/>
        </w:rPr>
        <w:br/>
      </w:r>
      <w:r>
        <w:rPr>
          <w:rFonts w:hint="eastAsia"/>
        </w:rPr>
        <w:t>　　　　一、老中新羽绒被品牌各有所长</w:t>
      </w:r>
      <w:r>
        <w:rPr>
          <w:rFonts w:hint="eastAsia"/>
        </w:rPr>
        <w:br/>
      </w:r>
      <w:r>
        <w:rPr>
          <w:rFonts w:hint="eastAsia"/>
        </w:rPr>
        <w:t>　　　　二、冬被七成市场由羽绒被抢占</w:t>
      </w:r>
      <w:r>
        <w:rPr>
          <w:rFonts w:hint="eastAsia"/>
        </w:rPr>
        <w:br/>
      </w:r>
      <w:r>
        <w:rPr>
          <w:rFonts w:hint="eastAsia"/>
        </w:rPr>
        <w:t>　　　　三、冬被中高端市场羽绒被销售占七成</w:t>
      </w:r>
      <w:r>
        <w:rPr>
          <w:rFonts w:hint="eastAsia"/>
        </w:rPr>
        <w:br/>
      </w:r>
      <w:r>
        <w:rPr>
          <w:rFonts w:hint="eastAsia"/>
        </w:rPr>
        <w:t>　　　　四、罗莱羽绒被推荐排行榜</w:t>
      </w:r>
      <w:r>
        <w:rPr>
          <w:rFonts w:hint="eastAsia"/>
        </w:rPr>
        <w:br/>
      </w:r>
      <w:r>
        <w:rPr>
          <w:rFonts w:hint="eastAsia"/>
        </w:rPr>
        <w:t>　　第三节 2011年中国羽绒被行业市场销售分析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2006-2010年中国棉制被壳、羽绒被壳、盖被壳进出口数据监测分析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2006-2010年中国棉制被壳、羽绒被壳、盖被壳进口数据分析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2006-2010年中国棉制被壳、羽绒被壳、盖被壳出口数据分析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2006-2010年中国棉制被壳、羽绒被壳、盖被壳进出口平均单价分析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2006-2010年中国棉制被壳、羽绒被壳、盖被壳进出口国家及地区分析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2006-2010年中国羽绒和羽毛填充的其他寝具进出口数据监测分析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2006-2010年中国羽绒和羽毛填充的其他寝具进口数据分析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一、进口数量分析（94049010）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2006-2010年中国羽绒和羽毛填充的其他寝具出口数据分析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2006-2010年中国羽绒和羽毛填充的其他寝具进出口平均单价分析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2006-2010年中国羽绒和羽毛填充的其他寝具进出口国家及地区分析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2007-2011年中国羽毛（绒）制品加工行业数据监测分析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2007-2011年中国羽毛（绒）制品加工行业规模分析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2011年三季度中国羽毛（绒）制品加工行业结构分析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2007-2011年中国羽毛（绒）制品加工行业产值分析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2007-2011年中国羽毛（绒）制品加工行业成本费用分析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2011年中国羽绒被被芯及面料发展状况分析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2011年中国羽绒被被芯种类及特点分析</w:t>
      </w:r>
      <w:r>
        <w:rPr>
          <w:rFonts w:hint="eastAsia"/>
        </w:rPr>
        <w:br/>
      </w:r>
      <w:r>
        <w:rPr>
          <w:rFonts w:hint="eastAsia"/>
        </w:rPr>
        <w:t>　　　　一、白（灰）鹅绒</w:t>
      </w:r>
      <w:r>
        <w:rPr>
          <w:rFonts w:hint="eastAsia"/>
        </w:rPr>
        <w:br/>
      </w:r>
      <w:r>
        <w:rPr>
          <w:rFonts w:hint="eastAsia"/>
        </w:rPr>
        <w:t>　　　　二、白（灰）鸭绒</w:t>
      </w:r>
      <w:r>
        <w:rPr>
          <w:rFonts w:hint="eastAsia"/>
        </w:rPr>
        <w:br/>
      </w:r>
      <w:r>
        <w:rPr>
          <w:rFonts w:hint="eastAsia"/>
        </w:rPr>
        <w:t>　　　　三、鹅鸭混合绒</w:t>
      </w:r>
      <w:r>
        <w:rPr>
          <w:rFonts w:hint="eastAsia"/>
        </w:rPr>
        <w:br/>
      </w:r>
      <w:r>
        <w:rPr>
          <w:rFonts w:hint="eastAsia"/>
        </w:rPr>
        <w:t>　　　　四、粉碎绒</w:t>
      </w:r>
      <w:r>
        <w:rPr>
          <w:rFonts w:hint="eastAsia"/>
        </w:rPr>
        <w:br/>
      </w:r>
      <w:r>
        <w:rPr>
          <w:rFonts w:hint="eastAsia"/>
        </w:rPr>
        <w:t>　　第二节 2011年中国羽绒被面料及特点分析</w:t>
      </w:r>
      <w:r>
        <w:rPr>
          <w:rFonts w:hint="eastAsia"/>
        </w:rPr>
        <w:br/>
      </w:r>
      <w:r>
        <w:rPr>
          <w:rFonts w:hint="eastAsia"/>
        </w:rPr>
        <w:t>　　　　一、仿绒布</w:t>
      </w:r>
      <w:r>
        <w:rPr>
          <w:rFonts w:hint="eastAsia"/>
        </w:rPr>
        <w:br/>
      </w:r>
      <w:r>
        <w:rPr>
          <w:rFonts w:hint="eastAsia"/>
        </w:rPr>
        <w:t>　　　　二、塔夫绸</w:t>
      </w:r>
      <w:r>
        <w:rPr>
          <w:rFonts w:hint="eastAsia"/>
        </w:rPr>
        <w:br/>
      </w:r>
      <w:r>
        <w:rPr>
          <w:rFonts w:hint="eastAsia"/>
        </w:rPr>
        <w:t>　　　　三、尼龙涂塑布</w:t>
      </w:r>
      <w:r>
        <w:rPr>
          <w:rFonts w:hint="eastAsia"/>
        </w:rPr>
        <w:br/>
      </w:r>
      <w:r>
        <w:rPr>
          <w:rFonts w:hint="eastAsia"/>
        </w:rPr>
        <w:t>　　第三节 2011年中国羽绒被的优势分析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2011年中国羽绒被消费群体分析</w:t>
      </w:r>
      <w:r>
        <w:rPr>
          <w:rFonts w:hint="eastAsia"/>
        </w:rPr>
        <w:br/>
      </w:r>
      <w:r>
        <w:rPr>
          <w:rFonts w:hint="eastAsia"/>
        </w:rPr>
        <w:t>　　第一节 2011年中国羽绒被市场消费群体分析</w:t>
      </w:r>
      <w:r>
        <w:rPr>
          <w:rFonts w:hint="eastAsia"/>
        </w:rPr>
        <w:br/>
      </w:r>
      <w:r>
        <w:rPr>
          <w:rFonts w:hint="eastAsia"/>
        </w:rPr>
        <w:t>　　　　一、星级酒店</w:t>
      </w:r>
      <w:r>
        <w:rPr>
          <w:rFonts w:hint="eastAsia"/>
        </w:rPr>
        <w:br/>
      </w:r>
      <w:r>
        <w:rPr>
          <w:rFonts w:hint="eastAsia"/>
        </w:rPr>
        <w:t>　　　　二、家庭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2011年中国羽绒被消费者购买行为分析</w:t>
      </w:r>
      <w:r>
        <w:rPr>
          <w:rFonts w:hint="eastAsia"/>
        </w:rPr>
        <w:br/>
      </w:r>
      <w:r>
        <w:rPr>
          <w:rFonts w:hint="eastAsia"/>
        </w:rPr>
        <w:t>　　　　一、购买种类分析</w:t>
      </w:r>
      <w:r>
        <w:rPr>
          <w:rFonts w:hint="eastAsia"/>
        </w:rPr>
        <w:br/>
      </w:r>
      <w:r>
        <w:rPr>
          <w:rFonts w:hint="eastAsia"/>
        </w:rPr>
        <w:t>　　　　二、购买场所分析</w:t>
      </w:r>
      <w:r>
        <w:rPr>
          <w:rFonts w:hint="eastAsia"/>
        </w:rPr>
        <w:br/>
      </w:r>
      <w:r>
        <w:rPr>
          <w:rFonts w:hint="eastAsia"/>
        </w:rPr>
        <w:t>　　　　三、购买时间分析</w:t>
      </w:r>
      <w:r>
        <w:rPr>
          <w:rFonts w:hint="eastAsia"/>
        </w:rPr>
        <w:br/>
      </w:r>
      <w:r>
        <w:rPr>
          <w:rFonts w:hint="eastAsia"/>
        </w:rPr>
        <w:t>　　　　四、购买的方式分析</w:t>
      </w:r>
      <w:r>
        <w:rPr>
          <w:rFonts w:hint="eastAsia"/>
        </w:rPr>
        <w:br/>
      </w:r>
      <w:r>
        <w:rPr>
          <w:rFonts w:hint="eastAsia"/>
        </w:rPr>
        <w:t>　　　　五、购买动机分析</w:t>
      </w:r>
      <w:r>
        <w:rPr>
          <w:rFonts w:hint="eastAsia"/>
        </w:rPr>
        <w:br/>
      </w:r>
      <w:r>
        <w:rPr>
          <w:rFonts w:hint="eastAsia"/>
        </w:rPr>
        <w:t>　　第三节 2011年中国羽绒被消费者心理分析</w:t>
      </w:r>
      <w:r>
        <w:rPr>
          <w:rFonts w:hint="eastAsia"/>
        </w:rPr>
        <w:br/>
      </w:r>
      <w:r>
        <w:rPr>
          <w:rFonts w:hint="eastAsia"/>
        </w:rPr>
        <w:t>　　　　一、驱策力分析</w:t>
      </w:r>
      <w:r>
        <w:rPr>
          <w:rFonts w:hint="eastAsia"/>
        </w:rPr>
        <w:br/>
      </w:r>
      <w:r>
        <w:rPr>
          <w:rFonts w:hint="eastAsia"/>
        </w:rPr>
        <w:t>　　　　二、排斥力分析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2011年中国羽绒被行业市场竞争格局分析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2011年中国羽绒被行业竞争形势分析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三、功能化竞争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2011年中国羽绒被与棉被市场销量情况对比</w:t>
      </w:r>
      <w:r>
        <w:rPr>
          <w:rFonts w:hint="eastAsia"/>
        </w:rPr>
        <w:br/>
      </w:r>
      <w:r>
        <w:rPr>
          <w:rFonts w:hint="eastAsia"/>
        </w:rPr>
        <w:t>　　　　一、性价比分析</w:t>
      </w:r>
      <w:r>
        <w:rPr>
          <w:rFonts w:hint="eastAsia"/>
        </w:rPr>
        <w:br/>
      </w:r>
      <w:r>
        <w:rPr>
          <w:rFonts w:hint="eastAsia"/>
        </w:rPr>
        <w:t>　　　　二、消费者心理倾向</w:t>
      </w:r>
      <w:r>
        <w:rPr>
          <w:rFonts w:hint="eastAsia"/>
        </w:rPr>
        <w:br/>
      </w:r>
      <w:r>
        <w:rPr>
          <w:rFonts w:hint="eastAsia"/>
        </w:rPr>
        <w:t>　　　　三、市场潜力</w:t>
      </w:r>
      <w:r>
        <w:rPr>
          <w:rFonts w:hint="eastAsia"/>
        </w:rPr>
        <w:br/>
      </w:r>
      <w:r>
        <w:rPr>
          <w:rFonts w:hint="eastAsia"/>
        </w:rPr>
        <w:t>　　第三节 2011年中国羽绒被行业集中度分析</w:t>
      </w:r>
      <w:r>
        <w:rPr>
          <w:rFonts w:hint="eastAsia"/>
        </w:rPr>
        <w:br/>
      </w:r>
      <w:r>
        <w:rPr>
          <w:rFonts w:hint="eastAsia"/>
        </w:rPr>
        <w:t>　　　　一、羽绒被市场集中度分析</w:t>
      </w:r>
      <w:r>
        <w:rPr>
          <w:rFonts w:hint="eastAsia"/>
        </w:rPr>
        <w:br/>
      </w:r>
      <w:r>
        <w:rPr>
          <w:rFonts w:hint="eastAsia"/>
        </w:rPr>
        <w:t>　　　　二、羽绒被区域集中度分析</w:t>
      </w:r>
      <w:r>
        <w:rPr>
          <w:rFonts w:hint="eastAsia"/>
        </w:rPr>
        <w:br/>
      </w:r>
      <w:r>
        <w:rPr>
          <w:rFonts w:hint="eastAsia"/>
        </w:rPr>
        <w:t>　　第四节 2011年中国羽绒被企业提升竞争力策略分析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2011年中国羽绒被行业市场品牌企业竞争力分析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杭州阿思家羽绒制品有限公司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浙江柳桥家纺有限公司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安徽鸿润集团股份有限公司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浙江天翔控股集团有限公司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桐城市霞珍集团公司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浙江艾莱依羽绒制品有限公司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2011年中国羽绒替代品相关行业市场动态分析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2011年中国羊绒行业发展概况分析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一、中国羊绒行业发展特点分析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三、中国羊绒行业发展策略</w:t>
      </w:r>
      <w:r>
        <w:rPr>
          <w:rFonts w:hint="eastAsia"/>
        </w:rPr>
        <w:br/>
      </w:r>
      <w:r>
        <w:rPr>
          <w:rFonts w:hint="eastAsia"/>
        </w:rPr>
        <w:t>　　　　四、2012-2016年中国羊绒行业发展态势预测分析</w:t>
      </w:r>
      <w:r>
        <w:rPr>
          <w:rFonts w:hint="eastAsia"/>
        </w:rPr>
        <w:br/>
      </w:r>
      <w:r>
        <w:rPr>
          <w:rFonts w:hint="eastAsia"/>
        </w:rPr>
        <w:t>　　第二节 2011年中国蚕丝行业发展动态分析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二、中国蚕丝行业发展迅速</w:t>
      </w:r>
      <w:r>
        <w:rPr>
          <w:rFonts w:hint="eastAsia"/>
        </w:rPr>
        <w:br/>
      </w:r>
      <w:r>
        <w:rPr>
          <w:rFonts w:hint="eastAsia"/>
        </w:rPr>
        <w:t>　　　　三、蚕丝行业发展亟需规范</w:t>
      </w:r>
      <w:r>
        <w:rPr>
          <w:rFonts w:hint="eastAsia"/>
        </w:rPr>
        <w:br/>
      </w:r>
      <w:r>
        <w:rPr>
          <w:rFonts w:hint="eastAsia"/>
        </w:rPr>
        <w:t>　　　　四、蚕丝被行业发展策略</w:t>
      </w:r>
      <w:r>
        <w:rPr>
          <w:rFonts w:hint="eastAsia"/>
        </w:rPr>
        <w:br/>
      </w:r>
      <w:r>
        <w:rPr>
          <w:rFonts w:hint="eastAsia"/>
        </w:rPr>
        <w:t>　　　　五、2012-2016年中国蚕丝行业发展前景预测分析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2011年中国棉花行业发展局势分析</w:t>
      </w:r>
      <w:r>
        <w:rPr>
          <w:rFonts w:hint="eastAsia"/>
        </w:rPr>
        <w:br/>
      </w:r>
      <w:r>
        <w:rPr>
          <w:rFonts w:hint="eastAsia"/>
        </w:rPr>
        <w:t>　　　　一、棉花的分类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三、2011年中国棉花行业现状分析</w:t>
      </w:r>
      <w:r>
        <w:rPr>
          <w:rFonts w:hint="eastAsia"/>
        </w:rPr>
        <w:br/>
      </w:r>
      <w:r>
        <w:rPr>
          <w:rFonts w:hint="eastAsia"/>
        </w:rPr>
        <w:t>　　　　四、棉花生产及加工业投资风险分析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五、2012-2016年中国棉花行业发展趋势分析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2012-2016年中国羽绒被行业发展趋势分析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2012-2016年中国羽绒被发展趋势分析</w:t>
      </w:r>
      <w:r>
        <w:rPr>
          <w:rFonts w:hint="eastAsia"/>
        </w:rPr>
        <w:br/>
      </w:r>
      <w:r>
        <w:rPr>
          <w:rFonts w:hint="eastAsia"/>
        </w:rPr>
        <w:t>　　　　一、功能化</w:t>
      </w:r>
      <w:r>
        <w:rPr>
          <w:rFonts w:hint="eastAsia"/>
        </w:rPr>
        <w:br/>
      </w:r>
      <w:r>
        <w:rPr>
          <w:rFonts w:hint="eastAsia"/>
        </w:rPr>
        <w:t>　　　　二、环保化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四、品牌化</w:t>
      </w:r>
      <w:r>
        <w:rPr>
          <w:rFonts w:hint="eastAsia"/>
        </w:rPr>
        <w:br/>
      </w:r>
      <w:r>
        <w:rPr>
          <w:rFonts w:hint="eastAsia"/>
        </w:rPr>
        <w:t>　　　　五、轻薄化</w:t>
      </w:r>
      <w:r>
        <w:rPr>
          <w:rFonts w:hint="eastAsia"/>
        </w:rPr>
        <w:br/>
      </w:r>
      <w:r>
        <w:rPr>
          <w:rFonts w:hint="eastAsia"/>
        </w:rPr>
        <w:t>　　第二节 2012-2016年中国羽绒被企业发展趋势分析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一、企业垂直一体化</w:t>
      </w:r>
      <w:r>
        <w:rPr>
          <w:rFonts w:hint="eastAsia"/>
        </w:rPr>
        <w:br/>
      </w:r>
      <w:r>
        <w:rPr>
          <w:rFonts w:hint="eastAsia"/>
        </w:rPr>
        <w:t>　　　　二、企业多元化发展</w:t>
      </w:r>
      <w:r>
        <w:rPr>
          <w:rFonts w:hint="eastAsia"/>
        </w:rPr>
        <w:br/>
      </w:r>
      <w:r>
        <w:rPr>
          <w:rFonts w:hint="eastAsia"/>
        </w:rPr>
        <w:t>　　　　三、企业信息管理</w:t>
      </w:r>
      <w:r>
        <w:rPr>
          <w:rFonts w:hint="eastAsia"/>
        </w:rPr>
        <w:br/>
      </w:r>
      <w:r>
        <w:rPr>
          <w:rFonts w:hint="eastAsia"/>
        </w:rPr>
        <w:t>　　第三节 2012-2016年中国羽绒被供需发展趋势预测分析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一、中国羽绒被供应预测分析</w:t>
      </w:r>
      <w:r>
        <w:rPr>
          <w:rFonts w:hint="eastAsia"/>
        </w:rPr>
        <w:br/>
      </w:r>
      <w:r>
        <w:rPr>
          <w:rFonts w:hint="eastAsia"/>
        </w:rPr>
        <w:t>　　　　二、中国羽绒被需求预测分析</w:t>
      </w:r>
      <w:r>
        <w:rPr>
          <w:rFonts w:hint="eastAsia"/>
        </w:rPr>
        <w:br/>
      </w:r>
      <w:r>
        <w:rPr>
          <w:rFonts w:hint="eastAsia"/>
        </w:rPr>
        <w:t>　　　　三、羽绒被进出口预测分析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2012-2016年中国羽绒被行业投资与风险分析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2012-2016年中国羽绒被投资环境预测分析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2012-2016年中国羽绒被投资机会分析</w:t>
      </w:r>
      <w:r>
        <w:rPr>
          <w:rFonts w:hint="eastAsia"/>
        </w:rPr>
        <w:br/>
      </w:r>
      <w:r>
        <w:rPr>
          <w:rFonts w:hint="eastAsia"/>
        </w:rPr>
        <w:t>　　　　一、羽绒被投资潜力分析</w:t>
      </w:r>
      <w:r>
        <w:rPr>
          <w:rFonts w:hint="eastAsia"/>
        </w:rPr>
        <w:br/>
      </w:r>
      <w:r>
        <w:rPr>
          <w:rFonts w:hint="eastAsia"/>
        </w:rPr>
        <w:t>　　　　二、羽绒被投资吸引力分析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2012-2016年中国羽绒被行业投资风险分析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第三节 [⋅中智⋅林]专家建议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羽绒被发展阶段图</w:t>
      </w:r>
      <w:r>
        <w:rPr>
          <w:rFonts w:hint="eastAsia"/>
        </w:rPr>
        <w:br/>
      </w:r>
      <w:r>
        <w:rPr>
          <w:rFonts w:hint="eastAsia"/>
        </w:rPr>
        <w:t>　　图表 羽绒被产品结构图</w:t>
      </w:r>
      <w:r>
        <w:rPr>
          <w:rFonts w:hint="eastAsia"/>
        </w:rPr>
        <w:br/>
      </w:r>
      <w:r>
        <w:rPr>
          <w:rFonts w:hint="eastAsia"/>
        </w:rPr>
        <w:t>　　图表 2006-2011年羽绒被产值增长图</w:t>
      </w:r>
      <w:r>
        <w:rPr>
          <w:rFonts w:hint="eastAsia"/>
        </w:rPr>
        <w:br/>
      </w:r>
      <w:r>
        <w:rPr>
          <w:rFonts w:hint="eastAsia"/>
        </w:rPr>
        <w:t>　　图表 影响中国羽绒被市场的主要因素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2006-2010年中国棉制被壳、羽绒被壳、盖被壳进口数量分析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2006-2010年中国棉制被壳、羽绒被壳、盖被壳进口金额分析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2006-2010年中国棉制被壳、羽绒被壳、盖被壳出口数量分析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2006-2010年中国棉制被壳、羽绒被壳、盖被壳出口金额分析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2006-2010年中国棉制被壳、羽绒被壳、盖被壳进出口平均单价分析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2006-2010年中国棉制被壳、羽绒被壳、盖被壳进口国家及地区分析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2006-2010年中国棉制被壳、羽绒被壳、盖被壳出口国家及地区分析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2006-2010年中国羽绒和羽毛填充的其他寝具进口数量分析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2006-2010年中国羽绒和羽毛填充的其他寝具进口金额分析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2006-2010年中国羽绒和羽毛填充的其他寝具出口数量分析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2006-2010年中国羽绒和羽毛填充的其他寝具出口金额分析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2006-2010年中国羽绒和羽毛填充的其他寝具进出口平均单价分析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2006-2010年中国羽绒和羽毛填充的其他寝具进口国家及地区分析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2006-2010年中国羽绒和羽毛填充的其他寝具出口国家及地区分析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2011年三季度我国羽毛（绒）制品加工行业不同类型企业数量分布图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2011年三季度我国羽毛（绒）制品加工行业不同所有制企业数量分布图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2011年三季度我国羽毛（绒）制品加工行业不同类型企业销售收入分布图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2011年三季度我国羽毛（绒）制品加工行业不同所有制企业销售收入分布图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2007-2011年我国羽毛（绒）制品加工行业主要盈利指标增长趋势图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2007-2010年消费者购买羽绒被制品的地方</w:t>
      </w:r>
      <w:r>
        <w:rPr>
          <w:rFonts w:hint="eastAsia"/>
        </w:rPr>
        <w:br/>
      </w:r>
      <w:r>
        <w:rPr>
          <w:rFonts w:hint="eastAsia"/>
        </w:rPr>
        <w:t>　　图表 2007-2010年羽绒被制品的价格表</w:t>
      </w:r>
      <w:r>
        <w:rPr>
          <w:rFonts w:hint="eastAsia"/>
        </w:rPr>
        <w:br/>
      </w:r>
      <w:r>
        <w:rPr>
          <w:rFonts w:hint="eastAsia"/>
        </w:rPr>
        <w:t>　　图表 2007-2010年消费者购买羽绒被制品的地方</w:t>
      </w:r>
      <w:r>
        <w:rPr>
          <w:rFonts w:hint="eastAsia"/>
        </w:rPr>
        <w:br/>
      </w:r>
      <w:r>
        <w:rPr>
          <w:rFonts w:hint="eastAsia"/>
        </w:rPr>
        <w:t>　　图表 2007-2010年各类棉被与羽绒被国内销售量对比图</w:t>
      </w:r>
      <w:r>
        <w:rPr>
          <w:rFonts w:hint="eastAsia"/>
        </w:rPr>
        <w:br/>
      </w:r>
      <w:r>
        <w:rPr>
          <w:rFonts w:hint="eastAsia"/>
        </w:rPr>
        <w:t>　　图表 2007-2010年各类棉被与羽绒被国内销售价格对比图</w:t>
      </w:r>
      <w:r>
        <w:rPr>
          <w:rFonts w:hint="eastAsia"/>
        </w:rPr>
        <w:br/>
      </w:r>
      <w:r>
        <w:rPr>
          <w:rFonts w:hint="eastAsia"/>
        </w:rPr>
        <w:t>　　图表 2007-2010年北京羽绒被各渠道比例表</w:t>
      </w:r>
      <w:r>
        <w:rPr>
          <w:rFonts w:hint="eastAsia"/>
        </w:rPr>
        <w:br/>
      </w:r>
      <w:r>
        <w:rPr>
          <w:rFonts w:hint="eastAsia"/>
        </w:rPr>
        <w:t>　　图表 2007-2010年杭州羽绒被各渠道比例表</w:t>
      </w:r>
      <w:r>
        <w:rPr>
          <w:rFonts w:hint="eastAsia"/>
        </w:rPr>
        <w:br/>
      </w:r>
      <w:r>
        <w:rPr>
          <w:rFonts w:hint="eastAsia"/>
        </w:rPr>
        <w:t>　　图表 2007-2010年羽绒被产量增长趋势图</w:t>
      </w:r>
      <w:r>
        <w:rPr>
          <w:rFonts w:hint="eastAsia"/>
        </w:rPr>
        <w:br/>
      </w:r>
      <w:r>
        <w:rPr>
          <w:rFonts w:hint="eastAsia"/>
        </w:rPr>
        <w:t>　　图表 全国各大省份星级酒店数量及分布情况</w:t>
      </w:r>
      <w:r>
        <w:rPr>
          <w:rFonts w:hint="eastAsia"/>
        </w:rPr>
        <w:br/>
      </w:r>
      <w:r>
        <w:rPr>
          <w:rFonts w:hint="eastAsia"/>
        </w:rPr>
        <w:t>　　图表 北京星级酒店数量及分布情况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浙江柳桥家纺有限公司负债指标走势图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桐城市霞珍集团公司负债情况图</w:t>
      </w:r>
      <w:r>
        <w:rPr>
          <w:rFonts w:hint="eastAsia"/>
        </w:rPr>
        <w:br/>
      </w:r>
      <w:r>
        <w:rPr>
          <w:rFonts w:hint="eastAsia"/>
        </w:rPr>
        <w:t>　　图表 桐城市霞珍集团公司负债指标走势图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2012-2016年中国羽绒被行业产能预测</w:t>
      </w:r>
      <w:r>
        <w:rPr>
          <w:rFonts w:hint="eastAsia"/>
        </w:rPr>
        <w:br/>
      </w:r>
      <w:r>
        <w:rPr>
          <w:rFonts w:hint="eastAsia"/>
        </w:rPr>
        <w:t>　　图表 2012-2016年中国羽绒被行业消费量预测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2012-2016年中国羽绒被市场进出口预测分析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7367215084eed" w:history="1">
        <w:r>
          <w:rPr>
            <w:rStyle w:val="Hyperlink"/>
          </w:rPr>
          <w:t>2012-2016年中国羽绒被市场消费者观察研究与发展趋势研究报告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7367215084eed" w:history="1">
        <w:r>
          <w:rPr>
            <w:rStyle w:val="Hyperlink"/>
          </w:rPr>
          <w:t>https://www.20087.com/2011-12/R_yurongbeishichangxiaofeizheguanchaya.html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a274c5e46453d" w:history="1">
      <w:r>
        <w:rPr>
          <w:rStyle w:val="Hyperlink"/>
        </w:rPr>
        <w:t>2012-2016年中国羽绒被市场消费者观察研究与发展趋势研究报告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rongbeishichangxiaofeizheguanchaya.html" TargetMode="External" Id="R25e736721508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rongbeishichangxiaofeizheguanchaya.html" TargetMode="External" Id="R728a274c5e46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2011-12-25T07:48:00Z</dcterms:created>
  <dcterms:modified xsi:type="dcterms:W3CDTF">2011-12-25T08:48:00Z</dcterms:modified>
  <dc:subject>2012-2016年中国羽绒被市场消费者观察研究与发展趋势研究报告</dc:subject>
  <dc:title>2012-2016年中国羽绒被市场消费者观察研究与发展趋势研究报告</dc:title>
  <cp:keywords>2012-2016年中国羽绒被市场消费者观察研究与发展趋势研究报告</cp:keywords>
  <dc:description>2012-2016年中国羽绒被市场消费者观察研究与发展趋势研究报告</dc:description>
</cp:coreProperties>
</file>