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9502f3c2a4440" w:history="1">
              <w:r>
                <w:rPr>
                  <w:rStyle w:val="Hyperlink"/>
                </w:rPr>
                <w:t>2012-2016年中国CTP行业现状研究及未来走势分析报告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9502f3c2a4440" w:history="1">
              <w:r>
                <w:rPr>
                  <w:rStyle w:val="Hyperlink"/>
                </w:rPr>
                <w:t>2012-2016年中国CTP行业现状研究及未来走势分析报告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9502f3c2a4440" w:history="1">
                <w:r>
                  <w:rPr>
                    <w:rStyle w:val="Hyperlink"/>
                  </w:rPr>
                  <w:t>https://www.20087.com/2011-12/R_hangyexianzhuangyanjiujiweilaizoushi.html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中国CTP行业发展状况综述</w:t>
      </w:r>
      <w:r>
        <w:rPr>
          <w:rFonts w:hint="eastAsia"/>
        </w:rPr>
        <w:br/>
      </w:r>
      <w:r>
        <w:rPr>
          <w:rFonts w:hint="eastAsia"/>
        </w:rPr>
        <w:t>　　第一节 中国CTP行业简介</w:t>
      </w:r>
      <w:r>
        <w:rPr>
          <w:rFonts w:hint="eastAsia"/>
        </w:rPr>
        <w:br/>
      </w:r>
      <w:r>
        <w:rPr>
          <w:rFonts w:hint="eastAsia"/>
        </w:rPr>
        <w:t>　　　　一、CTP行业的界定及分类</w:t>
      </w:r>
      <w:r>
        <w:rPr>
          <w:rFonts w:hint="eastAsia"/>
        </w:rPr>
        <w:br/>
      </w:r>
      <w:r>
        <w:rPr>
          <w:rFonts w:hint="eastAsia"/>
        </w:rPr>
        <w:t>　　　　二、CTP行业的特征</w:t>
      </w:r>
      <w:r>
        <w:rPr>
          <w:rFonts w:hint="eastAsia"/>
        </w:rPr>
        <w:br/>
      </w:r>
      <w:r>
        <w:rPr>
          <w:rFonts w:hint="eastAsia"/>
        </w:rPr>
        <w:t>　　　　三、CTP的主要用途</w:t>
      </w:r>
      <w:r>
        <w:rPr>
          <w:rFonts w:hint="eastAsia"/>
        </w:rPr>
        <w:br/>
      </w:r>
      <w:r>
        <w:rPr>
          <w:rFonts w:hint="eastAsia"/>
        </w:rPr>
        <w:t>　　第二节 CTP行业相关政策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中国CTP行业发展状况</w:t>
      </w:r>
      <w:r>
        <w:rPr>
          <w:rFonts w:hint="eastAsia"/>
        </w:rPr>
        <w:br/>
      </w:r>
      <w:r>
        <w:rPr>
          <w:rFonts w:hint="eastAsia"/>
        </w:rPr>
        <w:t>　　　　一、中国CTP行业发展历程</w:t>
      </w:r>
      <w:r>
        <w:rPr>
          <w:rFonts w:hint="eastAsia"/>
        </w:rPr>
        <w:br/>
      </w:r>
      <w:r>
        <w:rPr>
          <w:rFonts w:hint="eastAsia"/>
        </w:rPr>
        <w:t>　　　　二、中国CTP行业发展面临的问题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中国CTP生产现状分析</w:t>
      </w:r>
      <w:r>
        <w:rPr>
          <w:rFonts w:hint="eastAsia"/>
        </w:rPr>
        <w:br/>
      </w:r>
      <w:r>
        <w:rPr>
          <w:rFonts w:hint="eastAsia"/>
        </w:rPr>
        <w:t>　　第一节 CTP行业总体规模</w:t>
      </w:r>
      <w:r>
        <w:rPr>
          <w:rFonts w:hint="eastAsia"/>
        </w:rPr>
        <w:br/>
      </w:r>
      <w:r>
        <w:rPr>
          <w:rFonts w:hint="eastAsia"/>
        </w:rPr>
        <w:t>　　第二节 CTP产能概况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CTP市场容量概况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CTP产业的生命周期分析</w:t>
      </w:r>
      <w:r>
        <w:rPr>
          <w:rFonts w:hint="eastAsia"/>
        </w:rPr>
        <w:br/>
      </w:r>
      <w:r>
        <w:rPr>
          <w:rFonts w:hint="eastAsia"/>
        </w:rPr>
        <w:t>　　第五节 CTP产业供需情况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CTP产品市场供需分析</w:t>
      </w:r>
      <w:r>
        <w:rPr>
          <w:rFonts w:hint="eastAsia"/>
        </w:rPr>
        <w:br/>
      </w:r>
      <w:r>
        <w:rPr>
          <w:rFonts w:hint="eastAsia"/>
        </w:rPr>
        <w:t>　　第一节 CTP市场特征分析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CTP市场需求情况分析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CTP市场供给情况分析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CTP市场供给平衡性分析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CTP行业竞争绩效分析</w:t>
      </w:r>
      <w:r>
        <w:rPr>
          <w:rFonts w:hint="eastAsia"/>
        </w:rPr>
        <w:br/>
      </w:r>
      <w:r>
        <w:rPr>
          <w:rFonts w:hint="eastAsia"/>
        </w:rPr>
        <w:t>　　第一节 CTP行业总体效益水平分析</w:t>
      </w:r>
      <w:r>
        <w:rPr>
          <w:rFonts w:hint="eastAsia"/>
        </w:rPr>
        <w:br/>
      </w:r>
      <w:r>
        <w:rPr>
          <w:rFonts w:hint="eastAsia"/>
        </w:rPr>
        <w:t>　　第二节 CTP行业产业集中度分析</w:t>
      </w:r>
      <w:r>
        <w:rPr>
          <w:rFonts w:hint="eastAsia"/>
        </w:rPr>
        <w:br/>
      </w:r>
      <w:r>
        <w:rPr>
          <w:rFonts w:hint="eastAsia"/>
        </w:rPr>
        <w:t>　　第三节 CTP行业不同所有制企业绩效分析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CTP行业不同规模企业绩效分析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CTP市场分销体系分析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CTP产业投资策略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中国CTP行情走势及影响要素分析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2010年中国CTP行情走势回顾</w:t>
      </w:r>
      <w:r>
        <w:rPr>
          <w:rFonts w:hint="eastAsia"/>
        </w:rPr>
        <w:br/>
      </w:r>
      <w:r>
        <w:rPr>
          <w:rFonts w:hint="eastAsia"/>
        </w:rPr>
        <w:t>　　第二节 中国CTP当前市场行情分析</w:t>
      </w:r>
      <w:r>
        <w:rPr>
          <w:rFonts w:hint="eastAsia"/>
        </w:rPr>
        <w:br/>
      </w:r>
      <w:r>
        <w:rPr>
          <w:rFonts w:hint="eastAsia"/>
        </w:rPr>
        <w:t>　　第三节 影响CTP市场行情的要素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2011-2016年中国CTP行情走势预测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CTP行业竞争格局分析</w:t>
      </w:r>
      <w:r>
        <w:rPr>
          <w:rFonts w:hint="eastAsia"/>
        </w:rPr>
        <w:br/>
      </w:r>
      <w:r>
        <w:rPr>
          <w:rFonts w:hint="eastAsia"/>
        </w:rPr>
        <w:t>　　第一节 中国CTP行业不同地区竞争格局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中国CTP行业的不同企业竞争格局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三、国内CTP企业竞争格局分析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2011-2016年中国CTP行业竞争格局变化趋势分析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CTP行业产品营销分析及预测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CTP行业国内营销模式分析</w:t>
      </w:r>
      <w:r>
        <w:rPr>
          <w:rFonts w:hint="eastAsia"/>
        </w:rPr>
        <w:br/>
      </w:r>
      <w:r>
        <w:rPr>
          <w:rFonts w:hint="eastAsia"/>
        </w:rPr>
        <w:t>　　第二节 CTP行业主要销售渠道分析</w:t>
      </w:r>
      <w:r>
        <w:rPr>
          <w:rFonts w:hint="eastAsia"/>
        </w:rPr>
        <w:br/>
      </w:r>
      <w:r>
        <w:rPr>
          <w:rFonts w:hint="eastAsia"/>
        </w:rPr>
        <w:t>　　第三节 CTP行业价格竞争方式分析</w:t>
      </w:r>
      <w:r>
        <w:rPr>
          <w:rFonts w:hint="eastAsia"/>
        </w:rPr>
        <w:br/>
      </w:r>
      <w:r>
        <w:rPr>
          <w:rFonts w:hint="eastAsia"/>
        </w:rPr>
        <w:t>　　第四节 CTP行业营销策略分析</w:t>
      </w:r>
      <w:r>
        <w:rPr>
          <w:rFonts w:hint="eastAsia"/>
        </w:rPr>
        <w:br/>
      </w:r>
      <w:r>
        <w:rPr>
          <w:rFonts w:hint="eastAsia"/>
        </w:rPr>
        <w:t>　　第五节 CTP行业国际化营销模式分析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CTP行业市场营销发展趋势预测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2010中国CTP产业投资分析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CTP行业国内重点生产企业分析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杭州科雷机电工业有限公司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成都华锐精艺印刷设备有限公司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深圳市三英印刷设备有限公司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匯源制版印刷器材有限公司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保利特企业发展有限公司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CTP行业风险趋势分析与对策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CTP行业风险分析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CTP行业投资风险及控制策略分析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一、2010-2016年CTP行业市场风险及控制策略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二、2010-2016年CTP行业政策风险及控制策略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三、2010-2016年CTP行业经营风险及控制策略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四、2010-2016年CTP同业竞争风险及控制策略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五、2010-2016年CTP行业其他风险及控制策略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2011-2016年CTP行业投资机会与风险分析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2011-2016年中国CTP行业投资机会分析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2011-2016年CTP行业环境风险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2011-2016年CTP行业产业链上下游风险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2011-2016年CTP行业市场风险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CTP行业投资机会分析研究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2011-2016年CTP行业主要区域投资机会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2011-2016年CTP行业出口市场投资机会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　2011-2016年CTP行业企业的多元化投资机会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我国CTP行业标准</w:t>
      </w:r>
      <w:r>
        <w:rPr>
          <w:rFonts w:hint="eastAsia"/>
        </w:rPr>
        <w:br/>
      </w:r>
      <w:r>
        <w:rPr>
          <w:rFonts w:hint="eastAsia"/>
        </w:rPr>
        <w:t>　　图表 2 2009-2011年10月我国CTP行业总体规模分析</w:t>
      </w:r>
      <w:r>
        <w:rPr>
          <w:rFonts w:hint="eastAsia"/>
        </w:rPr>
        <w:br/>
      </w:r>
      <w:r>
        <w:rPr>
          <w:rFonts w:hint="eastAsia"/>
        </w:rPr>
        <w:t>　　图表 3 2009-2011年10月我国CTP行业产能分析</w:t>
      </w:r>
      <w:r>
        <w:rPr>
          <w:rFonts w:hint="eastAsia"/>
        </w:rPr>
        <w:br/>
      </w:r>
      <w:r>
        <w:rPr>
          <w:rFonts w:hint="eastAsia"/>
        </w:rPr>
        <w:t>　　图表 4 2011-2015年我国CTP行业产能预测</w:t>
      </w:r>
      <w:r>
        <w:rPr>
          <w:rFonts w:hint="eastAsia"/>
        </w:rPr>
        <w:br/>
      </w:r>
      <w:r>
        <w:rPr>
          <w:rFonts w:hint="eastAsia"/>
        </w:rPr>
        <w:t>　　图表 7 2011-2015年我国CTP行业市场规模预测</w:t>
      </w:r>
      <w:r>
        <w:rPr>
          <w:rFonts w:hint="eastAsia"/>
        </w:rPr>
        <w:br/>
      </w:r>
      <w:r>
        <w:rPr>
          <w:rFonts w:hint="eastAsia"/>
        </w:rPr>
        <w:t>　　图表 8 CTP产业行业所处生命周期示意图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 2009-2011年10月我国CTP行业供需分析</w:t>
      </w:r>
      <w:r>
        <w:rPr>
          <w:rFonts w:hint="eastAsia"/>
        </w:rPr>
        <w:br/>
      </w:r>
      <w:r>
        <w:rPr>
          <w:rFonts w:hint="eastAsia"/>
        </w:rPr>
        <w:t>　　图表 11 各主体中国的CTP销售份额</w:t>
      </w:r>
      <w:r>
        <w:rPr>
          <w:rFonts w:hint="eastAsia"/>
        </w:rPr>
        <w:br/>
      </w:r>
      <w:r>
        <w:rPr>
          <w:rFonts w:hint="eastAsia"/>
        </w:rPr>
        <w:t>　　图表 12 2009-2011年10月我国CTP行业市场规模变化分析</w:t>
      </w:r>
      <w:r>
        <w:rPr>
          <w:rFonts w:hint="eastAsia"/>
        </w:rPr>
        <w:br/>
      </w:r>
      <w:r>
        <w:rPr>
          <w:rFonts w:hint="eastAsia"/>
        </w:rPr>
        <w:t>　　图表 16 我国CTP行业市场集中度分析</w:t>
      </w:r>
      <w:r>
        <w:rPr>
          <w:rFonts w:hint="eastAsia"/>
        </w:rPr>
        <w:br/>
      </w:r>
      <w:r>
        <w:rPr>
          <w:rFonts w:hint="eastAsia"/>
        </w:rPr>
        <w:t>　　图表 19 2009-2011年10月影响CTP行业运行的不利因素</w:t>
      </w:r>
      <w:r>
        <w:rPr>
          <w:rFonts w:hint="eastAsia"/>
        </w:rPr>
        <w:br/>
      </w:r>
      <w:r>
        <w:rPr>
          <w:rFonts w:hint="eastAsia"/>
        </w:rPr>
        <w:t>　　图表 20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21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22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23 2011年9月份我国居民消费价格指数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24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25 2011年9月份工业生产者价格主要数据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26 2010年8月-2011年9月我国工业生产者出厂价格涨跌幅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27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29 2006-2011年9月我国社会消费品零售总额及其增长速度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30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31 2006-2011年9月我国全社会固定资产及其增长速度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32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33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34 2006-2011年9月我国货物进出口总额增长分析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37 近4年杭州科雷机电工业有限公司流动资产周转次数变化情况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近3年杭州科雷机电工业有限公司流动资产周转次数变化情况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近4年杭州科雷机电工业有限公司总资产周转次数变化情况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近3年杭州科雷机电工业有限公司总资产周转次数变化情况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近4年杭州科雷机电工业有限公司资产负债率变化情况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近3年杭州科雷机电工业有限公司资产负债率变化情况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近4年杭州科雷机电工业有限公司产权比率变化情况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近3年杭州科雷机电工业有限公司产权比率变化情况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近4年杭州科雷机电工业有限公司固定资产周转次数情况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近3年杭州科雷机电工业有限公司固定资产周转次数情况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近4年杭州科雷机电工业有限公司销售毛利率变化情况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近3年杭州科雷机电工业有限公司销售毛利率变化情况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近4年成都华锐精艺印刷设备有限公司流动资产周转次数变化情况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近3年成都华锐精艺印刷设备有限公司流动资产周转次数变化情况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近4年成都华锐精艺印刷设备有限公司总资产周转次数变化情况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近3年成都华锐精艺印刷设备有限公司总资产周转次数变化情况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近4年成都华锐精艺印刷设备有限公司资产负债率变化情况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近3年成都华锐精艺印刷设备有限公司资产负债率变化情况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近4年成都华锐精艺印刷设备有限公司产权比率变化情况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近3年成都华锐精艺印刷设备有限公司产权比率变化情况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近4年成都华锐精艺印刷设备有限公司固定资产周转次数情况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近3年成都华锐精艺印刷设备有限公司固定资产周转次数情况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近4年成都华锐精艺印刷设备有限公司销售毛利率变化情况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近3年成都华锐精艺印刷设备有限公司销售毛利率变化情况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近4年深圳市三英印刷设备有限公司资产负债率变化情况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近3年深圳市三英印刷设备有限公司资产负债率变化情况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近4年深圳市三英印刷设备有限公司产权比率变化情况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近3年深圳市三英印刷设备有限公司产权比率变化情况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近4年深圳市三英印刷设备有限公司固定资产周转次数情况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近3年深圳市三英印刷设备有限公司固定资产周转次数变化情况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近4年深圳市三英印刷设备有限公司流动资产周转次数变化情况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近3年深圳市三英印刷设备有限公司流动资产周转次数变化情况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近4年深圳市三英印刷设备有限公司总资产周转次数变化情况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近3年深圳市三英印刷设备有限公司总资产周转次数变化情况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近4年深圳市三英印刷设备有限公司销售毛利率变化情况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近3年深圳市三英印刷设备有限公司销售毛利率变化情况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近4年匯源制版印刷器材有限公司流动资产周转次数变化情况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近3年匯源制版印刷器材有限公司流动资产周转次数变化情况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近4年匯源制版印刷器材有限公司总资产周转次数变化情况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近3年匯源制版印刷器材有限公司总资产周转次数变化情况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近4年匯源制版印刷器材有限公司资产负债率变化情况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近3年匯源制版印刷器材有限公司资产负债率变化情况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近4年匯源制版印刷器材有限公司产权比率变化情况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近3年匯源制版印刷器材有限公司产权比率变化情况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近4年匯源制版印刷器材有限公司固定资产周转次数情况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近3年匯源制版印刷器材有限公司固定资产周转次数情况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近4年匯源制版印刷器材有限公司销售毛利率变化情况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近3年匯源制版印刷器材有限公司销售毛利率变化情况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近4年保利特企业发展有限公司流动资产周转次数变化情况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近3年保利特企业发展有限公司流动资产周转次数变化情况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近4年保利特企业发展有限公司总资产周转次数变化情况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近3年保利特企业发展有限公司总资产周转次数变化情况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近4年保利特企业发展有限公司资产负债率变化情况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近3年保利特企业发展有限公司资产负债率变化情况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近4年保利特企业发展有限公司产权比率变化情况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近3年保利特企业发展有限公司产权比率变化情况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近4年保利特企业发展有限公司固定资产周转次数情况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近3年保利特企业发展有限公司固定资产周转次数情况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近4年保利特企业发展有限公司销售毛利率变化情况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近3年保利特企业发展有限公司销售毛利率变化情况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2011-2015年CTP行业经营风险及控制策略</w:t>
      </w:r>
      <w:r>
        <w:rPr>
          <w:rFonts w:hint="eastAsia"/>
        </w:rPr>
        <w:br/>
      </w:r>
      <w:r>
        <w:rPr>
          <w:rFonts w:hint="eastAsia"/>
        </w:rPr>
        <w:t>　　图表 99 2011-2015年我国CTP行业同业竞争风险及控制策略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9502f3c2a4440" w:history="1">
        <w:r>
          <w:rPr>
            <w:rStyle w:val="Hyperlink"/>
          </w:rPr>
          <w:t>2012-2016年中国CTP行业现状研究及未来走势分析报告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9502f3c2a4440" w:history="1">
        <w:r>
          <w:rPr>
            <w:rStyle w:val="Hyperlink"/>
          </w:rPr>
          <w:t>https://www.20087.com/2011-12/R_hangyexianzhuangyanjiujiweilaizoushi.html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5fa5f100c4ee9" w:history="1">
      <w:r>
        <w:rPr>
          <w:rStyle w:val="Hyperlink"/>
        </w:rPr>
        <w:t>2012-2016年中国CTP行业现状研究及未来走势分析报告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angyexianzhuangyanjiujiweilaizoushi.html" TargetMode="External" Id="R1209502f3c2a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angyexianzhuangyanjiujiweilaizoushi.html" TargetMode="External" Id="R83f5fa5f100c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2011-12-26T07:11:00Z</dcterms:created>
  <dcterms:modified xsi:type="dcterms:W3CDTF">2011-12-26T08:11:00Z</dcterms:modified>
  <dc:subject>2012-2016年中国CTP行业现状研究及未来走势分析报告</dc:subject>
  <dc:title>2012-2016年中国CTP行业现状研究及未来走势分析报告</dc:title>
  <cp:keywords>2012-2016年中国CTP行业现状研究及未来走势分析报告</cp:keywords>
  <dc:description>2012-2016年中国CTP行业现状研究及未来走势分析报告</dc:description>
</cp:coreProperties>
</file>