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21348d8b640ed" w:history="1">
              <w:r>
                <w:rPr>
                  <w:rStyle w:val="Hyperlink"/>
                </w:rPr>
                <w:t>2012-2016年江苏省服装市场消费者行为调研与发展盈利预测报告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21348d8b640ed" w:history="1">
              <w:r>
                <w:rPr>
                  <w:rStyle w:val="Hyperlink"/>
                </w:rPr>
                <w:t>2012-2016年江苏省服装市场消费者行为调研与发展盈利预测报告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21348d8b640ed" w:history="1">
                <w:r>
                  <w:rPr>
                    <w:rStyle w:val="Hyperlink"/>
                  </w:rPr>
                  <w:t>https://www.20087.com/2011-12/R_jiangsushengfuzhuangshichangxiaofeiz.html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2011年中国服装市场发展特征分析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2011年江苏省服装行业市场发展环境分析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2011年江苏省服装行业政策环境分析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2011年江苏省服装行业社会环境分析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2011年江苏省服装行业技术环境分析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2011年江苏省服装行业发展态势分析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2011年江苏省服装行业发展概述</w:t>
      </w:r>
      <w:r>
        <w:rPr>
          <w:rFonts w:hint="eastAsia"/>
        </w:rPr>
        <w:br/>
      </w:r>
      <w:r>
        <w:rPr>
          <w:rFonts w:hint="eastAsia"/>
        </w:rPr>
        <w:t>　　　　一、江苏省服装产业发展概况</w:t>
      </w:r>
      <w:r>
        <w:rPr>
          <w:rFonts w:hint="eastAsia"/>
        </w:rPr>
        <w:br/>
      </w:r>
      <w:r>
        <w:rPr>
          <w:rFonts w:hint="eastAsia"/>
        </w:rPr>
        <w:t>　　　　二、江苏服装业发展呈现的三大特色</w:t>
      </w:r>
      <w:r>
        <w:rPr>
          <w:rFonts w:hint="eastAsia"/>
        </w:rPr>
        <w:br/>
      </w:r>
      <w:r>
        <w:rPr>
          <w:rFonts w:hint="eastAsia"/>
        </w:rPr>
        <w:t>　　　　三、江苏省服装领域品牌发展之路分析</w:t>
      </w:r>
      <w:r>
        <w:rPr>
          <w:rFonts w:hint="eastAsia"/>
        </w:rPr>
        <w:br/>
      </w:r>
      <w:r>
        <w:rPr>
          <w:rFonts w:hint="eastAsia"/>
        </w:rPr>
        <w:t>　　第二节 2011年江苏省服装行业运行态势分析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一、江苏省服装市场消费分析</w:t>
      </w:r>
      <w:r>
        <w:rPr>
          <w:rFonts w:hint="eastAsia"/>
        </w:rPr>
        <w:br/>
      </w:r>
      <w:r>
        <w:rPr>
          <w:rFonts w:hint="eastAsia"/>
        </w:rPr>
        <w:t>　　　　二、江苏省服装行业运行形势分析</w:t>
      </w:r>
      <w:r>
        <w:rPr>
          <w:rFonts w:hint="eastAsia"/>
        </w:rPr>
        <w:br/>
      </w:r>
      <w:r>
        <w:rPr>
          <w:rFonts w:hint="eastAsia"/>
        </w:rPr>
        <w:t>　　　　三、江苏省服装加工工艺分析</w:t>
      </w:r>
      <w:r>
        <w:rPr>
          <w:rFonts w:hint="eastAsia"/>
        </w:rPr>
        <w:br/>
      </w:r>
      <w:r>
        <w:rPr>
          <w:rFonts w:hint="eastAsia"/>
        </w:rPr>
        <w:t>　　第三节 2011年江苏省服装行业发展存在问题分析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2011年江苏省服装行业市场运行动态分析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2011年江苏省服装行业市场供需分析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一、江苏省服装市场供给分析</w:t>
      </w:r>
      <w:r>
        <w:rPr>
          <w:rFonts w:hint="eastAsia"/>
        </w:rPr>
        <w:br/>
      </w:r>
      <w:r>
        <w:rPr>
          <w:rFonts w:hint="eastAsia"/>
        </w:rPr>
        <w:t>　　　　二、江苏省服装行业需求分析</w:t>
      </w:r>
      <w:r>
        <w:rPr>
          <w:rFonts w:hint="eastAsia"/>
        </w:rPr>
        <w:br/>
      </w:r>
      <w:r>
        <w:rPr>
          <w:rFonts w:hint="eastAsia"/>
        </w:rPr>
        <w:t>　　　　三、江苏省服装行业需求特点</w:t>
      </w:r>
      <w:r>
        <w:rPr>
          <w:rFonts w:hint="eastAsia"/>
        </w:rPr>
        <w:br/>
      </w:r>
      <w:r>
        <w:rPr>
          <w:rFonts w:hint="eastAsia"/>
        </w:rPr>
        <w:t>　　第二节 2011年江苏省服装行业市场运行动态分析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一、江苏省服装服装企业的走转改 透视</w:t>
      </w:r>
      <w:r>
        <w:rPr>
          <w:rFonts w:hint="eastAsia"/>
        </w:rPr>
        <w:br/>
      </w:r>
      <w:r>
        <w:rPr>
          <w:rFonts w:hint="eastAsia"/>
        </w:rPr>
        <w:t>　　　　二、江苏纺织服装业成功实现软着陆</w:t>
      </w:r>
      <w:r>
        <w:rPr>
          <w:rFonts w:hint="eastAsia"/>
        </w:rPr>
        <w:br/>
      </w:r>
      <w:r>
        <w:rPr>
          <w:rFonts w:hint="eastAsia"/>
        </w:rPr>
        <w:t>　　　　三、纺织服装产业集群逆势崛起</w:t>
      </w:r>
      <w:r>
        <w:rPr>
          <w:rFonts w:hint="eastAsia"/>
        </w:rPr>
        <w:br/>
      </w:r>
      <w:r>
        <w:rPr>
          <w:rFonts w:hint="eastAsia"/>
        </w:rPr>
        <w:t>　　　　四、纺织服装行业实现撑杆跳</w:t>
      </w:r>
      <w:r>
        <w:rPr>
          <w:rFonts w:hint="eastAsia"/>
        </w:rPr>
        <w:br/>
      </w:r>
      <w:r>
        <w:rPr>
          <w:rFonts w:hint="eastAsia"/>
        </w:rPr>
        <w:t>　　第三节 2011年江苏省服装行业市场销售情况分析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2007-2011年江苏省纺织服装制造行业数据监测分析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2007-2011年江苏省纺织服装制造行业规模分析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2011年三季度江苏省纺织服装制造行业结构分析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2007-2011年江苏省纺织服装制造行业产值分析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2007-2011年江苏省纺织服装制造行业成本费用分析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2007-2011年江苏省纺织服装制造行业盈利能力分析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2011年江苏省服装主要向细分产品市场分析女装</w:t>
      </w:r>
      <w:r>
        <w:rPr>
          <w:rFonts w:hint="eastAsia"/>
        </w:rPr>
        <w:br/>
      </w:r>
      <w:r>
        <w:rPr>
          <w:rFonts w:hint="eastAsia"/>
        </w:rPr>
        <w:t>　　第一节 2011年中国女装行业发展分析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二、我国女装市场品牌的关注度分析</w:t>
      </w:r>
      <w:r>
        <w:rPr>
          <w:rFonts w:hint="eastAsia"/>
        </w:rPr>
        <w:br/>
      </w:r>
      <w:r>
        <w:rPr>
          <w:rFonts w:hint="eastAsia"/>
        </w:rPr>
        <w:t>　　　　三、我国女装市场网络销售状况分析</w:t>
      </w:r>
      <w:r>
        <w:rPr>
          <w:rFonts w:hint="eastAsia"/>
        </w:rPr>
        <w:br/>
      </w:r>
      <w:r>
        <w:rPr>
          <w:rFonts w:hint="eastAsia"/>
        </w:rPr>
        <w:t>　　　　四、我国城市女装消费调查分析</w:t>
      </w:r>
      <w:r>
        <w:rPr>
          <w:rFonts w:hint="eastAsia"/>
        </w:rPr>
        <w:br/>
      </w:r>
      <w:r>
        <w:rPr>
          <w:rFonts w:hint="eastAsia"/>
        </w:rPr>
        <w:t>　　　　五、地区托管逐渐发展为品牌女装市场营销的新模式</w:t>
      </w:r>
      <w:r>
        <w:rPr>
          <w:rFonts w:hint="eastAsia"/>
        </w:rPr>
        <w:br/>
      </w:r>
      <w:r>
        <w:rPr>
          <w:rFonts w:hint="eastAsia"/>
        </w:rPr>
        <w:t>　　　　六、我国高级女装市场及品牌的发展走向</w:t>
      </w:r>
      <w:r>
        <w:rPr>
          <w:rFonts w:hint="eastAsia"/>
        </w:rPr>
        <w:br/>
      </w:r>
      <w:r>
        <w:rPr>
          <w:rFonts w:hint="eastAsia"/>
        </w:rPr>
        <w:t>　　第二节 2011年江苏省女装行业市场分析</w:t>
      </w:r>
      <w:r>
        <w:rPr>
          <w:rFonts w:hint="eastAsia"/>
        </w:rPr>
        <w:br/>
      </w:r>
      <w:r>
        <w:rPr>
          <w:rFonts w:hint="eastAsia"/>
        </w:rPr>
        <w:t>　　　　一、江苏省女装市场的销售分析</w:t>
      </w:r>
      <w:r>
        <w:rPr>
          <w:rFonts w:hint="eastAsia"/>
        </w:rPr>
        <w:br/>
      </w:r>
      <w:r>
        <w:rPr>
          <w:rFonts w:hint="eastAsia"/>
        </w:rPr>
        <w:t>　　　　二、捞品城促常熟女装市场快升级</w:t>
      </w:r>
      <w:r>
        <w:rPr>
          <w:rFonts w:hint="eastAsia"/>
        </w:rPr>
        <w:br/>
      </w:r>
      <w:r>
        <w:rPr>
          <w:rFonts w:hint="eastAsia"/>
        </w:rPr>
        <w:t>　　　　三、江苏女装批发市场分析</w:t>
      </w:r>
      <w:r>
        <w:rPr>
          <w:rFonts w:hint="eastAsia"/>
        </w:rPr>
        <w:br/>
      </w:r>
      <w:r>
        <w:rPr>
          <w:rFonts w:hint="eastAsia"/>
        </w:rPr>
        <w:t>　　第三节 2011年江苏省女装行业存在的问题及对策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2011年江苏省服装主要向细分产品市场分析男装</w:t>
      </w:r>
      <w:r>
        <w:rPr>
          <w:rFonts w:hint="eastAsia"/>
        </w:rPr>
        <w:br/>
      </w:r>
      <w:r>
        <w:rPr>
          <w:rFonts w:hint="eastAsia"/>
        </w:rPr>
        <w:t>　　第一节 2011年中国男装行业发展概况</w:t>
      </w:r>
      <w:r>
        <w:rPr>
          <w:rFonts w:hint="eastAsia"/>
        </w:rPr>
        <w:br/>
      </w:r>
      <w:r>
        <w:rPr>
          <w:rFonts w:hint="eastAsia"/>
        </w:rPr>
        <w:t>　　　　一、中国男装的发展阶段与基本格局</w:t>
      </w:r>
      <w:r>
        <w:rPr>
          <w:rFonts w:hint="eastAsia"/>
        </w:rPr>
        <w:br/>
      </w:r>
      <w:r>
        <w:rPr>
          <w:rFonts w:hint="eastAsia"/>
        </w:rPr>
        <w:t>　　　　二、中国男装产业发展现状</w:t>
      </w:r>
      <w:r>
        <w:rPr>
          <w:rFonts w:hint="eastAsia"/>
        </w:rPr>
        <w:br/>
      </w:r>
      <w:r>
        <w:rPr>
          <w:rFonts w:hint="eastAsia"/>
        </w:rPr>
        <w:t>　　　　三、近几年中国男装市场销售增长情况</w:t>
      </w:r>
      <w:r>
        <w:rPr>
          <w:rFonts w:hint="eastAsia"/>
        </w:rPr>
        <w:br/>
      </w:r>
      <w:r>
        <w:rPr>
          <w:rFonts w:hint="eastAsia"/>
        </w:rPr>
        <w:t>　　　　四、我国男装市场销售特点分析</w:t>
      </w:r>
      <w:r>
        <w:rPr>
          <w:rFonts w:hint="eastAsia"/>
        </w:rPr>
        <w:br/>
      </w:r>
      <w:r>
        <w:rPr>
          <w:rFonts w:hint="eastAsia"/>
        </w:rPr>
        <w:t>　　　　五、中国男装网购市场特征解析</w:t>
      </w:r>
      <w:r>
        <w:rPr>
          <w:rFonts w:hint="eastAsia"/>
        </w:rPr>
        <w:br/>
      </w:r>
      <w:r>
        <w:rPr>
          <w:rFonts w:hint="eastAsia"/>
        </w:rPr>
        <w:t>　　　　六、二三线男装品牌发展面临的困境及出路</w:t>
      </w:r>
      <w:r>
        <w:rPr>
          <w:rFonts w:hint="eastAsia"/>
        </w:rPr>
        <w:br/>
      </w:r>
      <w:r>
        <w:rPr>
          <w:rFonts w:hint="eastAsia"/>
        </w:rPr>
        <w:t>　　第二节 2011年江苏省男装行业市场分析</w:t>
      </w:r>
      <w:r>
        <w:rPr>
          <w:rFonts w:hint="eastAsia"/>
        </w:rPr>
        <w:br/>
      </w:r>
      <w:r>
        <w:rPr>
          <w:rFonts w:hint="eastAsia"/>
        </w:rPr>
        <w:t>　　　　一、江苏省男装市场的销售分析</w:t>
      </w:r>
      <w:r>
        <w:rPr>
          <w:rFonts w:hint="eastAsia"/>
        </w:rPr>
        <w:br/>
      </w:r>
      <w:r>
        <w:rPr>
          <w:rFonts w:hint="eastAsia"/>
        </w:rPr>
        <w:t>　　　　二、江苏省男装市场竞争分析</w:t>
      </w:r>
      <w:r>
        <w:rPr>
          <w:rFonts w:hint="eastAsia"/>
        </w:rPr>
        <w:br/>
      </w:r>
      <w:r>
        <w:rPr>
          <w:rFonts w:hint="eastAsia"/>
        </w:rPr>
        <w:t>　　　　三、江苏省男装市场品牌分析</w:t>
      </w:r>
      <w:r>
        <w:rPr>
          <w:rFonts w:hint="eastAsia"/>
        </w:rPr>
        <w:br/>
      </w:r>
      <w:r>
        <w:rPr>
          <w:rFonts w:hint="eastAsia"/>
        </w:rPr>
        <w:t>　　第三节 2011年江苏省男装行业发展趋势分析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2011年江苏省服装主要向细分产品市场分析童装</w:t>
      </w:r>
      <w:r>
        <w:rPr>
          <w:rFonts w:hint="eastAsia"/>
        </w:rPr>
        <w:br/>
      </w:r>
      <w:r>
        <w:rPr>
          <w:rFonts w:hint="eastAsia"/>
        </w:rPr>
        <w:t>　　第一节 中国童装行业的发展概况</w:t>
      </w:r>
      <w:r>
        <w:rPr>
          <w:rFonts w:hint="eastAsia"/>
        </w:rPr>
        <w:br/>
      </w:r>
      <w:r>
        <w:rPr>
          <w:rFonts w:hint="eastAsia"/>
        </w:rPr>
        <w:t>　　　　一、中国童装业成企业争相发展热点</w:t>
      </w:r>
      <w:r>
        <w:rPr>
          <w:rFonts w:hint="eastAsia"/>
        </w:rPr>
        <w:br/>
      </w:r>
      <w:r>
        <w:rPr>
          <w:rFonts w:hint="eastAsia"/>
        </w:rPr>
        <w:t>　　　　二、中国童装的产业环境解析</w:t>
      </w:r>
      <w:r>
        <w:rPr>
          <w:rFonts w:hint="eastAsia"/>
        </w:rPr>
        <w:br/>
      </w:r>
      <w:r>
        <w:rPr>
          <w:rFonts w:hint="eastAsia"/>
        </w:rPr>
        <w:t>　　　　三、我国童装行业发展新动态</w:t>
      </w:r>
      <w:r>
        <w:rPr>
          <w:rFonts w:hint="eastAsia"/>
        </w:rPr>
        <w:br/>
      </w:r>
      <w:r>
        <w:rPr>
          <w:rFonts w:hint="eastAsia"/>
        </w:rPr>
        <w:t>　　　　四、中国童装产业发展的主流趋向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第二节 2011年江苏省童装行业市场分析</w:t>
      </w:r>
      <w:r>
        <w:rPr>
          <w:rFonts w:hint="eastAsia"/>
        </w:rPr>
        <w:br/>
      </w:r>
      <w:r>
        <w:rPr>
          <w:rFonts w:hint="eastAsia"/>
        </w:rPr>
        <w:t>　　　　一、江苏无锡奢侈童装市场分析</w:t>
      </w:r>
      <w:r>
        <w:rPr>
          <w:rFonts w:hint="eastAsia"/>
        </w:rPr>
        <w:br/>
      </w:r>
      <w:r>
        <w:rPr>
          <w:rFonts w:hint="eastAsia"/>
        </w:rPr>
        <w:t>　　　　二、江苏童装市场新业态分析</w:t>
      </w:r>
      <w:r>
        <w:rPr>
          <w:rFonts w:hint="eastAsia"/>
        </w:rPr>
        <w:br/>
      </w:r>
      <w:r>
        <w:rPr>
          <w:rFonts w:hint="eastAsia"/>
        </w:rPr>
        <w:t>　　　　三、江苏省童装市场品牌分析</w:t>
      </w:r>
      <w:r>
        <w:rPr>
          <w:rFonts w:hint="eastAsia"/>
        </w:rPr>
        <w:br/>
      </w:r>
      <w:r>
        <w:rPr>
          <w:rFonts w:hint="eastAsia"/>
        </w:rPr>
        <w:t>　　　　四、江苏省童装市场商机大</w:t>
      </w:r>
      <w:r>
        <w:rPr>
          <w:rFonts w:hint="eastAsia"/>
        </w:rPr>
        <w:br/>
      </w:r>
      <w:r>
        <w:rPr>
          <w:rFonts w:hint="eastAsia"/>
        </w:rPr>
        <w:t>　　第三节 2011年江苏省童装产业发展存在的问题及对策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2011年江苏省服装主要向细分产品市场分析内衣</w:t>
      </w:r>
      <w:r>
        <w:rPr>
          <w:rFonts w:hint="eastAsia"/>
        </w:rPr>
        <w:br/>
      </w:r>
      <w:r>
        <w:rPr>
          <w:rFonts w:hint="eastAsia"/>
        </w:rPr>
        <w:t>　　第一节 2011年中国内衣产业发展概况</w:t>
      </w:r>
      <w:r>
        <w:rPr>
          <w:rFonts w:hint="eastAsia"/>
        </w:rPr>
        <w:br/>
      </w:r>
      <w:r>
        <w:rPr>
          <w:rFonts w:hint="eastAsia"/>
        </w:rPr>
        <w:t>　　　　一、我国内衣行业发展概述</w:t>
      </w:r>
      <w:r>
        <w:rPr>
          <w:rFonts w:hint="eastAsia"/>
        </w:rPr>
        <w:br/>
      </w:r>
      <w:r>
        <w:rPr>
          <w:rFonts w:hint="eastAsia"/>
        </w:rPr>
        <w:t>　　　　二、中国内衣行业已初步形成独立风格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四、中国内衣市场发展前景光明</w:t>
      </w:r>
      <w:r>
        <w:rPr>
          <w:rFonts w:hint="eastAsia"/>
        </w:rPr>
        <w:br/>
      </w:r>
      <w:r>
        <w:rPr>
          <w:rFonts w:hint="eastAsia"/>
        </w:rPr>
        <w:t>　　第二节 2011年江苏省内衣行业市场分析</w:t>
      </w:r>
      <w:r>
        <w:rPr>
          <w:rFonts w:hint="eastAsia"/>
        </w:rPr>
        <w:br/>
      </w:r>
      <w:r>
        <w:rPr>
          <w:rFonts w:hint="eastAsia"/>
        </w:rPr>
        <w:t>　　　　一、江苏省内衣市场的销售分析</w:t>
      </w:r>
      <w:r>
        <w:rPr>
          <w:rFonts w:hint="eastAsia"/>
        </w:rPr>
        <w:br/>
      </w:r>
      <w:r>
        <w:rPr>
          <w:rFonts w:hint="eastAsia"/>
        </w:rPr>
        <w:t>　　　　二、江苏省内衣细分产品发展分析</w:t>
      </w:r>
      <w:r>
        <w:rPr>
          <w:rFonts w:hint="eastAsia"/>
        </w:rPr>
        <w:br/>
      </w:r>
      <w:r>
        <w:rPr>
          <w:rFonts w:hint="eastAsia"/>
        </w:rPr>
        <w:t>　　　　三、江苏省内衣市场品牌分析</w:t>
      </w:r>
      <w:r>
        <w:rPr>
          <w:rFonts w:hint="eastAsia"/>
        </w:rPr>
        <w:br/>
      </w:r>
      <w:r>
        <w:rPr>
          <w:rFonts w:hint="eastAsia"/>
        </w:rPr>
        <w:t>　　第三节 2011年江阴顾山镇内衣产业市场分析</w:t>
      </w:r>
      <w:r>
        <w:rPr>
          <w:rFonts w:hint="eastAsia"/>
        </w:rPr>
        <w:br/>
      </w:r>
      <w:r>
        <w:rPr>
          <w:rFonts w:hint="eastAsia"/>
        </w:rPr>
        <w:t>　　　　一、顾山镇内衣产业发展现况</w:t>
      </w:r>
      <w:r>
        <w:rPr>
          <w:rFonts w:hint="eastAsia"/>
        </w:rPr>
        <w:br/>
      </w:r>
      <w:r>
        <w:rPr>
          <w:rFonts w:hint="eastAsia"/>
        </w:rPr>
        <w:t>　　　　二、顾山镇内衣产业发展的优势</w:t>
      </w:r>
      <w:r>
        <w:rPr>
          <w:rFonts w:hint="eastAsia"/>
        </w:rPr>
        <w:br/>
      </w:r>
      <w:r>
        <w:rPr>
          <w:rFonts w:hint="eastAsia"/>
        </w:rPr>
        <w:t>　　　　三、顾山镇推进内衣产业集群发展的战略举措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2007-2011年中国及江苏省服装行业产量数据分析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一、2007-2010年江苏省服装产量分析</w:t>
      </w:r>
      <w:r>
        <w:rPr>
          <w:rFonts w:hint="eastAsia"/>
        </w:rPr>
        <w:br/>
      </w:r>
      <w:r>
        <w:rPr>
          <w:rFonts w:hint="eastAsia"/>
        </w:rPr>
        <w:t>　　　　二、2011年江苏省服装产量分析</w:t>
      </w:r>
      <w:r>
        <w:rPr>
          <w:rFonts w:hint="eastAsia"/>
        </w:rPr>
        <w:br/>
      </w:r>
      <w:r>
        <w:rPr>
          <w:rFonts w:hint="eastAsia"/>
        </w:rPr>
        <w:t>　　　　三、2011年服装产量增长性分析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一、2007-2010年江苏省西服套装产量分析</w:t>
      </w:r>
      <w:r>
        <w:rPr>
          <w:rFonts w:hint="eastAsia"/>
        </w:rPr>
        <w:br/>
      </w:r>
      <w:r>
        <w:rPr>
          <w:rFonts w:hint="eastAsia"/>
        </w:rPr>
        <w:t>　　　　二、2011年江苏省西服套装产量分析</w:t>
      </w:r>
      <w:r>
        <w:rPr>
          <w:rFonts w:hint="eastAsia"/>
        </w:rPr>
        <w:br/>
      </w:r>
      <w:r>
        <w:rPr>
          <w:rFonts w:hint="eastAsia"/>
        </w:rPr>
        <w:t>　　　　三、2011年西服套装产量增长性分析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一、2007-2010年江苏省衬衫产量分析</w:t>
      </w:r>
      <w:r>
        <w:rPr>
          <w:rFonts w:hint="eastAsia"/>
        </w:rPr>
        <w:br/>
      </w:r>
      <w:r>
        <w:rPr>
          <w:rFonts w:hint="eastAsia"/>
        </w:rPr>
        <w:t>　　　　二、2011年江苏省衬衫产量分析</w:t>
      </w:r>
      <w:r>
        <w:rPr>
          <w:rFonts w:hint="eastAsia"/>
        </w:rPr>
        <w:br/>
      </w:r>
      <w:r>
        <w:rPr>
          <w:rFonts w:hint="eastAsia"/>
        </w:rPr>
        <w:t>　　　　三、2011年衬衫产量增长性分析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一、2007-2010年江苏省针织服装产量分析</w:t>
      </w:r>
      <w:r>
        <w:rPr>
          <w:rFonts w:hint="eastAsia"/>
        </w:rPr>
        <w:br/>
      </w:r>
      <w:r>
        <w:rPr>
          <w:rFonts w:hint="eastAsia"/>
        </w:rPr>
        <w:t>　　　　二、2011年江苏省针织服装产量分析</w:t>
      </w:r>
      <w:r>
        <w:rPr>
          <w:rFonts w:hint="eastAsia"/>
        </w:rPr>
        <w:br/>
      </w:r>
      <w:r>
        <w:rPr>
          <w:rFonts w:hint="eastAsia"/>
        </w:rPr>
        <w:t>　　　　三、2011年针织服装产量增长性分析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一、2007-2010年江苏省羽绒服产量分析</w:t>
      </w:r>
      <w:r>
        <w:rPr>
          <w:rFonts w:hint="eastAsia"/>
        </w:rPr>
        <w:br/>
      </w:r>
      <w:r>
        <w:rPr>
          <w:rFonts w:hint="eastAsia"/>
        </w:rPr>
        <w:t>　　　　二、2011年江苏省羽绒服产量分析</w:t>
      </w:r>
      <w:r>
        <w:rPr>
          <w:rFonts w:hint="eastAsia"/>
        </w:rPr>
        <w:br/>
      </w:r>
      <w:r>
        <w:rPr>
          <w:rFonts w:hint="eastAsia"/>
        </w:rPr>
        <w:t>　　　　三、2011年羽绒服产量增长性分析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一、2007-2010年江苏省婴儿服装及衣着附件产量分析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二、2011年江苏省婴儿服装及衣着附件产量分析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2011年江苏省服装行业进出口分析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江苏省服装行业进出口具体分析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一、江苏盐城前8个月服装出口分析</w:t>
      </w:r>
      <w:r>
        <w:rPr>
          <w:rFonts w:hint="eastAsia"/>
        </w:rPr>
        <w:br/>
      </w:r>
      <w:r>
        <w:rPr>
          <w:rFonts w:hint="eastAsia"/>
        </w:rPr>
        <w:t>　　　　二、江苏十年纺织服装出口进化论</w:t>
      </w:r>
      <w:r>
        <w:rPr>
          <w:rFonts w:hint="eastAsia"/>
        </w:rPr>
        <w:br/>
      </w:r>
      <w:r>
        <w:rPr>
          <w:rFonts w:hint="eastAsia"/>
        </w:rPr>
        <w:t>　　　　三、江苏吴江元月服装出口额</w:t>
      </w:r>
      <w:r>
        <w:rPr>
          <w:rFonts w:hint="eastAsia"/>
        </w:rPr>
        <w:br/>
      </w:r>
      <w:r>
        <w:rPr>
          <w:rFonts w:hint="eastAsia"/>
        </w:rPr>
        <w:t>　　　　四、江苏常熟纺织服装出口量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2011年江苏省服装市场竞争格局分析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2011年江苏省服装市场竞争态势分析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一、江苏省服装品牌竞争分析</w:t>
      </w:r>
      <w:r>
        <w:rPr>
          <w:rFonts w:hint="eastAsia"/>
        </w:rPr>
        <w:br/>
      </w:r>
      <w:r>
        <w:rPr>
          <w:rFonts w:hint="eastAsia"/>
        </w:rPr>
        <w:t>　　　　二、江苏省服装价格竞争分析</w:t>
      </w:r>
      <w:r>
        <w:rPr>
          <w:rFonts w:hint="eastAsia"/>
        </w:rPr>
        <w:br/>
      </w:r>
      <w:r>
        <w:rPr>
          <w:rFonts w:hint="eastAsia"/>
        </w:rPr>
        <w:t>　　第三节 2011年江苏省服装行业的竞争策略分析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2011年江苏省服装行业优势生产企业竞争力分析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江苏金飞达服装股份有限公司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远东实业股份有限公司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罗莱家纺股份有限公司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江苏阳光股份有限公司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2012-2016年江苏省服装行业发展趋势与盈利预测分析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一、2011年我国服装市场运行预测分析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二、2011年中国品牌服装企业的发展空间分析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三、人工成本将影响2011年大部分服装企业生产</w:t>
      </w:r>
      <w:r>
        <w:rPr>
          <w:rFonts w:hint="eastAsia"/>
        </w:rPr>
        <w:br/>
      </w:r>
      <w:r>
        <w:rPr>
          <w:rFonts w:hint="eastAsia"/>
        </w:rPr>
        <w:t>　　　　四、2012-2016年中国纺织服装制造行业预测分析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2012-2016年江苏省服装行业发展趋势分析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一、江苏省服装行业未来前景分析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二、江苏省服装行业细分产品市场预测分析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三、江苏省服装产品进出口预测分析</w:t>
      </w:r>
      <w:r>
        <w:rPr>
          <w:rFonts w:hint="eastAsia"/>
        </w:rPr>
        <w:br/>
      </w:r>
      <w:r>
        <w:rPr>
          <w:rFonts w:hint="eastAsia"/>
        </w:rPr>
        <w:t>　　　　四、未来五年江苏省服装产业规划目标</w:t>
      </w:r>
      <w:r>
        <w:rPr>
          <w:rFonts w:hint="eastAsia"/>
        </w:rPr>
        <w:br/>
      </w:r>
      <w:r>
        <w:rPr>
          <w:rFonts w:hint="eastAsia"/>
        </w:rPr>
        <w:t>　　　　五、未来10年江苏省服装产业发展方向</w:t>
      </w:r>
      <w:r>
        <w:rPr>
          <w:rFonts w:hint="eastAsia"/>
        </w:rPr>
        <w:br/>
      </w:r>
      <w:r>
        <w:rPr>
          <w:rFonts w:hint="eastAsia"/>
        </w:rPr>
        <w:t>　　第三节 2012-2016年江苏省服装行业市场盈利预测分析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2012-2016年江苏省服装行业投资机遇与风险分析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2012-2016年江苏省服装行业投资机遇分析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　　二、国内品牌服装市场具有投资机会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四、个性服装定制市场发展空间大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2012-2016年江苏省服装行业投资面临的风险及投资建议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t>　　第三节 中智-林-权威专家观点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对人体有致癌性的芳香胺</w:t>
      </w:r>
      <w:r>
        <w:rPr>
          <w:rFonts w:hint="eastAsia"/>
        </w:rPr>
        <w:br/>
      </w:r>
      <w:r>
        <w:rPr>
          <w:rFonts w:hint="eastAsia"/>
        </w:rPr>
        <w:t>　　图表 对动物有致癌性、对人体可能有致癌性的芳香胺</w:t>
      </w:r>
      <w:r>
        <w:rPr>
          <w:rFonts w:hint="eastAsia"/>
        </w:rPr>
        <w:br/>
      </w:r>
      <w:r>
        <w:rPr>
          <w:rFonts w:hint="eastAsia"/>
        </w:rPr>
        <w:t>　　图表 针织服装类国家标准目录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2007-2011年江苏省纺织服装制造行业企业数量增长趋势图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2011年三季度江苏省纺织服装制造行业不同类型企业数量分布图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2011年三季度江苏省纺织服装制造行业不同所有制企业数量分布图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2011年三季度江苏省纺织服装制造行业不同类型企业销售收入分布图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2011年三季度江苏省纺织服装制造行业不同所有制企业销售收入分布图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2007-2011年江苏省纺织服装制造行业产成品增长趋势图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2007-2011年江苏省纺织服装制造行业主要盈利指标统计图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2007-2011年江苏省纺织服装制造行业主要盈利指标增长趋势图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2007-2010年江苏省服装产量分析</w:t>
      </w:r>
      <w:r>
        <w:rPr>
          <w:rFonts w:hint="eastAsia"/>
        </w:rPr>
        <w:br/>
      </w:r>
      <w:r>
        <w:rPr>
          <w:rFonts w:hint="eastAsia"/>
        </w:rPr>
        <w:t>　　图表 2011年江苏省服装产量分析</w:t>
      </w:r>
      <w:r>
        <w:rPr>
          <w:rFonts w:hint="eastAsia"/>
        </w:rPr>
        <w:br/>
      </w:r>
      <w:r>
        <w:rPr>
          <w:rFonts w:hint="eastAsia"/>
        </w:rPr>
        <w:t>　　图表 2011年服装产量增长性分析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2007-2010年江苏省西服套装产量分析</w:t>
      </w:r>
      <w:r>
        <w:rPr>
          <w:rFonts w:hint="eastAsia"/>
        </w:rPr>
        <w:br/>
      </w:r>
      <w:r>
        <w:rPr>
          <w:rFonts w:hint="eastAsia"/>
        </w:rPr>
        <w:t>　　图表 2011年江苏省西服套装产量分析</w:t>
      </w:r>
      <w:r>
        <w:rPr>
          <w:rFonts w:hint="eastAsia"/>
        </w:rPr>
        <w:br/>
      </w:r>
      <w:r>
        <w:rPr>
          <w:rFonts w:hint="eastAsia"/>
        </w:rPr>
        <w:t>　　图表 2011年西服套装产量增长性分析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2007-2010年江苏省衬衫产量分析</w:t>
      </w:r>
      <w:r>
        <w:rPr>
          <w:rFonts w:hint="eastAsia"/>
        </w:rPr>
        <w:br/>
      </w:r>
      <w:r>
        <w:rPr>
          <w:rFonts w:hint="eastAsia"/>
        </w:rPr>
        <w:t>　　图表 2011年江苏省衬衫产量分析</w:t>
      </w:r>
      <w:r>
        <w:rPr>
          <w:rFonts w:hint="eastAsia"/>
        </w:rPr>
        <w:br/>
      </w:r>
      <w:r>
        <w:rPr>
          <w:rFonts w:hint="eastAsia"/>
        </w:rPr>
        <w:t>　　图表 2011年衬衫产量增长性分析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2007-2010年江苏省针织服装产量分析</w:t>
      </w:r>
      <w:r>
        <w:rPr>
          <w:rFonts w:hint="eastAsia"/>
        </w:rPr>
        <w:br/>
      </w:r>
      <w:r>
        <w:rPr>
          <w:rFonts w:hint="eastAsia"/>
        </w:rPr>
        <w:t>　　图表 2011年江苏省针织服装产量分析</w:t>
      </w:r>
      <w:r>
        <w:rPr>
          <w:rFonts w:hint="eastAsia"/>
        </w:rPr>
        <w:br/>
      </w:r>
      <w:r>
        <w:rPr>
          <w:rFonts w:hint="eastAsia"/>
        </w:rPr>
        <w:t>　　图表 2011年针织服装产量增长性分析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2007-2010年江苏省羽绒服产量分析</w:t>
      </w:r>
      <w:r>
        <w:rPr>
          <w:rFonts w:hint="eastAsia"/>
        </w:rPr>
        <w:br/>
      </w:r>
      <w:r>
        <w:rPr>
          <w:rFonts w:hint="eastAsia"/>
        </w:rPr>
        <w:t>　　图表 2011年江苏省羽绒服产量分析</w:t>
      </w:r>
      <w:r>
        <w:rPr>
          <w:rFonts w:hint="eastAsia"/>
        </w:rPr>
        <w:br/>
      </w:r>
      <w:r>
        <w:rPr>
          <w:rFonts w:hint="eastAsia"/>
        </w:rPr>
        <w:t>　　图表 2011年羽绒服产量增长性分析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2007-2010年江苏省婴儿服装及衣着附件产量分析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2011年江苏省婴儿服装及衣着附件产量分析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江苏三友集团股份有限公司成长能力指标走势图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江苏金飞达服装股份有限公司成长能力指标走势图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远东实业股份有限公司主要经济指标走势图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远东实业股份有限公司经营收入走势图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远东实业股份有限公司盈利指标走势图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远东实业股份有限公司负债情况图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远东实业股份有限公司负债指标走势图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远东实业股份有限公司运营能力指标走势图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远东实业股份有限公司成长能力指标走势图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罗莱家纺股份有限公司主要经济指标走势图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罗莱家纺股份有限公司经营收入走势图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罗莱家纺股份有限公司盈利指标走势图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罗莱家纺股份有限公司负债情况图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罗莱家纺股份有限公司负债指标走势图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罗莱家纺股份有限公司运营能力指标走势图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罗莱家纺股份有限公司成长能力指标走势图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江苏联发纺织股份有限公司主要经济指标走势图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江苏联发纺织股份有限公司经营收入走势图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江苏联发纺织股份有限公司盈利指标走势图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江苏联发纺织股份有限公司负债情况图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江苏联发纺织股份有限公司负债指标走势图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江苏联发纺织股份有限公司运营能力指标走势图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江苏联发纺织股份有限公司成长能力指标走势图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黑牡丹（集团）股份有限公司成长能力指标走势图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江苏阳光股份有限公司主要经济指标走势图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江苏阳光股份有限公司经营收入走势图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江苏阳光股份有限公司盈利指标走势图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江苏阳光股份有限公司负债情况图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江苏阳光股份有限公司负债指标走势图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江苏阳光股份有限公司运营能力指标走势图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江苏阳光股份有限公司成长能力指标走势图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华芳纺织股份有限公司负债指标走势图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华芳纺织股份有限公司成长能力指标走势图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江苏三房巷实业股份有限公司成长能力指标走势图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2012-2016年江苏省纺织服装行业产品销售收入预测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2012-2016年江苏省纺织服装行业累计利润总额预测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21348d8b640ed" w:history="1">
        <w:r>
          <w:rPr>
            <w:rStyle w:val="Hyperlink"/>
          </w:rPr>
          <w:t>2012-2016年江苏省服装市场消费者行为调研与发展盈利预测报告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21348d8b640ed" w:history="1">
        <w:r>
          <w:rPr>
            <w:rStyle w:val="Hyperlink"/>
          </w:rPr>
          <w:t>https://www.20087.com/2011-12/R_jiangsushengfuzhuangshichangxiaofeiz.html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aea5563d14d89" w:history="1">
      <w:r>
        <w:rPr>
          <w:rStyle w:val="Hyperlink"/>
        </w:rPr>
        <w:t>2012-2016年江苏省服装市场消费者行为调研与发展盈利预测报告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ngsushengfuzhuangshichangxiaofeiz.html" TargetMode="External" Id="R7e521348d8b6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ngsushengfuzhuangshichangxiaofeiz.html" TargetMode="External" Id="R76faea5563d1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2011-12-22T00:07:00Z</dcterms:created>
  <dcterms:modified xsi:type="dcterms:W3CDTF">2011-12-22T01:07:00Z</dcterms:modified>
  <dc:subject>2012-2016年江苏省服装市场消费者行为调研与发展盈利预测报告</dc:subject>
  <dc:title>2012-2016年江苏省服装市场消费者行为调研与发展盈利预测报告</dc:title>
  <cp:keywords>2012-2016年江苏省服装市场消费者行为调研与发展盈利预测报告</cp:keywords>
  <dc:description>2012-2016年江苏省服装市场消费者行为调研与发展盈利预测报告</dc:description>
</cp:coreProperties>
</file>