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1e4fcbf47401d" w:history="1">
              <w:r>
                <w:rPr>
                  <w:rStyle w:val="Hyperlink"/>
                </w:rPr>
                <w:t>中国不锈钢热轧卷板行业现状调研及市场前景分析报告（2024-2030年）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1e4fcbf47401d" w:history="1">
              <w:r>
                <w:rPr>
                  <w:rStyle w:val="Hyperlink"/>
                </w:rPr>
                <w:t>中国不锈钢热轧卷板行业现状调研及市场前景分析报告（2024-2030年）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1e4fcbf47401d" w:history="1">
                <w:r>
                  <w:rPr>
                    <w:rStyle w:val="Hyperlink"/>
                  </w:rPr>
                  <w:t>https://www.20087.com/2011-12/R_buxiugangrezhajuanbanhangyexianzhuan.html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热轧卷板是一种重要的金属材料，广泛应用于建筑、机械制造、化工、食品加工等行业。近年来，随着下游行业对材料性能要求的提高，不锈钢热轧卷板的品质和技术也在不断进步。目前，不锈钢热轧卷板不仅在强度、耐蚀性方面表现出色，还在加工性能、表面质量等方面得到了优化。此外，随着环保法规的趋严，生产过程中的节能减排也成为不锈钢热轧卷板生产商关注的重点。</w:t>
      </w:r>
      <w:r>
        <w:rPr>
          <w:rFonts w:hint="eastAsia"/>
        </w:rPr>
        <w:br/>
      </w:r>
      <w:r>
        <w:rPr>
          <w:rFonts w:hint="eastAsia"/>
        </w:rPr>
        <w:t>　　未来，不锈钢热轧卷板的发展将主要集中在提高材料性能、降低能耗和拓展应用领域。一方面，随着新材料技术的应用，不锈钢热轧卷板将具备更高的强度和更好的耐蚀性，以满足更苛刻的应用环境。另一方面，随着智能制造技术的发展，不锈钢热轧卷板的生产将更加注重节能减排，采用更高效的生产工艺和技术。此外，随着新能源、新材料等新兴产业的发展，不锈钢热轧卷板的应用领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1e4fcbf47401d" w:history="1">
        <w:r>
          <w:rPr>
            <w:rStyle w:val="Hyperlink"/>
          </w:rPr>
          <w:t>中国不锈钢热轧卷板行业现状调研及市场前景分析报告（2024-2030年）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不锈钢热轧卷板产业链。不锈钢热轧卷板报告详细分析了市场竞争格局，聚焦了重点企业及品牌影响力，并对价格机制和不锈钢热轧卷板细分市场特征进行了探讨。此外，报告还对市场前景进行了展望，预测了行业发展趋势，并就潜在的风险与机遇提供了专业的见解。不锈钢热轧卷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不锈钢热轧卷板行业概述</w:t>
      </w:r>
      <w:r>
        <w:rPr>
          <w:rFonts w:hint="eastAsia"/>
        </w:rPr>
        <w:br/>
      </w:r>
      <w:r>
        <w:rPr>
          <w:rFonts w:hint="eastAsia"/>
        </w:rPr>
        <w:t>　　第一节 不锈钢热轧卷板行业界定</w:t>
      </w:r>
      <w:r>
        <w:rPr>
          <w:rFonts w:hint="eastAsia"/>
        </w:rPr>
        <w:br/>
      </w:r>
      <w:r>
        <w:rPr>
          <w:rFonts w:hint="eastAsia"/>
        </w:rPr>
        <w:t>　　第二节 不锈钢热轧卷板行业发展历程</w:t>
      </w:r>
      <w:r>
        <w:rPr>
          <w:rFonts w:hint="eastAsia"/>
        </w:rPr>
        <w:br/>
      </w:r>
      <w:r>
        <w:rPr>
          <w:rFonts w:hint="eastAsia"/>
        </w:rPr>
        <w:t>　　第三节 不锈钢热轧卷板产业链分析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二、不锈钢热轧卷板产业链模型分析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2023-2024年中国不锈钢热轧卷板行业发展环境分析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中国不锈钢热轧卷板行业发展经济环境分析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中国不锈钢热轧卷板行业发展政策环境分析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一、不锈钢热轧卷板行业政策影响分析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二、相关不锈钢热轧卷板行业标准分析</w:t>
      </w:r>
      <w:r>
        <w:rPr>
          <w:rFonts w:hint="eastAsia"/>
        </w:rPr>
        <w:br/>
      </w:r>
      <w:r>
        <w:rPr>
          <w:rFonts w:hint="eastAsia"/>
        </w:rPr>
        <w:t>　　第三节 中国不锈钢热轧卷板行业发展社会环境分析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中国不锈钢热轧卷板行业供给与需求情况分析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2019-2024年中国不锈钢热轧卷板行业总体规模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中国不锈钢热轧卷板行业供给概况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一、2019-2024年中国不锈钢热轧卷板供给情况分析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二、2024年中国不锈钢热轧卷板行业供给特点分析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三、2024-2030年中国不锈钢热轧卷板行业供给预测</w:t>
      </w:r>
      <w:r>
        <w:rPr>
          <w:rFonts w:hint="eastAsia"/>
        </w:rPr>
        <w:br/>
      </w:r>
      <w:r>
        <w:rPr>
          <w:rFonts w:hint="eastAsia"/>
        </w:rPr>
        <w:t>　　第三节 中国不锈钢热轧卷板行业需求概况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一、2019-2024年中国不锈钢热轧卷板行业需求情况分析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二、2024年中国不锈钢热轧卷板行业市场需求特点分析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三、2024-2030年中国不锈钢热轧卷板市场需求预测</w:t>
      </w:r>
      <w:r>
        <w:rPr>
          <w:rFonts w:hint="eastAsia"/>
        </w:rPr>
        <w:br/>
      </w:r>
      <w:r>
        <w:rPr>
          <w:rFonts w:hint="eastAsia"/>
        </w:rPr>
        <w:t>　　第四节 不锈钢热轧卷板产业供需平衡状况分析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国内不锈钢热轧卷板产品价格走势及影响因素分析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2019-2024年国内不锈钢热轧卷板市场价格回顾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当前国内不锈钢热轧卷板市场价格及评述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国内不锈钢热轧卷板价格影响因素分析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2024-2030年国内不锈钢热轧卷板市场价格走势预测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2023-2024年不锈钢热轧卷板行业细分产品市场调研分析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不锈钢热轧卷板行业细分产品——**市场调研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不锈钢热轧卷板行业细分产品——**市场调研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2023-2024年我国不锈钢热轧卷板行业发展现状分析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我国不锈钢热轧卷板行业发展现状</w:t>
      </w:r>
      <w:r>
        <w:rPr>
          <w:rFonts w:hint="eastAsia"/>
        </w:rPr>
        <w:br/>
      </w:r>
      <w:r>
        <w:rPr>
          <w:rFonts w:hint="eastAsia"/>
        </w:rPr>
        <w:t>　　　　一、不锈钢热轧卷板行业品牌发展现状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二、不锈钢热轧卷板行业需求市场现状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三、不锈钢热轧卷板市场需求层次分析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四、我国不锈钢热轧卷板市场走向分析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中国不锈钢热轧卷板产品技术分析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一、2023-2024年不锈钢热轧卷板产品技术变化特点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二、2023-2024年不锈钢热轧卷板产品市场的新技术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三、2023-2024年不锈钢热轧卷板产品市场现状分析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中国不锈钢热轧卷板行业存在的问题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一、不锈钢热轧卷板产品市场存在的主要问题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二、国内不锈钢热轧卷板产品市场的三大瓶颈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三、不锈钢热轧卷板产品市场遭遇的规模难题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对中国不锈钢热轧卷板市场的分析及思考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一、不锈钢热轧卷板市场特点</w:t>
      </w:r>
      <w:r>
        <w:rPr>
          <w:rFonts w:hint="eastAsia"/>
        </w:rPr>
        <w:br/>
      </w:r>
      <w:r>
        <w:rPr>
          <w:rFonts w:hint="eastAsia"/>
        </w:rPr>
        <w:t>　　　　二、不锈钢热轧卷板市场分析</w:t>
      </w:r>
      <w:r>
        <w:rPr>
          <w:rFonts w:hint="eastAsia"/>
        </w:rPr>
        <w:br/>
      </w:r>
      <w:r>
        <w:rPr>
          <w:rFonts w:hint="eastAsia"/>
        </w:rPr>
        <w:t>　　　　三、不锈钢热轧卷板市场变化的方向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四、中国不锈钢热轧卷板行业发展的新思路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五、对中国不锈钢热轧卷板行业发展的思考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2023-2024年中国不锈钢热轧卷板行业发展概况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2023-2024年中国不锈钢热轧卷板行业发展态势分析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2023-2024年中国不锈钢热轧卷板行业发展特点分析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2023-2024年中国不锈钢热轧卷板行业市场供需分析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不锈钢热轧卷板行业市场竞争策略分析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不锈钢热轧卷板行业竞争结构分析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不锈钢热轧卷板市场竞争策略分析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一、不锈钢热轧卷板市场增长潜力分析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二、不锈钢热轧卷板产品竞争策略分析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三、典型不锈钢热轧卷板企业产品竞争策略分析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不锈钢热轧卷板企业竞争策略分析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一、2024-2030年我国不锈钢热轧卷板市场竞争趋势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二、2024-2030年不锈钢热轧卷板行业竞争格局展望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三、2024-2030年不锈钢热轧卷板行业竞争策略分析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不锈钢热轧卷板行业投资与发展前景分析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2024年不锈钢热轧卷板行业投资情况分析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一、2024年不锈钢热轧卷板总体投资结构</w:t>
      </w:r>
      <w:r>
        <w:rPr>
          <w:rFonts w:hint="eastAsia"/>
        </w:rPr>
        <w:br/>
      </w:r>
      <w:r>
        <w:rPr>
          <w:rFonts w:hint="eastAsia"/>
        </w:rPr>
        <w:t>　　　　二、2024年不锈钢热轧卷板投资规模情况</w:t>
      </w:r>
      <w:r>
        <w:rPr>
          <w:rFonts w:hint="eastAsia"/>
        </w:rPr>
        <w:br/>
      </w:r>
      <w:r>
        <w:rPr>
          <w:rFonts w:hint="eastAsia"/>
        </w:rPr>
        <w:t>　　　　三、2024年不锈钢热轧卷板投资增速情况</w:t>
      </w:r>
      <w:r>
        <w:rPr>
          <w:rFonts w:hint="eastAsia"/>
        </w:rPr>
        <w:br/>
      </w:r>
      <w:r>
        <w:rPr>
          <w:rFonts w:hint="eastAsia"/>
        </w:rPr>
        <w:t>　　　　四、2024年不锈钢热轧卷板分地区投资分析</w:t>
      </w:r>
      <w:r>
        <w:rPr>
          <w:rFonts w:hint="eastAsia"/>
        </w:rPr>
        <w:br/>
      </w:r>
      <w:r>
        <w:rPr>
          <w:rFonts w:hint="eastAsia"/>
        </w:rPr>
        <w:t>　　第二节 不锈钢热轧卷板行业投资机会分析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一、不锈钢热轧卷板投资项目分析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二、可以投资的不锈钢热轧卷板模式</w:t>
      </w:r>
      <w:r>
        <w:rPr>
          <w:rFonts w:hint="eastAsia"/>
        </w:rPr>
        <w:br/>
      </w:r>
      <w:r>
        <w:rPr>
          <w:rFonts w:hint="eastAsia"/>
        </w:rPr>
        <w:t>　　　　三、2024年不锈钢热轧卷板投资机会</w:t>
      </w:r>
      <w:r>
        <w:rPr>
          <w:rFonts w:hint="eastAsia"/>
        </w:rPr>
        <w:br/>
      </w:r>
      <w:r>
        <w:rPr>
          <w:rFonts w:hint="eastAsia"/>
        </w:rPr>
        <w:t>　　　　四、2024年不锈钢热轧卷板投资新方向</w:t>
      </w:r>
      <w:r>
        <w:rPr>
          <w:rFonts w:hint="eastAsia"/>
        </w:rPr>
        <w:br/>
      </w:r>
      <w:r>
        <w:rPr>
          <w:rFonts w:hint="eastAsia"/>
        </w:rPr>
        <w:t>　　第三节 不锈钢热轧卷板行业发展前景分析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一、新冠疫情下不锈钢热轧卷板市场的发展前景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二、2024年不锈钢热轧卷板市场面临的发展商机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2019-2024年中国不锈钢热轧卷板行业重点区域发展分析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一、中国不锈钢热轧卷板行业重点区域市场结构变化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二、**地区不锈钢热轧卷板行业发展分析</w:t>
      </w:r>
      <w:r>
        <w:rPr>
          <w:rFonts w:hint="eastAsia"/>
        </w:rPr>
        <w:br/>
      </w:r>
      <w:r>
        <w:rPr>
          <w:rFonts w:hint="eastAsia"/>
        </w:rPr>
        <w:t>　　　　三、**地区不锈钢热轧卷板行业发展分析</w:t>
      </w:r>
      <w:r>
        <w:rPr>
          <w:rFonts w:hint="eastAsia"/>
        </w:rPr>
        <w:br/>
      </w:r>
      <w:r>
        <w:rPr>
          <w:rFonts w:hint="eastAsia"/>
        </w:rPr>
        <w:t>　　　　四、**地区不锈钢热轧卷板行业发展分析</w:t>
      </w:r>
      <w:r>
        <w:rPr>
          <w:rFonts w:hint="eastAsia"/>
        </w:rPr>
        <w:br/>
      </w:r>
      <w:r>
        <w:rPr>
          <w:rFonts w:hint="eastAsia"/>
        </w:rPr>
        <w:t>　　　　五、**地区不锈钢热轧卷板行业发展分析</w:t>
      </w:r>
      <w:r>
        <w:rPr>
          <w:rFonts w:hint="eastAsia"/>
        </w:rPr>
        <w:br/>
      </w:r>
      <w:r>
        <w:rPr>
          <w:rFonts w:hint="eastAsia"/>
        </w:rPr>
        <w:t>　　　　六、**地区不锈钢热轧卷板行业发展分析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不锈钢热轧卷板行业重点企业发展调研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不锈钢热轧卷板重点企业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二、不锈钢热轧卷板企业经营情况分析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三、不锈钢热轧卷板企业发展规划及前景展望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不锈钢热轧卷板重点企业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二、不锈钢热轧卷板企业经营情况分析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三、不锈钢热轧卷板企业发展规划及前景展望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不锈钢热轧卷板重点企业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二、不锈钢热轧卷板企业经营情况分析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三、不锈钢热轧卷板企业发展规划及前景展望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不锈钢热轧卷板重点企业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二、不锈钢热轧卷板企业经营情况分析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三、不锈钢热轧卷板企业发展规划及前景展望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不锈钢热轧卷板重点企业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二、不锈钢热轧卷板企业经营情况分析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三、不锈钢热轧卷板企业发展规划及前景展望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2024-2030年中国不锈钢热轧卷板行业发展前景预测分析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中国不锈钢热轧卷板行业发展预测分析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一、未来不锈钢热轧卷板发展分析</w:t>
      </w:r>
      <w:r>
        <w:rPr>
          <w:rFonts w:hint="eastAsia"/>
        </w:rPr>
        <w:br/>
      </w:r>
      <w:r>
        <w:rPr>
          <w:rFonts w:hint="eastAsia"/>
        </w:rPr>
        <w:t>　　　　二、未来不锈钢热轧卷板行业技术开发方向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三、总体不锈钢热轧卷板行业“十四五”整体规划及预测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中国不锈钢热轧卷板行业市场前景分析</w:t>
      </w:r>
      <w:r>
        <w:rPr>
          <w:rFonts w:hint="eastAsia"/>
        </w:rPr>
        <w:br/>
      </w:r>
      <w:r>
        <w:rPr>
          <w:rFonts w:hint="eastAsia"/>
        </w:rPr>
        <w:t>　　　　一、不锈钢热轧卷板产品差异化是企业发展的方向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2024-2030年不锈钢热轧卷板行业发展趋势及投资风险分析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当前不锈钢热轧卷板存在的问题</w:t>
      </w:r>
      <w:r>
        <w:rPr>
          <w:rFonts w:hint="eastAsia"/>
        </w:rPr>
        <w:br/>
      </w:r>
      <w:r>
        <w:rPr>
          <w:rFonts w:hint="eastAsia"/>
        </w:rPr>
        <w:t>　　第二节 不锈钢热轧卷板未来发展预测分析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一、中国不锈钢热轧卷板发展方向分析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二、2024-2030年中国不锈钢热轧卷板行业发展规模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三、2024-2030年中国不锈钢热轧卷板行业发展趋势预测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2024-2030年中国不锈钢热轧卷板行业投资风险分析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一、不锈钢热轧卷板市场竞争风险</w:t>
      </w:r>
      <w:r>
        <w:rPr>
          <w:rFonts w:hint="eastAsia"/>
        </w:rPr>
        <w:br/>
      </w:r>
      <w:r>
        <w:rPr>
          <w:rFonts w:hint="eastAsia"/>
        </w:rPr>
        <w:t>　　　　二、不锈钢热轧卷板原材料压力风险分析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三、不锈钢热轧卷板技术风险分析</w:t>
      </w:r>
      <w:r>
        <w:rPr>
          <w:rFonts w:hint="eastAsia"/>
        </w:rPr>
        <w:br/>
      </w:r>
      <w:r>
        <w:rPr>
          <w:rFonts w:hint="eastAsia"/>
        </w:rPr>
        <w:t>　　　　四、不锈钢热轧卷板政策和体制风险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2024-2030年中国不锈钢热轧卷板行业投资战略研究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2023-2024年中国不锈钢热轧卷板行业投资策略分析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一、2023-2024年不锈钢热轧卷板投资策略</w:t>
      </w:r>
      <w:r>
        <w:rPr>
          <w:rFonts w:hint="eastAsia"/>
        </w:rPr>
        <w:br/>
      </w:r>
      <w:r>
        <w:rPr>
          <w:rFonts w:hint="eastAsia"/>
        </w:rPr>
        <w:t>　　　　二、2023-2024年不锈钢热轧卷板投资筹划策略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三、2023-2024年不锈钢热轧卷板品牌竞争战略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2024-2030年中国不锈钢热轧卷板行业品牌建设策略</w:t>
      </w:r>
      <w:r>
        <w:rPr>
          <w:rFonts w:hint="eastAsia"/>
        </w:rPr>
        <w:br/>
      </w:r>
      <w:r>
        <w:rPr>
          <w:rFonts w:hint="eastAsia"/>
        </w:rPr>
        <w:t>　　　　一、不锈钢热轧卷板的规划</w:t>
      </w:r>
      <w:r>
        <w:rPr>
          <w:rFonts w:hint="eastAsia"/>
        </w:rPr>
        <w:br/>
      </w:r>
      <w:r>
        <w:rPr>
          <w:rFonts w:hint="eastAsia"/>
        </w:rPr>
        <w:t>　　　　二、不锈钢热轧卷板的建设</w:t>
      </w:r>
      <w:r>
        <w:rPr>
          <w:rFonts w:hint="eastAsia"/>
        </w:rPr>
        <w:br/>
      </w:r>
      <w:r>
        <w:rPr>
          <w:rFonts w:hint="eastAsia"/>
        </w:rPr>
        <w:t>　　　　三、不锈钢热轧卷板业成功之道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不锈钢热轧卷板市场指标预测及不锈钢热轧卷板项目投资建议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中国不锈钢热轧卷板行业市场发展趋势预测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不锈钢热轧卷板产品投资机会</w:t>
      </w:r>
      <w:r>
        <w:rPr>
          <w:rFonts w:hint="eastAsia"/>
        </w:rPr>
        <w:br/>
      </w:r>
      <w:r>
        <w:rPr>
          <w:rFonts w:hint="eastAsia"/>
        </w:rPr>
        <w:t>　　第三节 不锈钢热轧卷板产品投资趋势分析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　不锈钢热轧卷板 项目投资建议</w:t>
      </w:r>
      <w:r>
        <w:rPr>
          <w:rFonts w:hint="eastAsia"/>
        </w:rPr>
        <w:br/>
      </w:r>
      <w:r>
        <w:rPr>
          <w:rFonts w:hint="eastAsia"/>
        </w:rPr>
        <w:t>　　　　一、不锈钢热轧卷板行业投资环境考察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二、不锈钢热轧卷板投资风险及控制策略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三、不锈钢热轧卷板产品投资方向建议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四、不锈钢热轧卷板项目投资建议</w:t>
      </w:r>
      <w:r>
        <w:rPr>
          <w:rFonts w:hint="eastAsia"/>
        </w:rPr>
        <w:br/>
      </w:r>
      <w:r>
        <w:rPr>
          <w:rFonts w:hint="eastAsia"/>
        </w:rPr>
        <w:t>　　　　　　1、不锈钢热轧卷板技术应用注意事项</w:t>
      </w:r>
      <w:r>
        <w:rPr>
          <w:rFonts w:hint="eastAsia"/>
        </w:rPr>
        <w:br/>
      </w:r>
      <w:r>
        <w:rPr>
          <w:rFonts w:hint="eastAsia"/>
        </w:rPr>
        <w:t>　　　　　　2、不锈钢热轧卷板项目投资注意事项</w:t>
      </w:r>
      <w:r>
        <w:rPr>
          <w:rFonts w:hint="eastAsia"/>
        </w:rPr>
        <w:br/>
      </w:r>
      <w:r>
        <w:rPr>
          <w:rFonts w:hint="eastAsia"/>
        </w:rPr>
        <w:t>　　　　　　3、不锈钢热轧卷板生产开发注意事项</w:t>
      </w:r>
      <w:r>
        <w:rPr>
          <w:rFonts w:hint="eastAsia"/>
        </w:rPr>
        <w:br/>
      </w:r>
      <w:r>
        <w:rPr>
          <w:rFonts w:hint="eastAsia"/>
        </w:rPr>
        <w:t>　　　　　　4、不锈钢热轧卷板销售注意事项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不锈钢热轧卷板产业链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2019-2024年中国不锈钢热轧卷板行业市场规模及增长情况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2019-2024年中国不锈钢热轧卷板行业产量及增长趋势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2019-2024年中国不锈钢热轧卷板市场需求量及增速统计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2019-2024年中国不锈钢热轧卷板行业盈利情况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2019-2024年中国不锈钢热轧卷板行业企业数量情况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2019-2024年中国不锈钢热轧卷板行业企业平均规模情况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2019-2024年中国不锈钢热轧卷板行业市场规模及增长情况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**地区不锈钢热轧卷板市场规模及增长情况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**地区不锈钢热轧卷板行业市场需求情况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不锈钢热轧卷板重点企业（一）基本信息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不锈钢热轧卷板重点企业（一）经营情况分析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不锈钢热轧卷板重点企业（一）主要经济指标情况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不锈钢热轧卷板重点企业（一）盈利能力情况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不锈钢热轧卷板重点企业（一）偿债能力情况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不锈钢热轧卷板重点企业（一）运营能力情况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不锈钢热轧卷板重点企业（一）成长能力情况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不锈钢热轧卷板重点企业（二）基本信息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不锈钢热轧卷板重点企业（二）经营情况分析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不锈钢热轧卷板重点企业（二）主要经济指标情况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不锈钢热轧卷板重点企业（二）盈利能力情况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不锈钢热轧卷板重点企业（二）偿债能力情况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不锈钢热轧卷板重点企业（二）运营能力情况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不锈钢热轧卷板重点企业（二）成长能力情况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2024-2030年中国不锈钢热轧卷板行业产量预测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2024-2030年中国不锈钢热轧卷板市场需求量预测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2024-2030年中国不锈钢热轧卷板行业市场规模预测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2024-2030年中国不锈钢热轧卷板市场前景分析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2024-2030年中国不锈钢热轧卷板行业发展趋势预测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1e4fcbf47401d" w:history="1">
        <w:r>
          <w:rPr>
            <w:rStyle w:val="Hyperlink"/>
          </w:rPr>
          <w:t>中国不锈钢热轧卷板行业现状调研及市场前景分析报告（2024-2030年）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1e4fcbf47401d" w:history="1">
        <w:r>
          <w:rPr>
            <w:rStyle w:val="Hyperlink"/>
          </w:rPr>
          <w:t>https://www.20087.com/2011-12/R_buxiugangrezhajuanbanhangyexianzhuan.html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99cc4de544bbd" w:history="1">
      <w:r>
        <w:rPr>
          <w:rStyle w:val="Hyperlink"/>
        </w:rPr>
        <w:t>中国不锈钢热轧卷板行业现状调研及市场前景分析报告（2024-2030年）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buxiugangrezhajuanbanhangyexianzhuan.html" TargetMode="External" Id="Rc531e4fcbf47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buxiugangrezhajuanbanhangyexianzhuan.html" TargetMode="External" Id="R17b99cc4de54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2024-01-26T08:39:00Z</dcterms:created>
  <dcterms:modified xsi:type="dcterms:W3CDTF">2024-01-26T09:39:00Z</dcterms:modified>
  <dc:subject>中国不锈钢热轧卷板行业现状调研及市场前景分析报告（2024-2030年）</dc:subject>
  <dc:title>中国不锈钢热轧卷板行业现状调研及市场前景分析报告（2024-2030年）</dc:title>
  <cp:keywords>中国不锈钢热轧卷板行业现状调研及市场前景分析报告（2024-2030年）</cp:keywords>
  <dc:description>中国不锈钢热轧卷板行业现状调研及市场前景分析报告（2024-2030年）</dc:description>
</cp:coreProperties>
</file>