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af3c2f4e74e9a" w:history="1">
              <w:r>
                <w:rPr>
                  <w:rStyle w:val="Hyperlink"/>
                </w:rPr>
                <w:t>中国接线帽产品市场深度调研及重点企业发展分析报告（2012年）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af3c2f4e74e9a" w:history="1">
              <w:r>
                <w:rPr>
                  <w:rStyle w:val="Hyperlink"/>
                </w:rPr>
                <w:t>中国接线帽产品市场深度调研及重点企业发展分析报告（2012年）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af3c2f4e74e9a" w:history="1">
                <w:r>
                  <w:rPr>
                    <w:rStyle w:val="Hyperlink"/>
                  </w:rPr>
                  <w:t>https://www.20087.com/2012-01/R_jiexianmaochanpinshichangshendudiaoy.html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帽是一种常见的电气连接配件，用于电线电缆的快速连接和绝缘保护，其使用简便性和安全性在电工行业中得到广泛认可。目前，随着建筑电气化和工业自动化的推进，对接线帽的需求持续增长。同时，新材料和新工艺的应用，如高性能绝缘材料、自动化生产设备等，提高了接线帽的电气性能和生产效率。</w:t>
      </w:r>
      <w:r>
        <w:rPr>
          <w:rFonts w:hint="eastAsia"/>
        </w:rPr>
        <w:br/>
      </w:r>
      <w:r>
        <w:rPr>
          <w:rFonts w:hint="eastAsia"/>
        </w:rPr>
        <w:t>　　未来，接线帽的发展将更加注重安全性和智能化。市场调研网认为，安全性方面，通过优化结构设计和选用更耐高温、耐腐蚀的材料，提高接线帽的电气安全性和使用寿命，减少电气火灾等安全事故的发生。智能化方面，集成传感器和无线通信技术，实现接线帽的状态监测和故障预警，提高电气系统的运维效率。此外，随着绿色建筑和智能电网的发展，对接线帽的环保性和智能化要求将越来越高，推动行业不断创新和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接线帽产品产品概述</w:t>
      </w:r>
      <w:r>
        <w:rPr>
          <w:rFonts w:hint="eastAsia"/>
        </w:rPr>
        <w:br/>
      </w:r>
      <w:r>
        <w:rPr>
          <w:rFonts w:hint="eastAsia"/>
        </w:rPr>
        <w:t>　　第一节 接线帽产品行业产品相关界定</w:t>
      </w:r>
      <w:r>
        <w:rPr>
          <w:rFonts w:hint="eastAsia"/>
        </w:rPr>
        <w:br/>
      </w:r>
      <w:r>
        <w:rPr>
          <w:rFonts w:hint="eastAsia"/>
        </w:rPr>
        <w:t>　　第二节 接线帽产品产品分类及特性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接线帽产品行业市场地位分析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接线帽产品行业环境分析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我国接线帽产品行业政策环境分析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我国接线帽产品行业技术环境分析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一、我国接线帽产品技术发展概况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二、我国接线帽产品产品工艺特点或流程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三、我国接线帽产品行业技术发展趋势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接线帽产品行业市场渠道分析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2011年国内接线帽产品产品的需求地域分布结构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2008-2011年中国接线帽产品产品重点区域市场消费情况分析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2011年国内接线帽产品产品的经销模式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2011年国内接线帽产品产品生产及销售投资运作模式分析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中国接线帽产品市场分析</w:t>
      </w:r>
      <w:r>
        <w:rPr>
          <w:rFonts w:hint="eastAsia"/>
        </w:rPr>
        <w:br/>
      </w:r>
      <w:r>
        <w:rPr>
          <w:rFonts w:hint="eastAsia"/>
        </w:rPr>
        <w:t>　　第一节 接线帽产品市场现状分析及预测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一、2008-2010年我国接线帽产品市场规模分析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二、2011-2015年我国接线帽产品市场规模预测</w:t>
      </w:r>
      <w:r>
        <w:rPr>
          <w:rFonts w:hint="eastAsia"/>
        </w:rPr>
        <w:br/>
      </w:r>
      <w:r>
        <w:rPr>
          <w:rFonts w:hint="eastAsia"/>
        </w:rPr>
        <w:t>　　第二节 接线帽产品产品产能分析及预测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一、2008-2010年我国接线帽产品产能分析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二、2011-2015年我国接线帽产品产能预测</w:t>
      </w:r>
      <w:r>
        <w:rPr>
          <w:rFonts w:hint="eastAsia"/>
        </w:rPr>
        <w:br/>
      </w:r>
      <w:r>
        <w:rPr>
          <w:rFonts w:hint="eastAsia"/>
        </w:rPr>
        <w:t>　　第三节 接线帽产品产品产量分析及预测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一、2008-2011年1-6月我国接线帽产品产量分析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二、2011-2015年我国接线帽产品产量预测</w:t>
      </w:r>
      <w:r>
        <w:rPr>
          <w:rFonts w:hint="eastAsia"/>
        </w:rPr>
        <w:br/>
      </w:r>
      <w:r>
        <w:rPr>
          <w:rFonts w:hint="eastAsia"/>
        </w:rPr>
        <w:t>　　第四节 接线帽产品市场需求分析及预测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一、2008-2011年1-6月我国接线帽产品市场需求分析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二、2011-2015年我国接线帽产品市场需求预测</w:t>
      </w:r>
      <w:r>
        <w:rPr>
          <w:rFonts w:hint="eastAsia"/>
        </w:rPr>
        <w:br/>
      </w:r>
      <w:r>
        <w:rPr>
          <w:rFonts w:hint="eastAsia"/>
        </w:rPr>
        <w:t>　　第五节 接线帽产品价格趋势分析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一、2008-2011年1-6月我国接线帽产品市场价格分析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二、2011-2015年我国接线帽产品市场价格预测</w:t>
      </w:r>
      <w:r>
        <w:rPr>
          <w:rFonts w:hint="eastAsia"/>
        </w:rPr>
        <w:br/>
      </w:r>
      <w:r>
        <w:rPr>
          <w:rFonts w:hint="eastAsia"/>
        </w:rPr>
        <w:t>　　第六节 接线帽产品进出口数据分析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一、2008-2011年1-6月我国接线帽产品进出口数据分析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二、2011-2015年国内接线帽产品产品未来进出口情况预测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接线帽产品主要生产厂商介绍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接线帽产品行业相关产业分析</w:t>
      </w:r>
      <w:r>
        <w:rPr>
          <w:rFonts w:hint="eastAsia"/>
        </w:rPr>
        <w:br/>
      </w:r>
      <w:r>
        <w:rPr>
          <w:rFonts w:hint="eastAsia"/>
        </w:rPr>
        <w:t>　　第一节 接线帽产品行业产业链概述</w:t>
      </w:r>
      <w:r>
        <w:rPr>
          <w:rFonts w:hint="eastAsia"/>
        </w:rPr>
        <w:br/>
      </w:r>
      <w:r>
        <w:rPr>
          <w:rFonts w:hint="eastAsia"/>
        </w:rPr>
        <w:t>　　第二节 接线帽产品上游行业发展状况分析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接线帽产品下游行业发展情况分析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接线帽产品行业竞争格局分析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2010年中国接线帽产品行业集中度分析</w:t>
      </w:r>
      <w:r>
        <w:rPr>
          <w:rFonts w:hint="eastAsia"/>
        </w:rPr>
        <w:br/>
      </w:r>
      <w:r>
        <w:rPr>
          <w:rFonts w:hint="eastAsia"/>
        </w:rPr>
        <w:t>　　第二节 接线帽产品国内外SWOT分析</w:t>
      </w:r>
      <w:r>
        <w:rPr>
          <w:rFonts w:hint="eastAsia"/>
        </w:rPr>
        <w:br/>
      </w:r>
      <w:r>
        <w:rPr>
          <w:rFonts w:hint="eastAsia"/>
        </w:rPr>
        <w:t>　　第三节 接线帽产品行业存在的问题及应对策略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国内接线帽产品产品需求特点及地域分布分析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接线帽产品产业用户关注因素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国内接线帽产品产品需求特点及地域分布结构变化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接线帽产品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二、长江三角洲地区接线帽产品产品需求及应用特点分析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三、2009-2011年长江三角洲地区接线帽产品产品需求规模分析</w:t>
      </w:r>
      <w:r>
        <w:rPr>
          <w:rFonts w:hint="eastAsia"/>
        </w:rPr>
        <w:br/>
      </w:r>
      <w:r>
        <w:rPr>
          <w:rFonts w:hint="eastAsia"/>
        </w:rPr>
        <w:t>　　第四节 接线帽产品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二、珠江三角洲地区接线帽产品产品需求及应用特点分析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三、2009-2011年珠江三角洲地区接线帽产品产品需求规模分析</w:t>
      </w:r>
      <w:r>
        <w:rPr>
          <w:rFonts w:hint="eastAsia"/>
        </w:rPr>
        <w:br/>
      </w:r>
      <w:r>
        <w:rPr>
          <w:rFonts w:hint="eastAsia"/>
        </w:rPr>
        <w:t>　　第五节 接线帽产品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二、黄河三角洲地区接线帽产品产品需求及应用特点分析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三、2009-2011年黄河三角洲地区接线帽产品产品需求规模分析</w:t>
      </w:r>
      <w:r>
        <w:rPr>
          <w:rFonts w:hint="eastAsia"/>
        </w:rPr>
        <w:br/>
      </w:r>
      <w:r>
        <w:rPr>
          <w:rFonts w:hint="eastAsia"/>
        </w:rPr>
        <w:t>　　第六节 接线帽产品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二、西部地区接线帽产品产品需求及应用特点分析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三、2009-2011年西部地区接线帽产品产品需求规模分析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对未来五年内接线帽产品行业投资机会及发展前景预测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2010-2011年接线帽产品行业投资规模分析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接线帽产品行业投资效益分析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一、未来五年内接线帽产品行业投资状况分析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二、未来五年内接线帽产品行业投资效益分析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三、未来五年内接线帽产品行业投资趋势预测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四、未来五年内接线帽产品行业的投资方向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五、未来五年内接线帽产品行业投资的建议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未来五年内接线帽产品投资机会分析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二、未来五年内接线帽产品发展趋势分析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一、未来五年内接线帽产品投资机会分析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二、未来五年内接线帽产品发展前景分析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四、未来五年内接线帽产品产业政策趋向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未来五年内中国接线帽产品行业投资风险分析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未来五年内中国接线帽产品行业投资风险分析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未来五年内中国接线帽产品上下游影响风险分析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三、外资的进入对中国接线帽产品业的威胁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未来五年内中国接线帽产品行业投资建议及战略研究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当前我国接线帽产品行业发展问题及影响分析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对我国接线帽产品品牌的战略思考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一、我国接线帽产品企业战略使命和价值观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二、我国接线帽产品总体战略目标</w:t>
      </w:r>
      <w:r>
        <w:rPr>
          <w:rFonts w:hint="eastAsia"/>
        </w:rPr>
        <w:br/>
      </w:r>
      <w:r>
        <w:rPr>
          <w:rFonts w:hint="eastAsia"/>
        </w:rPr>
        <w:t>　　第三节 我国接线帽产品企业的发展战略选择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一、我国接线帽产品企业经营战略选择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二、我国接线帽产品企业财务战略选择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三、我国接线帽产品企业人力资源战略选择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[⋅中智⋅林⋅]对"十二五"期间我国接线帽产品行业投资及发展建议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af3c2f4e74e9a" w:history="1">
        <w:r>
          <w:rPr>
            <w:rStyle w:val="Hyperlink"/>
          </w:rPr>
          <w:t>中国接线帽产品市场深度调研及重点企业发展分析报告（2012年）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af3c2f4e74e9a" w:history="1">
        <w:r>
          <w:rPr>
            <w:rStyle w:val="Hyperlink"/>
          </w:rPr>
          <w:t>https://www.20087.com/2012-01/R_jiexianmaochanpinshichangshendudiaoy.html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热点：短接帽、接线帽图片、用端子接线好还是直接接好、接线帽怎么接线、吊索具四季度安全色、接线帽好还是电工胶布好、电线头绝缘帽、接线帽如何拆、电工为啥不用接线端子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eb360a77b4f7b" w:history="1">
      <w:r>
        <w:rPr>
          <w:rStyle w:val="Hyperlink"/>
        </w:rPr>
        <w:t>中国接线帽产品市场深度调研及重点企业发展分析报告（2012年）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iexianmaochanpinshichangshendudiaoy.html" TargetMode="External" Id="R535af3c2f4e7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iexianmaochanpinshichangshendudiaoy.html" TargetMode="External" Id="Ra52eb360a77b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2012-01-03T06:49:00Z</dcterms:created>
  <dcterms:modified xsi:type="dcterms:W3CDTF">2012-01-03T07:49:00Z</dcterms:modified>
  <dc:subject>中国接线帽产品市场深度调研及重点企业发展分析报告（2012年）</dc:subject>
  <dc:title>中国接线帽产品市场深度调研及重点企业发展分析报告（2012年）</dc:title>
  <cp:keywords>中国接线帽产品市场深度调研及重点企业发展分析报告（2012年）</cp:keywords>
  <dc:description>中国接线帽产品市场深度调研及重点企业发展分析报告（2012年）</dc:description>
</cp:coreProperties>
</file>