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cf5ecb2554086" w:history="1">
              <w:r>
                <w:rPr>
                  <w:rStyle w:val="Hyperlink"/>
                </w:rPr>
                <w:t>中国燃媒热风炉行业研究分析预测报告（2012版）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cf5ecb2554086" w:history="1">
              <w:r>
                <w:rPr>
                  <w:rStyle w:val="Hyperlink"/>
                </w:rPr>
                <w:t>中国燃媒热风炉行业研究分析预测报告（2012版）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dcf5ecb2554086" w:history="1">
                <w:r>
                  <w:rPr>
                    <w:rStyle w:val="Hyperlink"/>
                  </w:rPr>
                  <w:t>https://www.20087.com/2012-01/R_ranmeirefengluhangyeyanjiufenxiyuce2.html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燃媒热风炉行业发展概述</w:t>
      </w:r>
      <w:r>
        <w:rPr>
          <w:rFonts w:hint="eastAsia"/>
        </w:rPr>
        <w:br/>
      </w:r>
      <w:r>
        <w:rPr>
          <w:rFonts w:hint="eastAsia"/>
        </w:rPr>
        <w:t>　　第一节 燃媒热风炉行业定义</w:t>
      </w:r>
      <w:r>
        <w:rPr>
          <w:rFonts w:hint="eastAsia"/>
        </w:rPr>
        <w:br/>
      </w:r>
      <w:r>
        <w:rPr>
          <w:rFonts w:hint="eastAsia"/>
        </w:rPr>
        <w:t>　　　　一、燃媒热风炉定义</w:t>
      </w:r>
      <w:r>
        <w:rPr>
          <w:rFonts w:hint="eastAsia"/>
        </w:rPr>
        <w:br/>
      </w:r>
      <w:r>
        <w:rPr>
          <w:rFonts w:hint="eastAsia"/>
        </w:rPr>
        <w:t>　　　　二、燃媒热风炉应用</w:t>
      </w:r>
      <w:r>
        <w:rPr>
          <w:rFonts w:hint="eastAsia"/>
        </w:rPr>
        <w:br/>
      </w:r>
      <w:r>
        <w:rPr>
          <w:rFonts w:hint="eastAsia"/>
        </w:rPr>
        <w:t>　　第二节 中国燃媒热风炉市场发展状况</w:t>
      </w:r>
      <w:r>
        <w:rPr>
          <w:rFonts w:hint="eastAsia"/>
        </w:rPr>
        <w:br/>
      </w:r>
      <w:r>
        <w:rPr>
          <w:rFonts w:hint="eastAsia"/>
        </w:rPr>
        <w:t>　　第三节 中国燃媒热风炉发展环境分析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世界燃媒热风炉市场运行状况分析</w:t>
      </w:r>
      <w:r>
        <w:rPr>
          <w:rFonts w:hint="eastAsia"/>
        </w:rPr>
        <w:br/>
      </w:r>
      <w:r>
        <w:rPr>
          <w:rFonts w:hint="eastAsia"/>
        </w:rPr>
        <w:t>　　第一节 世界燃媒热风炉行业分析</w:t>
      </w:r>
      <w:r>
        <w:rPr>
          <w:rFonts w:hint="eastAsia"/>
        </w:rPr>
        <w:br/>
      </w:r>
      <w:r>
        <w:rPr>
          <w:rFonts w:hint="eastAsia"/>
        </w:rPr>
        <w:t>　　　　一、世界燃媒热风炉行业特点</w:t>
      </w:r>
      <w:r>
        <w:rPr>
          <w:rFonts w:hint="eastAsia"/>
        </w:rPr>
        <w:br/>
      </w:r>
      <w:r>
        <w:rPr>
          <w:rFonts w:hint="eastAsia"/>
        </w:rPr>
        <w:t>　　　　二、世界燃媒热风炉发展状况</w:t>
      </w:r>
      <w:r>
        <w:rPr>
          <w:rFonts w:hint="eastAsia"/>
        </w:rPr>
        <w:br/>
      </w:r>
      <w:r>
        <w:rPr>
          <w:rFonts w:hint="eastAsia"/>
        </w:rPr>
        <w:t>　　　　三、世界燃媒热风炉行业发展趋势</w:t>
      </w:r>
      <w:r>
        <w:rPr>
          <w:rFonts w:hint="eastAsia"/>
        </w:rPr>
        <w:br/>
      </w:r>
      <w:r>
        <w:rPr>
          <w:rFonts w:hint="eastAsia"/>
        </w:rPr>
        <w:t>　　第二节 世界燃媒热风炉市场分析</w:t>
      </w:r>
      <w:r>
        <w:rPr>
          <w:rFonts w:hint="eastAsia"/>
        </w:rPr>
        <w:br/>
      </w:r>
      <w:r>
        <w:rPr>
          <w:rFonts w:hint="eastAsia"/>
        </w:rPr>
        <w:t>　　　　一、世界燃媒热风炉生产状况</w:t>
      </w:r>
      <w:r>
        <w:rPr>
          <w:rFonts w:hint="eastAsia"/>
        </w:rPr>
        <w:br/>
      </w:r>
      <w:r>
        <w:rPr>
          <w:rFonts w:hint="eastAsia"/>
        </w:rPr>
        <w:t>　　　　二、世界燃媒热风炉消费分析</w:t>
      </w:r>
      <w:r>
        <w:rPr>
          <w:rFonts w:hint="eastAsia"/>
        </w:rPr>
        <w:br/>
      </w:r>
      <w:r>
        <w:rPr>
          <w:rFonts w:hint="eastAsia"/>
        </w:rPr>
        <w:t>　　　　三、世界燃媒热风炉价格分析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2012-2016年中国燃媒热风炉行业市场规模分析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2012-2016年中国燃媒热风炉行业市场规模预测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中国燃媒热风炉行业区域市场分析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华东地区燃媒热风炉行业分析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华南地区燃媒热风炉行业分析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华中地区燃媒热风炉行业分析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华北地区燃媒热风炉行业分析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其它地区燃媒热风炉行业分析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中国燃媒热风炉市场运营分析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一、2009-2011年燃媒热风炉市场行业销售毛利率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二、2009-2011年燃媒热风炉市场行业销售利润率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三、2009-2011年燃媒热风炉市场行业总资产利润率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四、2009-2011年燃媒热风炉市场行业净资产利润率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五、2009-2011年燃媒热风炉市场行业产值利税率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六、2012-2016年燃媒热风炉市场行业盈利能力预测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一、2009-2011年燃媒热风炉市场行业销售收入增长分析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二、2009-2011年燃媒热风炉市场行业总资产增长分析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三、2009-2011年燃媒热风炉市场行业固定资产增长分析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四、2009-2011年燃媒热风炉市场行业净资产增长分析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五、2009-2011年燃媒热风炉市场行业利润增长分析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六、2012-2016年燃媒热风炉市场行业增长预测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一、2009-2011年燃媒热风炉市场行业资产负债率分析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二、2009-2011年燃媒热风炉市场行业速动比率分析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三、2009-2011年燃媒热风炉市场行业流动比率分析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四、2009-2011年燃媒热风炉市场行业利息保障倍数分析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五、2012-2016年燃媒热风炉市场行业偿债能力预测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一、2009-2011年燃媒热风炉市场行业总资产周转率分析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二、2009-2011年燃媒热风炉市场行业净资产周转率分析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三、2009-2011年燃媒热风炉市场行业应收账款周转率分析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四、2009-2011年燃媒热风炉市场行业存货周转率分析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五、2012-2016年燃媒热风炉市场行业营运能力预测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中国燃媒热风炉市场需求</w:t>
      </w:r>
      <w:r>
        <w:rPr>
          <w:rFonts w:hint="eastAsia"/>
        </w:rPr>
        <w:br/>
      </w:r>
      <w:r>
        <w:rPr>
          <w:rFonts w:hint="eastAsia"/>
        </w:rPr>
        <w:t>　　第一节 燃媒热风炉产量分析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一、2006-2010年中国燃媒热风炉产量</w:t>
      </w:r>
      <w:r>
        <w:rPr>
          <w:rFonts w:hint="eastAsia"/>
        </w:rPr>
        <w:br/>
      </w:r>
      <w:r>
        <w:rPr>
          <w:rFonts w:hint="eastAsia"/>
        </w:rPr>
        <w:t>　　　　二、2011年中国燃媒热风炉产量</w:t>
      </w:r>
      <w:r>
        <w:rPr>
          <w:rFonts w:hint="eastAsia"/>
        </w:rPr>
        <w:br/>
      </w:r>
      <w:r>
        <w:rPr>
          <w:rFonts w:hint="eastAsia"/>
        </w:rPr>
        <w:t>　　　　三、2006-2011年中国燃媒热风炉增长率</w:t>
      </w:r>
      <w:r>
        <w:rPr>
          <w:rFonts w:hint="eastAsia"/>
        </w:rPr>
        <w:br/>
      </w:r>
      <w:r>
        <w:rPr>
          <w:rFonts w:hint="eastAsia"/>
        </w:rPr>
        <w:t>　　第二节 2012-2016年燃媒热风炉市场需求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二、2012-2016年中国燃媒热风炉市场需求量预测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燃媒热风炉市场价格及价格走势分析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燃媒热风炉年度价格变化分析</w:t>
      </w:r>
      <w:r>
        <w:rPr>
          <w:rFonts w:hint="eastAsia"/>
        </w:rPr>
        <w:br/>
      </w:r>
      <w:r>
        <w:rPr>
          <w:rFonts w:hint="eastAsia"/>
        </w:rPr>
        <w:t>　　第二节 燃媒热风炉月度价格变化分析</w:t>
      </w:r>
      <w:r>
        <w:rPr>
          <w:rFonts w:hint="eastAsia"/>
        </w:rPr>
        <w:br/>
      </w:r>
      <w:r>
        <w:rPr>
          <w:rFonts w:hint="eastAsia"/>
        </w:rPr>
        <w:t>　　第三节 燃媒热风炉各厂家价格分析</w:t>
      </w:r>
      <w:r>
        <w:rPr>
          <w:rFonts w:hint="eastAsia"/>
        </w:rPr>
        <w:br/>
      </w:r>
      <w:r>
        <w:rPr>
          <w:rFonts w:hint="eastAsia"/>
        </w:rPr>
        <w:t>　　第四节 燃媒热风炉市场价格驱动因素分析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2012-2016年我国燃媒热风炉市场价格预测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中国燃媒热风炉进出口分析</w:t>
      </w:r>
      <w:r>
        <w:rPr>
          <w:rFonts w:hint="eastAsia"/>
        </w:rPr>
        <w:br/>
      </w:r>
      <w:r>
        <w:rPr>
          <w:rFonts w:hint="eastAsia"/>
        </w:rPr>
        <w:t>　　第一节 燃媒热风炉近年进出口概况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中国燃媒热风炉行业历史进出口总量变化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一、2007-2010年燃媒热风炉行业进口总量变化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二、2007-2010年燃媒热风炉行业出口总量变化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三、2007-2010年燃媒热风炉进出口差量变动情况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中国燃媒热风炉行业历史进出口结构变化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一、2007-2010年燃媒热风炉行业进口来源情况分析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二、2007-2010年燃媒热风炉行业出口去向分析</w:t>
      </w:r>
      <w:r>
        <w:rPr>
          <w:rFonts w:hint="eastAsia"/>
        </w:rPr>
        <w:br/>
      </w:r>
      <w:r>
        <w:rPr>
          <w:rFonts w:hint="eastAsia"/>
        </w:rPr>
        <w:t>　　第五节 中国燃媒热风炉行业进出口态势展望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一、中国燃媒热风炉进出口的主要影响因素分析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二、2012-2016年中国燃媒热风炉行业进口态势展望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三、2012-2016年中国燃媒热风炉行业出口态势展望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燃媒热风炉行业竞争格局分析</w:t>
      </w:r>
      <w:r>
        <w:rPr>
          <w:rFonts w:hint="eastAsia"/>
        </w:rPr>
        <w:br/>
      </w:r>
      <w:r>
        <w:rPr>
          <w:rFonts w:hint="eastAsia"/>
        </w:rPr>
        <w:t>　　第一节 燃媒热风炉行业集中度分析</w:t>
      </w:r>
      <w:r>
        <w:rPr>
          <w:rFonts w:hint="eastAsia"/>
        </w:rPr>
        <w:br/>
      </w:r>
      <w:r>
        <w:rPr>
          <w:rFonts w:hint="eastAsia"/>
        </w:rPr>
        <w:t>　　　　一、燃媒热风炉市场集中度分析</w:t>
      </w:r>
      <w:r>
        <w:rPr>
          <w:rFonts w:hint="eastAsia"/>
        </w:rPr>
        <w:br/>
      </w:r>
      <w:r>
        <w:rPr>
          <w:rFonts w:hint="eastAsia"/>
        </w:rPr>
        <w:t>　　　　二、燃媒热风炉企业集中度分析</w:t>
      </w:r>
      <w:r>
        <w:rPr>
          <w:rFonts w:hint="eastAsia"/>
        </w:rPr>
        <w:br/>
      </w:r>
      <w:r>
        <w:rPr>
          <w:rFonts w:hint="eastAsia"/>
        </w:rPr>
        <w:t>　　　　三、燃媒热风炉区域集中度分析</w:t>
      </w:r>
      <w:r>
        <w:rPr>
          <w:rFonts w:hint="eastAsia"/>
        </w:rPr>
        <w:br/>
      </w:r>
      <w:r>
        <w:rPr>
          <w:rFonts w:hint="eastAsia"/>
        </w:rPr>
        <w:t>　　第二节 燃媒热风炉行业竞争格局分析</w:t>
      </w:r>
      <w:r>
        <w:rPr>
          <w:rFonts w:hint="eastAsia"/>
        </w:rPr>
        <w:br/>
      </w:r>
      <w:r>
        <w:rPr>
          <w:rFonts w:hint="eastAsia"/>
        </w:rPr>
        <w:t>　　　　一、燃媒热风炉行业市场竞争分析</w:t>
      </w:r>
      <w:r>
        <w:rPr>
          <w:rFonts w:hint="eastAsia"/>
        </w:rPr>
        <w:br/>
      </w:r>
      <w:r>
        <w:rPr>
          <w:rFonts w:hint="eastAsia"/>
        </w:rPr>
        <w:t>　　　　二、燃媒热风炉行业重点企业竞争分析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2012-2016年中国燃媒热风炉行业投资风险及战略研究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燃媒热风炉投资现状分析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中⋅智林⋅－燃媒热风炉行业投资效益分析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一、2009-2010年燃媒热风炉行业投资状况分析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二、2012-2016年燃媒热风炉行业投资效益分析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三、2012-2016年燃媒热风炉行业投资趋势预测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四、2012-2016年燃媒热风炉行业的投资方向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五、2012-2016年燃媒热风炉行业投资的建议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cf5ecb2554086" w:history="1">
        <w:r>
          <w:rPr>
            <w:rStyle w:val="Hyperlink"/>
          </w:rPr>
          <w:t>中国燃媒热风炉行业研究分析预测报告（2012版）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dcf5ecb2554086" w:history="1">
        <w:r>
          <w:rPr>
            <w:rStyle w:val="Hyperlink"/>
          </w:rPr>
          <w:t>https://www.20087.com/2012-01/R_ranmeirefengluhangyeyanjiufenxiyuce2.html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fbbed667d487e" w:history="1">
      <w:r>
        <w:rPr>
          <w:rStyle w:val="Hyperlink"/>
        </w:rPr>
        <w:t>中国燃媒热风炉行业研究分析预测报告（2012版）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ranmeirefengluhangyeyanjiufenxiyuce2.html" TargetMode="External" Id="Re9dcf5ecb255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ranmeirefengluhangyeyanjiufenxiyuce2.html" TargetMode="External" Id="R066fbbed667d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2012-01-18T07:36:00Z</dcterms:created>
  <dcterms:modified xsi:type="dcterms:W3CDTF">2012-01-18T08:36:00Z</dcterms:modified>
  <dc:subject>中国燃媒热风炉行业研究分析预测报告（2012版）</dc:subject>
  <dc:title>中国燃媒热风炉行业研究分析预测报告（2012版）</dc:title>
  <cp:keywords>中国燃媒热风炉行业研究分析预测报告（2012版）</cp:keywords>
  <dc:description>中国燃媒热风炉行业研究分析预测报告（2012版）</dc:description>
</cp:coreProperties>
</file>