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1605ed87b495b" w:history="1">
              <w:r>
                <w:rPr>
                  <w:rStyle w:val="Hyperlink"/>
                </w:rPr>
                <w:t>中国电饭锅行业发展研究分析报告（2012年）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1605ed87b495b" w:history="1">
              <w:r>
                <w:rPr>
                  <w:rStyle w:val="Hyperlink"/>
                </w:rPr>
                <w:t>中国电饭锅行业发展研究分析报告（2012年）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1605ed87b495b" w:history="1">
                <w:r>
                  <w:rPr>
                    <w:rStyle w:val="Hyperlink"/>
                  </w:rPr>
                  <w:t>https://www.20087.com/2012-01/R_dianfanguohangyefazhanyanjiufenxi201.html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作为家庭厨房的必备小家电，经历了从单一烹饪功能到多功能智能控制的转变。现代电饭锅不仅能够自动识别米种和水量，还能通过预设程序煮粥、炖肉、蒸菜等，极大地丰富了家庭饮食文化。同时，随着物联网技术的发展，智能电饭锅可以通过手机APP远程操控，实现预约烹饪和食谱推荐，提升烹饪的便利性和乐趣。</w:t>
      </w:r>
      <w:r>
        <w:rPr>
          <w:rFonts w:hint="eastAsia"/>
        </w:rPr>
        <w:br/>
      </w:r>
      <w:r>
        <w:rPr>
          <w:rFonts w:hint="eastAsia"/>
        </w:rPr>
        <w:t>　　未来，电饭锅将更加注重智能化、健康导向和个性化服务。市场调研网认为，通过集成AI技术和健康数据分析，电饭锅能够根据用户的饮食习惯和营养需求，提供个性化的烹饪建议。同时，使用新型加热技术和材料，保证食物的原汁原味和营养保留，满足消费者对健康饮食的追求。此外，随着智能家居生态系统的完善，电饭锅将更好地融入家庭智能网络，实现与冰箱、烤箱等其他厨电的联动，创造更加和谐便捷的厨房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电饭锅行业十二五规划概述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十一五电饭锅行业发展回顾</w:t>
      </w:r>
      <w:r>
        <w:rPr>
          <w:rFonts w:hint="eastAsia"/>
        </w:rPr>
        <w:br/>
      </w:r>
      <w:r>
        <w:rPr>
          <w:rFonts w:hint="eastAsia"/>
        </w:rPr>
        <w:t>　　　　一、十一五电饭锅行业运行情况</w:t>
      </w:r>
      <w:r>
        <w:rPr>
          <w:rFonts w:hint="eastAsia"/>
        </w:rPr>
        <w:br/>
      </w:r>
      <w:r>
        <w:rPr>
          <w:rFonts w:hint="eastAsia"/>
        </w:rPr>
        <w:t>　　　　二、十一五电饭锅行业发展特点</w:t>
      </w:r>
      <w:r>
        <w:rPr>
          <w:rFonts w:hint="eastAsia"/>
        </w:rPr>
        <w:br/>
      </w:r>
      <w:r>
        <w:rPr>
          <w:rFonts w:hint="eastAsia"/>
        </w:rPr>
        <w:t>　　　　三、十一五电饭锅行业发展成就</w:t>
      </w:r>
      <w:r>
        <w:rPr>
          <w:rFonts w:hint="eastAsia"/>
        </w:rPr>
        <w:br/>
      </w:r>
      <w:r>
        <w:rPr>
          <w:rFonts w:hint="eastAsia"/>
        </w:rPr>
        <w:t>　　第二节 电饭锅行业十二五总体规划</w:t>
      </w:r>
      <w:r>
        <w:rPr>
          <w:rFonts w:hint="eastAsia"/>
        </w:rPr>
        <w:br/>
      </w:r>
      <w:r>
        <w:rPr>
          <w:rFonts w:hint="eastAsia"/>
        </w:rPr>
        <w:t>　　　　一、电饭锅行业十二五规划纲要</w:t>
      </w:r>
      <w:r>
        <w:rPr>
          <w:rFonts w:hint="eastAsia"/>
        </w:rPr>
        <w:br/>
      </w:r>
      <w:r>
        <w:rPr>
          <w:rFonts w:hint="eastAsia"/>
        </w:rPr>
        <w:t>　　　　二、电饭锅行业十二五规划指导思想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三、电饭锅行业十二五规划主要目标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十一五电饭锅行业总体发展状况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十一五电饭锅行业规模情况分析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十一五电饭锅行业财务能力分析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中国电饭锅市场规模分析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十一五中国电饭锅市场规模分析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2010年我国电饭锅区域结构分析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十一五中国电饭锅区域市场规模分析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十二五中国电饭锅市场规模预测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十一五电饭锅行业发展现状分析</w:t>
      </w:r>
      <w:r>
        <w:rPr>
          <w:rFonts w:hint="eastAsia"/>
        </w:rPr>
        <w:br/>
      </w:r>
      <w:r>
        <w:rPr>
          <w:rFonts w:hint="eastAsia"/>
        </w:rPr>
        <w:t>　　第一节 电饭锅行业特性分析</w:t>
      </w:r>
      <w:r>
        <w:rPr>
          <w:rFonts w:hint="eastAsia"/>
        </w:rPr>
        <w:br/>
      </w:r>
      <w:r>
        <w:rPr>
          <w:rFonts w:hint="eastAsia"/>
        </w:rPr>
        <w:t>　　第二节 电饭锅产业特征与行业重要性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十一五电饭锅行业发展分析</w:t>
      </w:r>
      <w:r>
        <w:rPr>
          <w:rFonts w:hint="eastAsia"/>
        </w:rPr>
        <w:br/>
      </w:r>
      <w:r>
        <w:rPr>
          <w:rFonts w:hint="eastAsia"/>
        </w:rPr>
        <w:t>　　　　一、十一五电饭锅行业发展态势分析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二、十一五电饭锅行业发展特点分析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三、十一五电饭锅行业市场供需分析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电饭锅行业竞争力优势分析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电饭锅行业市场竞争策略分析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电饭锅企业竞争策略分析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一、提高电饭锅企业核心竞争力的对策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二、影响电饭锅企业核心竞争力的因素及提升途径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三、提高电饭锅企业竞争力的策略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电饭锅行业十二五投资与发展前景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电饭锅行业十二五投资机会分析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一、电饭锅投资项目分析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二、可以投资的电饭锅模式</w:t>
      </w:r>
      <w:r>
        <w:rPr>
          <w:rFonts w:hint="eastAsia"/>
        </w:rPr>
        <w:br/>
      </w:r>
      <w:r>
        <w:rPr>
          <w:rFonts w:hint="eastAsia"/>
        </w:rPr>
        <w:t>　　　　三、十二五电饭锅投资机会</w:t>
      </w:r>
      <w:r>
        <w:rPr>
          <w:rFonts w:hint="eastAsia"/>
        </w:rPr>
        <w:br/>
      </w:r>
      <w:r>
        <w:rPr>
          <w:rFonts w:hint="eastAsia"/>
        </w:rPr>
        <w:t>　　第二节 十二五期间电饭锅行业发展预测分析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一、十二五电饭锅发展分析</w:t>
      </w:r>
      <w:r>
        <w:rPr>
          <w:rFonts w:hint="eastAsia"/>
        </w:rPr>
        <w:br/>
      </w:r>
      <w:r>
        <w:rPr>
          <w:rFonts w:hint="eastAsia"/>
        </w:rPr>
        <w:t>　　　　二、十二五电饭锅行业技术开发方向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电饭锅行业十二五热点问题探讨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发展绿色经济和电饭锅经济，增强可持续发展能力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十二五时期电饭锅行业自身热点问题研究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十二五期间电饭锅行业发展趋势及投资风险分析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十一五电饭锅存在的问题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一、十二五期间电饭锅发展方向分析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二、十二五期间电饭锅行业发展规模预测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三、十二五期间电饭锅行业发展趋势预测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中国电饭锅行业投资策略分析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十二五中国电饭锅行业投资环境分析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十二五中国电饭锅行业投资收益分析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十二五中国电饭锅行业产品投资方向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十二五中国电饭锅行业投资收益预测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二、十二五中国电饭锅行业总产值预测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三、十二五中国电饭锅行业销售收入预测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四、十二五中国电饭锅行业利润总额预测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五、十二五中国电饭锅行业总资产预测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电饭锅行业营销策略分析及建议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一、电饭锅行业营销模式</w:t>
      </w:r>
      <w:r>
        <w:rPr>
          <w:rFonts w:hint="eastAsia"/>
        </w:rPr>
        <w:br/>
      </w:r>
      <w:r>
        <w:rPr>
          <w:rFonts w:hint="eastAsia"/>
        </w:rPr>
        <w:t>　　　　二、电饭锅行业营销策略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1605ed87b495b" w:history="1">
        <w:r>
          <w:rPr>
            <w:rStyle w:val="Hyperlink"/>
          </w:rPr>
          <w:t>中国电饭锅行业发展研究分析报告（2012年）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1605ed87b495b" w:history="1">
        <w:r>
          <w:rPr>
            <w:rStyle w:val="Hyperlink"/>
          </w:rPr>
          <w:t>https://www.20087.com/2012-01/R_dianfanguohangyefazhanyanjiufenxi201.html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热点：电饭锅哪个牌子质量最好、电饭锅蛋糕、电饭锅常见故障及电饭锅维修、电饭锅做蛋糕的家常做法、电饭锅蛋糕制作方法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893fc7fce499f" w:history="1">
      <w:r>
        <w:rPr>
          <w:rStyle w:val="Hyperlink"/>
        </w:rPr>
        <w:t>中国电饭锅行业发展研究分析报告（2012年）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dianfanguohangyefazhanyanjiufenxi201.html" TargetMode="External" Id="Rc001605ed87b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dianfanguohangyefazhanyanjiufenxi201.html" TargetMode="External" Id="R103893fc7fce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2012-01-28T04:55:00Z</dcterms:created>
  <dcterms:modified xsi:type="dcterms:W3CDTF">2012-01-28T05:55:00Z</dcterms:modified>
  <dc:subject>中国电饭锅行业发展研究分析报告（2012年）</dc:subject>
  <dc:title>中国电饭锅行业发展研究分析报告（2012年）</dc:title>
  <cp:keywords>中国电饭锅行业发展研究分析报告（2012年）</cp:keywords>
  <dc:description>中国电饭锅行业发展研究分析报告（2012年）</dc:description>
</cp:coreProperties>
</file>