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592ce3d914dba" w:history="1">
              <w:r>
                <w:rPr>
                  <w:rStyle w:val="Hyperlink"/>
                </w:rPr>
                <w:t>二〇一二年中国雨刷器产品市场研究分析报告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592ce3d914dba" w:history="1">
              <w:r>
                <w:rPr>
                  <w:rStyle w:val="Hyperlink"/>
                </w:rPr>
                <w:t>二〇一二年中国雨刷器产品市场研究分析报告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3592ce3d914dba" w:history="1">
                <w:r>
                  <w:rPr>
                    <w:rStyle w:val="Hyperlink"/>
                  </w:rPr>
                  <w:t>https://www.20087.com/2012-01/R_eryieryushuaqichanpinshichangyanjiuf.html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刷器是一种用于清除挡风玻璃上的雨水、雪、灰尘等污物，保证驾驶员视野清晰的汽车配件。目前，随着汽车工业的发展和技术的进步，雨刷器的设计和功能也在不断优化。现代雨刷器不仅能够提供更佳的刮拭效果，还能通过智能控制系统实现对雨量的自动感应和调整。此外，随着新材料的应用，雨刷器的使用寿命和适应环境的能力也在不断提升。</w:t>
      </w:r>
      <w:r>
        <w:rPr>
          <w:rFonts w:hint="eastAsia"/>
        </w:rPr>
        <w:br/>
      </w:r>
      <w:r>
        <w:rPr>
          <w:rFonts w:hint="eastAsia"/>
        </w:rPr>
        <w:t>　　未来，雨刷器的发展将更加注重智能化和环保性。一方面，通过集成先进的传感器技术和智能算法，进一步提高雨刷器的自适应能力和安全性，实现更加精准的刮拭控制。另一方面，随着环保理念的普及，开发使用更多可回收材料和减少废弃物排放的雨刷器成为趋势。此外，为了适应不同车型和气候条件的需求，提供具有更强适应性和更优性能的雨刷器将是未来的一个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雨刷器产品概述</w:t>
      </w:r>
      <w:r>
        <w:rPr>
          <w:rFonts w:hint="eastAsia"/>
        </w:rPr>
        <w:br/>
      </w:r>
      <w:r>
        <w:rPr>
          <w:rFonts w:hint="eastAsia"/>
        </w:rPr>
        <w:t>　　第一节 雨刷器行业产品相关界定</w:t>
      </w:r>
      <w:r>
        <w:rPr>
          <w:rFonts w:hint="eastAsia"/>
        </w:rPr>
        <w:br/>
      </w:r>
      <w:r>
        <w:rPr>
          <w:rFonts w:hint="eastAsia"/>
        </w:rPr>
        <w:t>　　第二节 雨刷器产品分类及特性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雨刷器行业市场地位分析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雨刷器行业环境分析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我国雨刷器行业政策环境分析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我国雨刷器行业技术环境分析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一、我国雨刷器技术发展概况</w:t>
      </w:r>
      <w:r>
        <w:rPr>
          <w:rFonts w:hint="eastAsia"/>
        </w:rPr>
        <w:br/>
      </w:r>
      <w:r>
        <w:rPr>
          <w:rFonts w:hint="eastAsia"/>
        </w:rPr>
        <w:t>　　　　二、我国雨刷器产品工艺特点或流程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三、我国雨刷器行业技术发展趋势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雨刷器行业市场渠道分析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2011年国内雨刷器产品的需求地域分布结构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2008-2011年中国雨刷器产品重点区域市场消费情况分析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2011年国内雨刷器产品的经销模式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2011年国内雨刷器产品生产及销售投资运作模式分析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中国雨刷器市场分析</w:t>
      </w:r>
      <w:r>
        <w:rPr>
          <w:rFonts w:hint="eastAsia"/>
        </w:rPr>
        <w:br/>
      </w:r>
      <w:r>
        <w:rPr>
          <w:rFonts w:hint="eastAsia"/>
        </w:rPr>
        <w:t>　　第一节 雨刷器市场现状分析及预测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一、2008-2010年我国雨刷器市场规模分析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二、2011-2015年我国雨刷器市场规模预测</w:t>
      </w:r>
      <w:r>
        <w:rPr>
          <w:rFonts w:hint="eastAsia"/>
        </w:rPr>
        <w:br/>
      </w:r>
      <w:r>
        <w:rPr>
          <w:rFonts w:hint="eastAsia"/>
        </w:rPr>
        <w:t>　　第二节 雨刷器产品产能分析及预测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一、2008-2010年我国雨刷器产能分析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二、2011-2015年我国雨刷器产能预测</w:t>
      </w:r>
      <w:r>
        <w:rPr>
          <w:rFonts w:hint="eastAsia"/>
        </w:rPr>
        <w:br/>
      </w:r>
      <w:r>
        <w:rPr>
          <w:rFonts w:hint="eastAsia"/>
        </w:rPr>
        <w:t>　　第三节 雨刷器产品产量 HYPERLINK "/yjbg/" 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一、2008-2011年1-6月我国雨刷器产量分析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二、2011-2015年我国雨刷器产量预测</w:t>
      </w:r>
      <w:r>
        <w:rPr>
          <w:rFonts w:hint="eastAsia"/>
        </w:rPr>
        <w:br/>
      </w:r>
      <w:r>
        <w:rPr>
          <w:rFonts w:hint="eastAsia"/>
        </w:rPr>
        <w:t>　　第四节 雨刷器市场需求分析及预测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一、2008-2011年1-6月我国雨刷器市场需求分析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二、2011-2015年我国雨刷器市场 HYPERLINK "/yjbg/17/" 需求预测</w:t>
      </w:r>
      <w:r>
        <w:rPr>
          <w:rFonts w:hint="eastAsia"/>
        </w:rPr>
        <w:br/>
      </w:r>
      <w:r>
        <w:rPr>
          <w:rFonts w:hint="eastAsia"/>
        </w:rPr>
        <w:t>　　第五节 雨刷器价格趋势分析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一、2008-2011年1-6月我国雨刷器市场价格分析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二、2011-2015年我国雨刷器市场价格预测</w:t>
      </w:r>
      <w:r>
        <w:rPr>
          <w:rFonts w:hint="eastAsia"/>
        </w:rPr>
        <w:br/>
      </w:r>
      <w:r>
        <w:rPr>
          <w:rFonts w:hint="eastAsia"/>
        </w:rPr>
        <w:t>　　第六节 雨刷器进出口数据分析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一、2008-2011年1-6月我国雨刷器进出口数据分析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二、2011-2015年国内雨刷器产品未来 HYPERLINK "/jck/" 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雨刷器主要生产厂商介绍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雨刷器行业相关产业分析</w:t>
      </w:r>
      <w:r>
        <w:rPr>
          <w:rFonts w:hint="eastAsia"/>
        </w:rPr>
        <w:br/>
      </w:r>
      <w:r>
        <w:rPr>
          <w:rFonts w:hint="eastAsia"/>
        </w:rPr>
        <w:t>　　第一节 雨刷器行业 HYPERLINK "/sxy/" 产业链概述</w:t>
      </w:r>
      <w:r>
        <w:rPr>
          <w:rFonts w:hint="eastAsia"/>
        </w:rPr>
        <w:br/>
      </w:r>
      <w:r>
        <w:rPr>
          <w:rFonts w:hint="eastAsia"/>
        </w:rPr>
        <w:t>　　第二节 雨刷器上游行业发展状况分析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雨刷器下游行业发展情况分析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雨刷器行业竞争格局分析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2010年中国雨刷器行业集中度分析</w:t>
      </w:r>
      <w:r>
        <w:rPr>
          <w:rFonts w:hint="eastAsia"/>
        </w:rPr>
        <w:br/>
      </w:r>
      <w:r>
        <w:rPr>
          <w:rFonts w:hint="eastAsia"/>
        </w:rPr>
        <w:t>　　第二节 雨刷器国内外SWOT分析</w:t>
      </w:r>
      <w:r>
        <w:rPr>
          <w:rFonts w:hint="eastAsia"/>
        </w:rPr>
        <w:br/>
      </w:r>
      <w:r>
        <w:rPr>
          <w:rFonts w:hint="eastAsia"/>
        </w:rPr>
        <w:t>　　第三节 雨刷器行业存在的问题及应对策略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国内雨刷器产品需求特点及地域分布分析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雨刷器产业用户关注因素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国内雨刷器产品需求特点及地域分布结构变化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雨刷器 “长江三角洲地区”需求特点分析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二、长江三角洲地区雨刷器产品需求及应用特点分析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三、2009-2011年长江三角洲地区雨刷器产品需求规模分析</w:t>
      </w:r>
      <w:r>
        <w:rPr>
          <w:rFonts w:hint="eastAsia"/>
        </w:rPr>
        <w:br/>
      </w:r>
      <w:r>
        <w:rPr>
          <w:rFonts w:hint="eastAsia"/>
        </w:rPr>
        <w:t>　　第四节 雨刷器 “珠江三角洲地区”需求特点分析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二、珠江三角洲地区雨刷器产品需求及应用特点分析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三、2009-2011年珠江三角洲地区雨刷器产品需求规模分析</w:t>
      </w:r>
      <w:r>
        <w:rPr>
          <w:rFonts w:hint="eastAsia"/>
        </w:rPr>
        <w:br/>
      </w:r>
      <w:r>
        <w:rPr>
          <w:rFonts w:hint="eastAsia"/>
        </w:rPr>
        <w:t>　　第五节 雨刷器 “黄河三角洲地区”需求特点分析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二、黄河三角洲地区雨刷器产品需求及应用特点分析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三、2009-2011年黄河三角洲地区雨刷器产品需求规模分析</w:t>
      </w:r>
      <w:r>
        <w:rPr>
          <w:rFonts w:hint="eastAsia"/>
        </w:rPr>
        <w:br/>
      </w:r>
      <w:r>
        <w:rPr>
          <w:rFonts w:hint="eastAsia"/>
        </w:rPr>
        <w:t>　　第六节 雨刷器 “西部地区”需求特点分析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二、西部地区雨刷器产品需求及应用特点分析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三、2009-2011年西部地区雨刷器产品需求规模分析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对未来五年内雨刷器行业投资机会及发展前景预测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2010-2011年雨刷器行业投资规模分析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雨刷器行业投资效益分析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一、未来五年内雨刷器行业投资状况分析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二、未来五年内雨刷器行业投资效益分析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三、未来五年内雨刷器行业投资趋势预测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四、未来五年内雨刷器行业的投资方向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五、未来五年内雨刷器行业投资的建议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未来五年内雨刷器投资机会分析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二、未来五年内雨刷器发展趋势分析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一、未来五年内雨刷器投资机会分析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二、未来五年内雨刷器发展前景分析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四、未来五年内雨刷器产业政策趋向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未来五年内中国雨刷器行业投资风险分析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未来五年内中国雨刷器行业投资风险分析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未来五年内中国雨刷器上下游影响风险分析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三、外资的进入对中国雨刷器业的威胁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未来五年内中国雨刷器行业投资建议及战略研究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当前我国雨刷器行业发展问题及影响分析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对我国雨刷器品牌的战略思考</w:t>
      </w:r>
      <w:r>
        <w:rPr>
          <w:rFonts w:hint="eastAsia"/>
        </w:rPr>
        <w:br/>
      </w:r>
      <w:r>
        <w:rPr>
          <w:rFonts w:hint="eastAsia"/>
        </w:rPr>
        <w:t>　　　　一、我国雨刷器企业战略使命和价值观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二、我国雨刷器总体战略目标</w:t>
      </w:r>
      <w:r>
        <w:rPr>
          <w:rFonts w:hint="eastAsia"/>
        </w:rPr>
        <w:br/>
      </w:r>
      <w:r>
        <w:rPr>
          <w:rFonts w:hint="eastAsia"/>
        </w:rPr>
        <w:t>　　第三节 我国雨刷器企业的发展战略选择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一、我国雨刷器企业经营战略选择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二、我国雨刷器企业财务战略选择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三、我国雨刷器企业人力资源战略选择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中:智:林:－对“十二五”期间我国雨刷器行业投资及发展建议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592ce3d914dba" w:history="1">
        <w:r>
          <w:rPr>
            <w:rStyle w:val="Hyperlink"/>
          </w:rPr>
          <w:t>二〇一二年中国雨刷器产品市场研究分析报告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3592ce3d914dba" w:history="1">
        <w:r>
          <w:rPr>
            <w:rStyle w:val="Hyperlink"/>
          </w:rPr>
          <w:t>https://www.20087.com/2012-01/R_eryieryushuaqichanpinshichangyanjiuf.html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50fffda17480d" w:history="1">
      <w:r>
        <w:rPr>
          <w:rStyle w:val="Hyperlink"/>
        </w:rPr>
        <w:t>二〇一二年中国雨刷器产品市场研究分析报告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eryieryushuaqichanpinshichangyanjiuf.html" TargetMode="External" Id="R2b3592ce3d91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eryieryushuaqichanpinshichangyanjiuf.html" TargetMode="External" Id="R74650fffda17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2012-01-05T01:52:00Z</dcterms:created>
  <dcterms:modified xsi:type="dcterms:W3CDTF">2012-01-05T02:52:00Z</dcterms:modified>
  <dc:subject>二〇一二年中国雨刷器产品市场研究分析报告</dc:subject>
  <dc:title>二〇一二年中国雨刷器产品市场研究分析报告</dc:title>
  <cp:keywords>二〇一二年中国雨刷器产品市场研究分析报告</cp:keywords>
  <dc:description>二〇一二年中国雨刷器产品市场研究分析报告</dc:description>
</cp:coreProperties>
</file>