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eb2a1d8774f85" w:history="1">
              <w:r>
                <w:rPr>
                  <w:rStyle w:val="Hyperlink"/>
                </w:rPr>
                <w:t>2008-2011年中国棉化纤针织袜行业发展回顾及2012-2016年趋势预测报告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eb2a1d8774f85" w:history="1">
              <w:r>
                <w:rPr>
                  <w:rStyle w:val="Hyperlink"/>
                </w:rPr>
                <w:t>2008-2011年中国棉化纤针织袜行业发展回顾及2012-2016年趋势预测报告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eb2a1d8774f85" w:history="1">
                <w:r>
                  <w:rPr>
                    <w:rStyle w:val="Hyperlink"/>
                  </w:rPr>
                  <w:t>https://www.20087.com/2012-01/R_mianhuaxianzhenzhiwahangyefazhanhuig.html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化纤针织袜是一种由棉纤维与合成纤维混纺而成的袜子，因其兼具棉的舒适性和化纤的耐用性而受到消费者的喜爱。随着纺织技术的进步和消费者对健康舒适穿着需求的提升，棉化纤针织袜的设计和功能也在不断改进。目前，棉化纤针织袜多采用高支数纱线和精密编织技术，能够提供良好的透气性和柔软手感。此外，一些高端产品还通过抗菌、防臭等特殊处理，增强了产品的实用性和舒适度。</w:t>
      </w:r>
      <w:r>
        <w:rPr>
          <w:rFonts w:hint="eastAsia"/>
        </w:rPr>
        <w:br/>
      </w:r>
      <w:r>
        <w:rPr>
          <w:rFonts w:hint="eastAsia"/>
        </w:rPr>
        <w:t>　　未来，棉化纤针织袜的发展将更加注重功能性与环保性。一方面，通过引入更多功能性材料，如竹炭纤维、银离子等，未来的棉化纤针织袜将具备更好的抗菌除臭效果，满足消费者对健康穿着的需求。另一方面，随着可持续发展理念的普及，棉化纤针织袜将更多地采用可再生或可降解材料，减少对环境的影响。此外，通过优化设计，提高产品的耐用性和美观性，增强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中国棉化纤针织袜行业发展状况综述</w:t>
      </w:r>
      <w:r>
        <w:rPr>
          <w:rFonts w:hint="eastAsia"/>
        </w:rPr>
        <w:br/>
      </w:r>
      <w:r>
        <w:rPr>
          <w:rFonts w:hint="eastAsia"/>
        </w:rPr>
        <w:t>　　第一节 中国棉化纤针织袜行业简介</w:t>
      </w:r>
      <w:r>
        <w:rPr>
          <w:rFonts w:hint="eastAsia"/>
        </w:rPr>
        <w:br/>
      </w:r>
      <w:r>
        <w:rPr>
          <w:rFonts w:hint="eastAsia"/>
        </w:rPr>
        <w:t>　　　　一、棉化纤针织袜行业的界定及分类</w:t>
      </w:r>
      <w:r>
        <w:rPr>
          <w:rFonts w:hint="eastAsia"/>
        </w:rPr>
        <w:br/>
      </w:r>
      <w:r>
        <w:rPr>
          <w:rFonts w:hint="eastAsia"/>
        </w:rPr>
        <w:t>　　　　二、棉化纤针织袜行业的特征</w:t>
      </w:r>
      <w:r>
        <w:rPr>
          <w:rFonts w:hint="eastAsia"/>
        </w:rPr>
        <w:br/>
      </w:r>
      <w:r>
        <w:rPr>
          <w:rFonts w:hint="eastAsia"/>
        </w:rPr>
        <w:t>　　　　三、棉化纤针织袜的主要用途</w:t>
      </w:r>
      <w:r>
        <w:rPr>
          <w:rFonts w:hint="eastAsia"/>
        </w:rPr>
        <w:br/>
      </w:r>
      <w:r>
        <w:rPr>
          <w:rFonts w:hint="eastAsia"/>
        </w:rPr>
        <w:t>　　第二节 棉化纤针织袜行业相关政策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中国棉化纤针织袜行业发展状况</w:t>
      </w:r>
      <w:r>
        <w:rPr>
          <w:rFonts w:hint="eastAsia"/>
        </w:rPr>
        <w:br/>
      </w:r>
      <w:r>
        <w:rPr>
          <w:rFonts w:hint="eastAsia"/>
        </w:rPr>
        <w:t>　　　　一、中国棉化纤针织袜行业发展历程</w:t>
      </w:r>
      <w:r>
        <w:rPr>
          <w:rFonts w:hint="eastAsia"/>
        </w:rPr>
        <w:br/>
      </w:r>
      <w:r>
        <w:rPr>
          <w:rFonts w:hint="eastAsia"/>
        </w:rPr>
        <w:t>　　　　二、中国棉化纤针织袜行业发展面临的问题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中国棉化纤针织袜生产现状分析</w:t>
      </w:r>
      <w:r>
        <w:rPr>
          <w:rFonts w:hint="eastAsia"/>
        </w:rPr>
        <w:br/>
      </w:r>
      <w:r>
        <w:rPr>
          <w:rFonts w:hint="eastAsia"/>
        </w:rPr>
        <w:t>　　第一节 棉化纤针织袜行业总体规模</w:t>
      </w:r>
      <w:r>
        <w:rPr>
          <w:rFonts w:hint="eastAsia"/>
        </w:rPr>
        <w:br/>
      </w:r>
      <w:r>
        <w:rPr>
          <w:rFonts w:hint="eastAsia"/>
        </w:rPr>
        <w:t>　　第一节 棉化纤针织袜产能概况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棉化纤针织袜市场容量概况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棉化纤针织袜产业的生命周期分析</w:t>
      </w:r>
      <w:r>
        <w:rPr>
          <w:rFonts w:hint="eastAsia"/>
        </w:rPr>
        <w:br/>
      </w:r>
      <w:r>
        <w:rPr>
          <w:rFonts w:hint="eastAsia"/>
        </w:rPr>
        <w:t>　　第五节 棉化纤针织袜产业供需情况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棉化纤针织袜产品市场供需分析</w:t>
      </w:r>
      <w:r>
        <w:rPr>
          <w:rFonts w:hint="eastAsia"/>
        </w:rPr>
        <w:br/>
      </w:r>
      <w:r>
        <w:rPr>
          <w:rFonts w:hint="eastAsia"/>
        </w:rPr>
        <w:t>　　第一节 棉化纤针织袜市场特征分析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棉化纤针织袜市场需求情况分析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棉化纤针织袜市场供给情况分析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棉化纤针织袜市场供给平衡性分析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棉化纤针织袜行业竞争绩效分析</w:t>
      </w:r>
      <w:r>
        <w:rPr>
          <w:rFonts w:hint="eastAsia"/>
        </w:rPr>
        <w:br/>
      </w:r>
      <w:r>
        <w:rPr>
          <w:rFonts w:hint="eastAsia"/>
        </w:rPr>
        <w:t>　　第一节 棉化纤针织袜行业总体效益水平分析</w:t>
      </w:r>
      <w:r>
        <w:rPr>
          <w:rFonts w:hint="eastAsia"/>
        </w:rPr>
        <w:br/>
      </w:r>
      <w:r>
        <w:rPr>
          <w:rFonts w:hint="eastAsia"/>
        </w:rPr>
        <w:t>　　第二节 棉化纤针织袜行业产业集中度分析</w:t>
      </w:r>
      <w:r>
        <w:rPr>
          <w:rFonts w:hint="eastAsia"/>
        </w:rPr>
        <w:br/>
      </w:r>
      <w:r>
        <w:rPr>
          <w:rFonts w:hint="eastAsia"/>
        </w:rPr>
        <w:t>　　第三节 棉化纤针织袜行业不同所有制企业绩效分析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棉化纤针织袜行业不同规模企业绩效分析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棉化纤针织袜市场分销体系分析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棉化纤针织袜产业投资策略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中国棉化纤针织袜行情走势及影响要素分析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2012年中国棉化纤针织袜行情走势回顾</w:t>
      </w:r>
      <w:r>
        <w:rPr>
          <w:rFonts w:hint="eastAsia"/>
        </w:rPr>
        <w:br/>
      </w:r>
      <w:r>
        <w:rPr>
          <w:rFonts w:hint="eastAsia"/>
        </w:rPr>
        <w:t>　　第二节 中国棉化纤针织袜当前市场行情分析</w:t>
      </w:r>
      <w:r>
        <w:rPr>
          <w:rFonts w:hint="eastAsia"/>
        </w:rPr>
        <w:br/>
      </w:r>
      <w:r>
        <w:rPr>
          <w:rFonts w:hint="eastAsia"/>
        </w:rPr>
        <w:t>　　第三节 影响棉化纤针织袜市场行情的要素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2013-2017年中国棉化纤针织袜行情走势预测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棉化纤针织袜行业竞争格局分析</w:t>
      </w:r>
      <w:r>
        <w:rPr>
          <w:rFonts w:hint="eastAsia"/>
        </w:rPr>
        <w:br/>
      </w:r>
      <w:r>
        <w:rPr>
          <w:rFonts w:hint="eastAsia"/>
        </w:rPr>
        <w:t>　　第一节 中国棉化纤针织袜行业不同地区竞争格局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中国棉化纤针织袜行业的不同企业竞争格局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三、国内棉化纤针织袜企业竞争格局分析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2013-2017年中国棉化纤针织袜行业竞争格局变化趋势分析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棉化纤针织袜行业产品营销分析及预测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棉化纤针织袜行业国内营销模式分析</w:t>
      </w:r>
      <w:r>
        <w:rPr>
          <w:rFonts w:hint="eastAsia"/>
        </w:rPr>
        <w:br/>
      </w:r>
      <w:r>
        <w:rPr>
          <w:rFonts w:hint="eastAsia"/>
        </w:rPr>
        <w:t>　　第二节 棉化纤针织袜行业主要销售渠道分析</w:t>
      </w:r>
      <w:r>
        <w:rPr>
          <w:rFonts w:hint="eastAsia"/>
        </w:rPr>
        <w:br/>
      </w:r>
      <w:r>
        <w:rPr>
          <w:rFonts w:hint="eastAsia"/>
        </w:rPr>
        <w:t>　　第三节 棉化纤针织袜行业价格竞争方式分析</w:t>
      </w:r>
      <w:r>
        <w:rPr>
          <w:rFonts w:hint="eastAsia"/>
        </w:rPr>
        <w:br/>
      </w:r>
      <w:r>
        <w:rPr>
          <w:rFonts w:hint="eastAsia"/>
        </w:rPr>
        <w:t>　　第四节 棉化纤针织袜行业营销策略分析</w:t>
      </w:r>
      <w:r>
        <w:rPr>
          <w:rFonts w:hint="eastAsia"/>
        </w:rPr>
        <w:br/>
      </w:r>
      <w:r>
        <w:rPr>
          <w:rFonts w:hint="eastAsia"/>
        </w:rPr>
        <w:t>　　第五节 棉化纤针织袜行业国际化营销模式分析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棉化纤针织袜行业市场营销发展趋势预测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2012中国棉化纤针织袜产业投资分析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棉化纤针织袜行业国内重点生产企业分析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棉化纤针织袜行业风险趋势分析与对策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棉化纤针织袜行业风险分析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棉化纤针织袜行业投资风险及控制策略分析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一、2013-2017年棉化纤针织袜行业市场风险及控制策略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二、2013-2017年棉化纤针织袜行业政策风险及控制策略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三、2013-2017年棉化纤针织袜行业经营风险及控制策略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四、2013-2017年棉化纤针织袜同业竞争风险及控制策略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五、2013-2017年棉化纤针织袜行业其他风险及控制策略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2013-2017年棉化纤针织袜行业投资机会与风险分析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2013-2017年中国棉化纤针织袜行业投资机会分析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2013-2017年棉化纤针织袜行业环境风险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2013-2017年棉化纤针织袜行业产业链上下游风险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2013-2017年棉化纤针织袜行业市场风险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棉化纤针织袜行业投资机会分析研究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2013-2017年棉化纤针织袜行业主要区域投资机会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2013-2017年棉化纤针织袜行业出口市场投资机会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2013-2017年棉化纤针织袜行业企业的多元化投资机会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棉化纤针织袜企业制定“十二五”发展战略研究分析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　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eb2a1d8774f85" w:history="1">
        <w:r>
          <w:rPr>
            <w:rStyle w:val="Hyperlink"/>
          </w:rPr>
          <w:t>2008-2011年中国棉化纤针织袜行业发展回顾及2012-2016年趋势预测报告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eb2a1d8774f85" w:history="1">
        <w:r>
          <w:rPr>
            <w:rStyle w:val="Hyperlink"/>
          </w:rPr>
          <w:t>https://www.20087.com/2012-01/R_mianhuaxianzhenzhiwahangyefazhanhuig.html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a5f38eb804993" w:history="1">
      <w:r>
        <w:rPr>
          <w:rStyle w:val="Hyperlink"/>
        </w:rPr>
        <w:t>2008-2011年中国棉化纤针织袜行业发展回顾及2012-2016年趋势预测报告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mianhuaxianzhenzhiwahangyefazhanhuig.html" TargetMode="External" Id="R86aeb2a1d877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mianhuaxianzhenzhiwahangyefazhanhuig.html" TargetMode="External" Id="Rec9a5f38eb80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2012-01-30T02:41:00Z</dcterms:created>
  <dcterms:modified xsi:type="dcterms:W3CDTF">2012-01-30T03:41:00Z</dcterms:modified>
  <dc:subject>2008-2011年中国棉化纤针织袜行业发展回顾及2012-2016年趋势预测报告</dc:subject>
  <dc:title>2008-2011年中国棉化纤针织袜行业发展回顾及2012-2016年趋势预测报告</dc:title>
  <cp:keywords>2008-2011年中国棉化纤针织袜行业发展回顾及2012-2016年趋势预测报告</cp:keywords>
  <dc:description>2008-2011年中国棉化纤针织袜行业发展回顾及2012-2016年趋势预测报告</dc:description>
</cp:coreProperties>
</file>