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10ff1fb14278" w:history="1">
              <w:r>
                <w:rPr>
                  <w:rStyle w:val="Hyperlink"/>
                </w:rPr>
                <w:t>2011-2015年中国少儿英语培训行业需求调研及未来发展趋势研究报告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10ff1fb14278" w:history="1">
              <w:r>
                <w:rPr>
                  <w:rStyle w:val="Hyperlink"/>
                </w:rPr>
                <w:t>2011-2015年中国少儿英语培训行业需求调研及未来发展趋势研究报告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510ff1fb14278" w:history="1">
                <w:r>
                  <w:rPr>
                    <w:rStyle w:val="Hyperlink"/>
                  </w:rPr>
                  <w:t>https://www.20087.com/2012-01/R_shaoeryingyupeixunhangyexuqiudiaoyan.html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七、中国教育与培训产业在国民经济中的地位分析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第四节 2010-2011年中国少儿英语培训行业技术环境分析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2010-2011年中国英语培训产业运行综述</w:t>
      </w:r>
      <w:r>
        <w:rPr>
          <w:rFonts w:hint="eastAsia"/>
        </w:rPr>
        <w:br/>
      </w:r>
      <w:r>
        <w:rPr>
          <w:rFonts w:hint="eastAsia"/>
        </w:rPr>
        <w:t>　　第一节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第二节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三、教学范围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五、经营理念对比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2010-2011年中国英语培训产业发展中存在的问题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2010-2011年中国少儿英语培训行业发展形势分析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一、少儿英语培训培训成为潮流</w:t>
      </w:r>
      <w:r>
        <w:rPr>
          <w:rFonts w:hint="eastAsia"/>
        </w:rPr>
        <w:br/>
      </w:r>
      <w:r>
        <w:rPr>
          <w:rFonts w:hint="eastAsia"/>
        </w:rPr>
        <w:t>　　　　二、少儿英语培训新理</w:t>
      </w:r>
      <w:r>
        <w:rPr>
          <w:rFonts w:hint="eastAsia"/>
        </w:rPr>
        <w:br/>
      </w:r>
      <w:r>
        <w:rPr>
          <w:rFonts w:hint="eastAsia"/>
        </w:rPr>
        <w:t>　　　　三、少儿英语培训是一个完整体系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2010-2011年中国少儿英语培训行业地质战略分析</w:t>
      </w:r>
      <w:r>
        <w:rPr>
          <w:rFonts w:hint="eastAsia"/>
        </w:rPr>
        <w:br/>
      </w:r>
      <w:r>
        <w:rPr>
          <w:rFonts w:hint="eastAsia"/>
        </w:rPr>
        <w:t>　　　　一、地质战略格局分析</w:t>
      </w:r>
      <w:r>
        <w:rPr>
          <w:rFonts w:hint="eastAsia"/>
        </w:rPr>
        <w:br/>
      </w:r>
      <w:r>
        <w:rPr>
          <w:rFonts w:hint="eastAsia"/>
        </w:rPr>
        <w:t>　　　　二、地质条件分析</w:t>
      </w:r>
      <w:r>
        <w:rPr>
          <w:rFonts w:hint="eastAsia"/>
        </w:rPr>
        <w:br/>
      </w:r>
      <w:r>
        <w:rPr>
          <w:rFonts w:hint="eastAsia"/>
        </w:rPr>
        <w:t>　　　　三、区域政策及发展趋势对产业的影响分析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四、地质战略发展趋势分析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2010-2011年中国少儿英语培训行业市场运行状况分析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一、希望英语强势进军少儿英语培训市场</w:t>
      </w:r>
      <w:r>
        <w:rPr>
          <w:rFonts w:hint="eastAsia"/>
        </w:rPr>
        <w:br/>
      </w:r>
      <w:r>
        <w:rPr>
          <w:rFonts w:hint="eastAsia"/>
        </w:rPr>
        <w:t>　　　　二、"小新星"少儿英语培训进入品牌经营时代</w:t>
      </w:r>
      <w:r>
        <w:rPr>
          <w:rFonts w:hint="eastAsia"/>
        </w:rPr>
        <w:br/>
      </w:r>
      <w:r>
        <w:rPr>
          <w:rFonts w:hint="eastAsia"/>
        </w:rPr>
        <w:t>　　　　三、一流少儿英语培训火爆南昌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2010-2011年中国少儿英语培训细分市场运行态势分析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一、高端培训改变市场格局</w:t>
      </w:r>
      <w:r>
        <w:rPr>
          <w:rFonts w:hint="eastAsia"/>
        </w:rPr>
        <w:br/>
      </w:r>
      <w:r>
        <w:rPr>
          <w:rFonts w:hint="eastAsia"/>
        </w:rPr>
        <w:t>　　　　二、个性化需求衍生高端少儿英语培训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第四节 在线远程、少儿英语培训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2010-2011年中国少儿英语培训市场消费者需求特征调查分析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2010-2011年中国少儿英语培训行业市场竞争格局分析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二、少儿英语培训企业并购分析</w:t>
      </w:r>
      <w:r>
        <w:rPr>
          <w:rFonts w:hint="eastAsia"/>
        </w:rPr>
        <w:br/>
      </w:r>
      <w:r>
        <w:rPr>
          <w:rFonts w:hint="eastAsia"/>
        </w:rPr>
        <w:t>　　　　三、高端少儿英语培训市场竞争激烈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第五节 美国HM集团瑞思学科英语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2010-2011年中国少儿英语培训行业国内典型企业综合竞争力分析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2011-2015年中国少儿英语培训行业投资前景预测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2011-2015年中国英语培训市场前景预测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第三节 中~智~林 2011-2015年中国少儿英语培训行业市场盈利预测分析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3：2004-2011年上半年农村居民人均纯收入统计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4：2004-2011年上半年城镇居民人均可支配收入统计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9：2007-2010年国内14岁人口数量及幼儿园在园幼儿数量统计 单位：万人</w:t>
      </w:r>
      <w:r>
        <w:rPr>
          <w:rFonts w:hint="eastAsia"/>
        </w:rPr>
        <w:br/>
      </w:r>
      <w:r>
        <w:rPr>
          <w:rFonts w:hint="eastAsia"/>
        </w:rPr>
        <w:t>　　图表 10：国内英语培训三大机构经营方式对比</w:t>
      </w:r>
      <w:r>
        <w:rPr>
          <w:rFonts w:hint="eastAsia"/>
        </w:rPr>
        <w:br/>
      </w:r>
      <w:r>
        <w:rPr>
          <w:rFonts w:hint="eastAsia"/>
        </w:rPr>
        <w:t>　　图表 11：国内英语培训三大机构教学模式对比</w:t>
      </w:r>
      <w:r>
        <w:rPr>
          <w:rFonts w:hint="eastAsia"/>
        </w:rPr>
        <w:br/>
      </w:r>
      <w:r>
        <w:rPr>
          <w:rFonts w:hint="eastAsia"/>
        </w:rPr>
        <w:t>　　图表 12：国内英语培训三大机构教学范围对比</w:t>
      </w:r>
      <w:r>
        <w:rPr>
          <w:rFonts w:hint="eastAsia"/>
        </w:rPr>
        <w:br/>
      </w:r>
      <w:r>
        <w:rPr>
          <w:rFonts w:hint="eastAsia"/>
        </w:rPr>
        <w:t>　　图表 13：国内英语培训三大机构市场推广对比</w:t>
      </w:r>
      <w:r>
        <w:rPr>
          <w:rFonts w:hint="eastAsia"/>
        </w:rPr>
        <w:br/>
      </w:r>
      <w:r>
        <w:rPr>
          <w:rFonts w:hint="eastAsia"/>
        </w:rPr>
        <w:t>　　图表 14：国内英语培训三大机构经营理念对比</w:t>
      </w:r>
      <w:r>
        <w:rPr>
          <w:rFonts w:hint="eastAsia"/>
        </w:rPr>
        <w:br/>
      </w:r>
      <w:r>
        <w:rPr>
          <w:rFonts w:hint="eastAsia"/>
        </w:rPr>
        <w:t>　　图表 15：国内英语培训三大机构扩张思路对比</w:t>
      </w:r>
      <w:r>
        <w:rPr>
          <w:rFonts w:hint="eastAsia"/>
        </w:rPr>
        <w:br/>
      </w:r>
      <w:r>
        <w:rPr>
          <w:rFonts w:hint="eastAsia"/>
        </w:rPr>
        <w:t>　　图表 16：2007-2010年中国学龄前少儿英语培训市场规模统计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17：2010年中国学龄前少儿英语培训市场竞争格局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18：中国学龄前少儿英语培训主体企业分析</w:t>
      </w:r>
      <w:r>
        <w:rPr>
          <w:rFonts w:hint="eastAsia"/>
        </w:rPr>
        <w:br/>
      </w:r>
      <w:r>
        <w:rPr>
          <w:rFonts w:hint="eastAsia"/>
        </w:rPr>
        <w:t>　　图表 19：2007-2010年中国中小学少儿英语培训市场规模统计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20：2010年中国中小学少儿英语培训市场竞争格局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21：中国中小学少儿英语培训主体企业分析</w:t>
      </w:r>
      <w:r>
        <w:rPr>
          <w:rFonts w:hint="eastAsia"/>
        </w:rPr>
        <w:br/>
      </w:r>
      <w:r>
        <w:rPr>
          <w:rFonts w:hint="eastAsia"/>
        </w:rPr>
        <w:t>　　图表 22：2007-2010年中国高端少儿英语培训市场规模统计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23：2010年中国高端少儿英语培训市场竞争格局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24：中国高端少儿英语培训主体企业分析</w:t>
      </w:r>
      <w:r>
        <w:rPr>
          <w:rFonts w:hint="eastAsia"/>
        </w:rPr>
        <w:br/>
      </w:r>
      <w:r>
        <w:rPr>
          <w:rFonts w:hint="eastAsia"/>
        </w:rPr>
        <w:t>　　图表 25：2007-2010年中国在线（远程）少儿英语培训市场规模统计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26：2010年中国在线（远程）少儿英语培训市场竞争格局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27：中国在线（远程）少儿英语培训主体企业分析</w:t>
      </w:r>
      <w:r>
        <w:rPr>
          <w:rFonts w:hint="eastAsia"/>
        </w:rPr>
        <w:br/>
      </w:r>
      <w:r>
        <w:rPr>
          <w:rFonts w:hint="eastAsia"/>
        </w:rPr>
        <w:t>　　图表 28：中国教育培训产业消费者细分变量方法</w:t>
      </w:r>
      <w:r>
        <w:rPr>
          <w:rFonts w:hint="eastAsia"/>
        </w:rPr>
        <w:br/>
      </w:r>
      <w:r>
        <w:rPr>
          <w:rFonts w:hint="eastAsia"/>
        </w:rPr>
        <w:t>　　图表 29：中国少儿英语培训消费者地理变量分析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30：中国少儿英语培训消费者行为变量分析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31：少儿英语培训市场消费者品牌偏好</w:t>
      </w:r>
      <w:r>
        <w:rPr>
          <w:rFonts w:hint="eastAsia"/>
        </w:rPr>
        <w:br/>
      </w:r>
      <w:r>
        <w:rPr>
          <w:rFonts w:hint="eastAsia"/>
        </w:rPr>
        <w:t>　　图表 32：2010年中国少儿英语培训市场消费者环境偏好</w:t>
      </w:r>
      <w:r>
        <w:rPr>
          <w:rFonts w:hint="eastAsia"/>
        </w:rPr>
        <w:br/>
      </w:r>
      <w:r>
        <w:rPr>
          <w:rFonts w:hint="eastAsia"/>
        </w:rPr>
        <w:t>　　图表 33：少儿英语培训市场消费影响因素</w:t>
      </w:r>
      <w:r>
        <w:rPr>
          <w:rFonts w:hint="eastAsia"/>
        </w:rPr>
        <w:br/>
      </w:r>
      <w:r>
        <w:rPr>
          <w:rFonts w:hint="eastAsia"/>
        </w:rPr>
        <w:t>　　图表 34：中国少儿英语培训市场消费者需求趋势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35：2009-2011年上半年内英国培生教育集团收入情况 单位：百万英镑</w:t>
      </w:r>
      <w:r>
        <w:rPr>
          <w:rFonts w:hint="eastAsia"/>
        </w:rPr>
        <w:br/>
      </w:r>
      <w:r>
        <w:rPr>
          <w:rFonts w:hint="eastAsia"/>
        </w:rPr>
        <w:t>　　图表 36：培生朗文BACKPACK少儿英语中国市场竞争优劣势SWOT分析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37：夏恩英语学院中国主要市场分布</w:t>
      </w:r>
      <w:r>
        <w:rPr>
          <w:rFonts w:hint="eastAsia"/>
        </w:rPr>
        <w:br/>
      </w:r>
      <w:r>
        <w:rPr>
          <w:rFonts w:hint="eastAsia"/>
        </w:rPr>
        <w:t>　　图表 38：夏恩英语学院九大优势</w:t>
      </w:r>
      <w:r>
        <w:rPr>
          <w:rFonts w:hint="eastAsia"/>
        </w:rPr>
        <w:br/>
      </w:r>
      <w:r>
        <w:rPr>
          <w:rFonts w:hint="eastAsia"/>
        </w:rPr>
        <w:t>　　图表 39：夏恩英语加盟说明</w:t>
      </w:r>
      <w:r>
        <w:rPr>
          <w:rFonts w:hint="eastAsia"/>
        </w:rPr>
        <w:br/>
      </w:r>
      <w:r>
        <w:rPr>
          <w:rFonts w:hint="eastAsia"/>
        </w:rPr>
        <w:t>　　图表 40：夏恩英语学院中国市场竞争优劣势SWOT分析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41：英孚教育集团分支机构组成</w:t>
      </w:r>
      <w:r>
        <w:rPr>
          <w:rFonts w:hint="eastAsia"/>
        </w:rPr>
        <w:br/>
      </w:r>
      <w:r>
        <w:rPr>
          <w:rFonts w:hint="eastAsia"/>
        </w:rPr>
        <w:t>　　图表 42：EF教育中国市场竞争优劣势SWOT分析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43：贝立兹在中国分校分布图</w:t>
      </w:r>
      <w:r>
        <w:rPr>
          <w:rFonts w:hint="eastAsia"/>
        </w:rPr>
        <w:br/>
      </w:r>
      <w:r>
        <w:rPr>
          <w:rFonts w:hint="eastAsia"/>
        </w:rPr>
        <w:t>　　图表 44：贝立兹中国市场竞争优劣势SWOT分析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45：美国HM集团在美国本土的分公司及主营业务</w:t>
      </w:r>
      <w:r>
        <w:rPr>
          <w:rFonts w:hint="eastAsia"/>
        </w:rPr>
        <w:br/>
      </w:r>
      <w:r>
        <w:rPr>
          <w:rFonts w:hint="eastAsia"/>
        </w:rPr>
        <w:t>　　图表 46：2006-2007年美国HM集团完成呢搞得两次大型并购</w:t>
      </w:r>
      <w:r>
        <w:rPr>
          <w:rFonts w:hint="eastAsia"/>
        </w:rPr>
        <w:br/>
      </w:r>
      <w:r>
        <w:rPr>
          <w:rFonts w:hint="eastAsia"/>
        </w:rPr>
        <w:t>　　图表 47：瑞思学科在华业务分布及各地学校数量</w:t>
      </w:r>
      <w:r>
        <w:rPr>
          <w:rFonts w:hint="eastAsia"/>
        </w:rPr>
        <w:br/>
      </w:r>
      <w:r>
        <w:rPr>
          <w:rFonts w:hint="eastAsia"/>
        </w:rPr>
        <w:t>　　图表 48：瑞思学科英语在中国的加盟授权合作流程</w:t>
      </w:r>
      <w:r>
        <w:rPr>
          <w:rFonts w:hint="eastAsia"/>
        </w:rPr>
        <w:br/>
      </w:r>
      <w:r>
        <w:rPr>
          <w:rFonts w:hint="eastAsia"/>
        </w:rPr>
        <w:t>　　图表 49：瑞思学科英语在中国少儿英语市场竞争力SWOT分析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50：吉的堡少儿英语大陆地区分布 注：*号为直营店</w:t>
      </w:r>
      <w:r>
        <w:rPr>
          <w:rFonts w:hint="eastAsia"/>
        </w:rPr>
        <w:br/>
      </w:r>
      <w:r>
        <w:rPr>
          <w:rFonts w:hint="eastAsia"/>
        </w:rPr>
        <w:t>　　图表 51：吉的堡双语幼儿园大陆地区分布注：*号为直营店</w:t>
      </w:r>
      <w:r>
        <w:rPr>
          <w:rFonts w:hint="eastAsia"/>
        </w:rPr>
        <w:br/>
      </w:r>
      <w:r>
        <w:rPr>
          <w:rFonts w:hint="eastAsia"/>
        </w:rPr>
        <w:t>　　图表 52：吉的堡经营理念</w:t>
      </w:r>
      <w:r>
        <w:rPr>
          <w:rFonts w:hint="eastAsia"/>
        </w:rPr>
        <w:br/>
      </w:r>
      <w:r>
        <w:rPr>
          <w:rFonts w:hint="eastAsia"/>
        </w:rPr>
        <w:t>　　图表 53：吉的堡英语在中国少儿英语市场竞争力SWOT分析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54：新东方教育科技集团英语培训项目结构图</w:t>
      </w:r>
      <w:r>
        <w:rPr>
          <w:rFonts w:hint="eastAsia"/>
        </w:rPr>
        <w:br/>
      </w:r>
      <w:r>
        <w:rPr>
          <w:rFonts w:hint="eastAsia"/>
        </w:rPr>
        <w:t>　　图表 55：2007-2010年新东方营业规模及增长情况统计 单位：亿元</w:t>
      </w:r>
      <w:r>
        <w:rPr>
          <w:rFonts w:hint="eastAsia"/>
        </w:rPr>
        <w:br/>
      </w:r>
      <w:r>
        <w:rPr>
          <w:rFonts w:hint="eastAsia"/>
        </w:rPr>
        <w:t>　　图表 56：新东方教育科技集团中国市场竞争优劣势SWOT分析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57：上海交大昂立教育集团分支机构概况</w:t>
      </w:r>
      <w:r>
        <w:rPr>
          <w:rFonts w:hint="eastAsia"/>
        </w:rPr>
        <w:br/>
      </w:r>
      <w:r>
        <w:rPr>
          <w:rFonts w:hint="eastAsia"/>
        </w:rPr>
        <w:t>　　图表 58：昂立国际教育集团加盟流程</w:t>
      </w:r>
      <w:r>
        <w:rPr>
          <w:rFonts w:hint="eastAsia"/>
        </w:rPr>
        <w:br/>
      </w:r>
      <w:r>
        <w:rPr>
          <w:rFonts w:hint="eastAsia"/>
        </w:rPr>
        <w:t>　　图表 59：昂立国际教育集团加盟店投资及回报实例分析</w:t>
      </w:r>
      <w:r>
        <w:rPr>
          <w:rFonts w:hint="eastAsia"/>
        </w:rPr>
        <w:br/>
      </w:r>
      <w:r>
        <w:rPr>
          <w:rFonts w:hint="eastAsia"/>
        </w:rPr>
        <w:t>　　图表 60：昂立国际教育集团中国市场竞争优劣势SWOT分析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61：巨人教育集团组织结构图</w:t>
      </w:r>
      <w:r>
        <w:rPr>
          <w:rFonts w:hint="eastAsia"/>
        </w:rPr>
        <w:br/>
      </w:r>
      <w:r>
        <w:rPr>
          <w:rFonts w:hint="eastAsia"/>
        </w:rPr>
        <w:t>　　图表 62：巨人国际语言培训中心组织结构图</w:t>
      </w:r>
      <w:r>
        <w:rPr>
          <w:rFonts w:hint="eastAsia"/>
        </w:rPr>
        <w:br/>
      </w:r>
      <w:r>
        <w:rPr>
          <w:rFonts w:hint="eastAsia"/>
        </w:rPr>
        <w:t>　　图表 63：巨人国际语言培训中心优势简介</w:t>
      </w:r>
      <w:r>
        <w:rPr>
          <w:rFonts w:hint="eastAsia"/>
        </w:rPr>
        <w:br/>
      </w:r>
      <w:r>
        <w:rPr>
          <w:rFonts w:hint="eastAsia"/>
        </w:rPr>
        <w:t>　　图表 64：巨人教育集团中国市场竞争优劣势SWOT分析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65：盖伦国际教育特色概述</w:t>
      </w:r>
      <w:r>
        <w:rPr>
          <w:rFonts w:hint="eastAsia"/>
        </w:rPr>
        <w:br/>
      </w:r>
      <w:r>
        <w:rPr>
          <w:rFonts w:hint="eastAsia"/>
        </w:rPr>
        <w:t>　　图表 66：盖伦国际教育集团中国市场竞争优劣势SWOT分析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67：乐宁教育发展历程</w:t>
      </w:r>
      <w:r>
        <w:rPr>
          <w:rFonts w:hint="eastAsia"/>
        </w:rPr>
        <w:br/>
      </w:r>
      <w:r>
        <w:rPr>
          <w:rFonts w:hint="eastAsia"/>
        </w:rPr>
        <w:t>　　图表 68：乐宁教育集团培训学校分布图</w:t>
      </w:r>
      <w:r>
        <w:rPr>
          <w:rFonts w:hint="eastAsia"/>
        </w:rPr>
        <w:br/>
      </w:r>
      <w:r>
        <w:rPr>
          <w:rFonts w:hint="eastAsia"/>
        </w:rPr>
        <w:t>　　图表 69：乐宁教育集团市场策略分析</w:t>
      </w:r>
      <w:r>
        <w:rPr>
          <w:rFonts w:hint="eastAsia"/>
        </w:rPr>
        <w:br/>
      </w:r>
      <w:r>
        <w:rPr>
          <w:rFonts w:hint="eastAsia"/>
        </w:rPr>
        <w:t>　　图表 70：乐宁教育集团中国市场竞争优劣势SWOT分析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71：上海新世界教育集团分支机构图</w:t>
      </w:r>
      <w:r>
        <w:rPr>
          <w:rFonts w:hint="eastAsia"/>
        </w:rPr>
        <w:br/>
      </w:r>
      <w:r>
        <w:rPr>
          <w:rFonts w:hint="eastAsia"/>
        </w:rPr>
        <w:t>　　图表 72：新贝少儿英语业务分布区域</w:t>
      </w:r>
      <w:r>
        <w:rPr>
          <w:rFonts w:hint="eastAsia"/>
        </w:rPr>
        <w:br/>
      </w:r>
      <w:r>
        <w:rPr>
          <w:rFonts w:hint="eastAsia"/>
        </w:rPr>
        <w:t>　　图表 73：新贝少儿教育中心中国市场竞争优劣势SWOT分析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74：清华少儿英语市场策略分析</w:t>
      </w:r>
      <w:r>
        <w:rPr>
          <w:rFonts w:hint="eastAsia"/>
        </w:rPr>
        <w:br/>
      </w:r>
      <w:r>
        <w:rPr>
          <w:rFonts w:hint="eastAsia"/>
        </w:rPr>
        <w:t>　　图表 75：清华少儿英语中国市场竞争优劣势SWOT分析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76：沃尔得少儿英语加盟策略</w:t>
      </w:r>
      <w:r>
        <w:rPr>
          <w:rFonts w:hint="eastAsia"/>
        </w:rPr>
        <w:br/>
      </w:r>
      <w:r>
        <w:rPr>
          <w:rFonts w:hint="eastAsia"/>
        </w:rPr>
        <w:t>　　图表 77：沃尔得少儿英语在少儿英语市场竞争力SWOT分析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78：少儿英语培训行业投资风险分析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图表 79：中国少儿英语培训行业其他风险分析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10ff1fb14278" w:history="1">
        <w:r>
          <w:rPr>
            <w:rStyle w:val="Hyperlink"/>
          </w:rPr>
          <w:t>2011-2015年中国少儿英语培训行业需求调研及未来发展趋势研究报告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510ff1fb14278" w:history="1">
        <w:r>
          <w:rPr>
            <w:rStyle w:val="Hyperlink"/>
          </w:rPr>
          <w:t>https://www.20087.com/2012-01/R_shaoeryingyupeixunhangyexuqiudiaoyan.html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fccb9ad794ebc" w:history="1">
      <w:r>
        <w:rPr>
          <w:rStyle w:val="Hyperlink"/>
        </w:rPr>
        <w:t>2011-2015年中国少儿英语培训行业需求调研及未来发展趋势研究报告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aoeryingyupeixunhangyexuqiudiaoyan.html" TargetMode="External" Id="R4ec510ff1fb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aoeryingyupeixunhangyexuqiudiaoyan.html" TargetMode="External" Id="R093fccb9ad79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2012-01-04T01:37:00Z</dcterms:created>
  <dcterms:modified xsi:type="dcterms:W3CDTF">2012-01-04T02:37:00Z</dcterms:modified>
  <dc:subject>2011-2015年中国少儿英语培训行业需求调研及未来发展趋势研究报告</dc:subject>
  <dc:title>2011-2015年中国少儿英语培训行业需求调研及未来发展趋势研究报告</dc:title>
  <cp:keywords>2011-2015年中国少儿英语培训行业需求调研及未来发展趋势研究报告</cp:keywords>
  <dc:description>2011-2015年中国少儿英语培训行业需求调研及未来发展趋势研究报告</dc:description>
</cp:coreProperties>
</file>