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a3ff5ba2c4589" w:history="1">
              <w:r>
                <w:rPr>
                  <w:rStyle w:val="Hyperlink"/>
                </w:rPr>
                <w:t>2011-2015年中国LED全彩屏市场分析预测与产业投资风险分析报告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a3ff5ba2c4589" w:history="1">
              <w:r>
                <w:rPr>
                  <w:rStyle w:val="Hyperlink"/>
                </w:rPr>
                <w:t>2011-2015年中国LED全彩屏市场分析预测与产业投资风险分析报告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091350A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a3ff5ba2c4589" w:history="1">
                <w:r>
                  <w:rPr>
                    <w:rStyle w:val="Hyperlink"/>
                  </w:rPr>
                  <w:t>https://www.20087.com/2012-01/R_quancaipingshichangfenxiyuceyuchanye.html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全彩屏技术在广告传媒、体育赛事、舞台演艺等领域得到广泛应用，以其高亮度、长寿命、低功耗和高色彩还原性等优势，逐渐取代传统显示技术。目前，LED全彩屏正朝着更高清晰度、更灵活的拼接方式、更智能的控制与维护方向发展，同时，户外屏幕的防尘、防水、抗紫外线能力也在不断提升。</w:t>
      </w:r>
      <w:r>
        <w:rPr>
          <w:rFonts w:hint="eastAsia"/>
        </w:rPr>
        <w:br/>
      </w:r>
      <w:r>
        <w:rPr>
          <w:rFonts w:hint="eastAsia"/>
        </w:rPr>
        <w:t>　　未来，Micro LED、Mini LED技术的成熟应用将推动LED全彩屏进入微缩化、高密度像素的新阶段，实现超高清显示。市场调研网认为，智能化方面，结合5G、物联网技术，LED全彩屏将实现远程智能控制、内容个性化推送，甚至与观众互动的功能，增强用户体验。环保节能仍将是重要趋势，通过优化光效和散热设计，减少能耗，适应绿色发展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LED全彩屏产品概述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LED全彩屏行业环境分析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我国LED全彩屏行业政策环境分析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我国LED全彩屏行业技术环境分析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一、我国LED全彩屏技术发展概况</w:t>
      </w:r>
      <w:r>
        <w:rPr>
          <w:rFonts w:hint="eastAsia"/>
        </w:rPr>
        <w:br/>
      </w:r>
      <w:r>
        <w:rPr>
          <w:rFonts w:hint="eastAsia"/>
        </w:rPr>
        <w:t>　　　　二、我国LED全彩屏产品工艺特点或流程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三、我国LED全彩屏行业技术发展趋势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中国LED全彩屏市场分析</w:t>
      </w:r>
      <w:r>
        <w:rPr>
          <w:rFonts w:hint="eastAsia"/>
        </w:rPr>
        <w:br/>
      </w:r>
      <w:r>
        <w:rPr>
          <w:rFonts w:hint="eastAsia"/>
        </w:rPr>
        <w:t>　　第一节 LED全彩屏市场现状分析及预测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一、2006-2009年1-10月我国LED全彩屏市场规模分析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二、2009-2014年我国LED全彩屏市场规模预测</w:t>
      </w:r>
      <w:r>
        <w:rPr>
          <w:rFonts w:hint="eastAsia"/>
        </w:rPr>
        <w:br/>
      </w:r>
      <w:r>
        <w:rPr>
          <w:rFonts w:hint="eastAsia"/>
        </w:rPr>
        <w:t>　　第二节 LED全彩屏产品产量分析及预测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一、2006-2009年1-10月我国LED全彩屏产量分析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二、2009-2014年我国LED全彩屏产量预测</w:t>
      </w:r>
      <w:r>
        <w:rPr>
          <w:rFonts w:hint="eastAsia"/>
        </w:rPr>
        <w:br/>
      </w:r>
      <w:r>
        <w:rPr>
          <w:rFonts w:hint="eastAsia"/>
        </w:rPr>
        <w:t>　　第三节 LED全彩屏市场需求分析及预测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一、2006-2009年1-10月我国LED全彩屏市场需求分析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二、2009-2014年我国LED全彩屏市场需求预测</w:t>
      </w:r>
      <w:r>
        <w:rPr>
          <w:rFonts w:hint="eastAsia"/>
        </w:rPr>
        <w:br/>
      </w:r>
      <w:r>
        <w:rPr>
          <w:rFonts w:hint="eastAsia"/>
        </w:rPr>
        <w:t>　　第四节 LED全彩屏价格趋势分析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一、2006-2009年1-10月我国LED全彩屏市场价格分析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二、2009-2014年我国LED全彩屏市场价格预测</w:t>
      </w:r>
      <w:r>
        <w:rPr>
          <w:rFonts w:hint="eastAsia"/>
        </w:rPr>
        <w:br/>
      </w:r>
      <w:r>
        <w:rPr>
          <w:rFonts w:hint="eastAsia"/>
        </w:rPr>
        <w:t>　　第五节 LED全彩屏进出口数据分析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一、2006-2009年1-10月我国LED全彩屏进出口数据分析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二、2009-2014年国内LED全彩屏产品未来进出口情况预测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LED全彩屏主要生产厂商介绍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LED全彩屏行业竞争格局分析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2008-2009年中国LED全彩屏行业集中度分析</w:t>
      </w:r>
      <w:r>
        <w:rPr>
          <w:rFonts w:hint="eastAsia"/>
        </w:rPr>
        <w:br/>
      </w:r>
      <w:r>
        <w:rPr>
          <w:rFonts w:hint="eastAsia"/>
        </w:rPr>
        <w:t>　　第二节 LED全彩屏国内外SWOT分析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2009-2014年中国LED全彩屏行业竞争格局预测分析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业内专家对中国LED全彩屏行业投资的建议及观点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二、LED全彩屏企业在危机中的竞争优势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a3ff5ba2c4589" w:history="1">
        <w:r>
          <w:rPr>
            <w:rStyle w:val="Hyperlink"/>
          </w:rPr>
          <w:t>2011-2015年中国LED全彩屏市场分析预测与产业投资风险分析报告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091350A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a3ff5ba2c4589" w:history="1">
        <w:r>
          <w:rPr>
            <w:rStyle w:val="Hyperlink"/>
          </w:rPr>
          <w:t>https://www.20087.com/2012-01/R_quancaipingshichangfenxiyuceyuchanye.html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热点：LED全彩屏排名、LED全彩屏MG015、LED全彩屏能用U盘播放吗、LED全彩屏机柜、LED全彩屏配弱电控制箱多少钱一台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c650fe3394704" w:history="1">
      <w:r>
        <w:rPr>
          <w:rStyle w:val="Hyperlink"/>
        </w:rPr>
        <w:t>2011-2015年中国LED全彩屏市场分析预测与产业投资风险分析报告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quancaipingshichangfenxiyuceyuchanye.html" TargetMode="External" Id="R644a3ff5ba2c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quancaipingshichangfenxiyuceyuchanye.html" TargetMode="External" Id="Rc64c650fe339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2012-01-03T01:48:00Z</dcterms:created>
  <dcterms:modified xsi:type="dcterms:W3CDTF">2012-01-03T02:48:00Z</dcterms:modified>
  <dc:subject>2011-2015年中国LED全彩屏市场分析预测与产业投资风险分析报告</dc:subject>
  <dc:title>2011-2015年中国LED全彩屏市场分析预测与产业投资风险分析报告</dc:title>
  <cp:keywords>2011-2015年中国LED全彩屏市场分析预测与产业投资风险分析报告</cp:keywords>
  <dc:description>2011-2015年中国LED全彩屏市场分析预测与产业投资风险分析报告</dc:description>
</cp:coreProperties>
</file>