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f04b4bd8e4912" w:history="1">
              <w:r>
                <w:rPr>
                  <w:rStyle w:val="Hyperlink"/>
                </w:rPr>
                <w:t>2012-2016年中国一次性输液器市场需求消费前景预测报告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f04b4bd8e4912" w:history="1">
              <w:r>
                <w:rPr>
                  <w:rStyle w:val="Hyperlink"/>
                </w:rPr>
                <w:t>2012-2016年中国一次性输液器市场需求消费前景预测报告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f04b4bd8e4912" w:history="1">
                <w:r>
                  <w:rPr>
                    <w:rStyle w:val="Hyperlink"/>
                  </w:rPr>
                  <w:t>https://www.20087.com/2012-01/R_yicixingshuyeqishichangxuqiuxiaofeiq.html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作为医疗耗材中的关键产品，其行业发展紧密围绕患者安全、预防感染和资源节约三大主题。随着医疗器械材料科学、制造工艺以及灭菌技术的革新，一次性输液器在防止血液回流、减少药物吸附损失、确保药液无菌纯净等方面表现出更高水准的安全性能。同时，绿色环保设计理念也引导了一次性输液器向更易回收、更低环境影响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2011-2012年世界一次性医疗器械市场运行格局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一、全球一次性医疗器械发展势头强劲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2011-2012年世界一次性输液器主要国家运行分析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2012-2016年世界一次性医疗器械新趋势探析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2011-2012年中国一次性输液器行业市场环境解析</w:t>
      </w:r>
      <w:r>
        <w:rPr>
          <w:rFonts w:hint="eastAsia"/>
        </w:rPr>
        <w:br/>
      </w:r>
      <w:r>
        <w:rPr>
          <w:rFonts w:hint="eastAsia"/>
        </w:rPr>
        <w:t>　　第一节 2011-2012年中国一次性输液器市场政策环境分析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2011-2012年中国一次性输液器市场社会环境分析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2011-2012年中国一次性医疗器械产业整体运行形势分析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2011-2012年中国一次性医疗器械运行透析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三、高值一次性医疗器械面临浪费难题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四、一次性医疗器械的发展方向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2011-2012年中国医疗器械行业问题探讨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2011-2012年促进中国医疗器械产业健康战略分析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一、山东环保注射器实现量产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2011-2012年中国一次性输液器市场现状综述</w:t>
      </w:r>
      <w:r>
        <w:rPr>
          <w:rFonts w:hint="eastAsia"/>
        </w:rPr>
        <w:br/>
      </w:r>
      <w:r>
        <w:rPr>
          <w:rFonts w:hint="eastAsia"/>
        </w:rPr>
        <w:t>　　　　一、安全注射器市场概况</w:t>
      </w:r>
      <w:r>
        <w:rPr>
          <w:rFonts w:hint="eastAsia"/>
        </w:rPr>
        <w:br/>
      </w:r>
      <w:r>
        <w:rPr>
          <w:rFonts w:hint="eastAsia"/>
        </w:rPr>
        <w:t>　　　　二、无针注射器的发展</w:t>
      </w:r>
      <w:r>
        <w:rPr>
          <w:rFonts w:hint="eastAsia"/>
        </w:rPr>
        <w:br/>
      </w:r>
      <w:r>
        <w:rPr>
          <w:rFonts w:hint="eastAsia"/>
        </w:rPr>
        <w:t>　　　　三、胰岛素注射器涌起研发热潮</w:t>
      </w:r>
      <w:r>
        <w:rPr>
          <w:rFonts w:hint="eastAsia"/>
        </w:rPr>
        <w:br/>
      </w:r>
      <w:r>
        <w:rPr>
          <w:rFonts w:hint="eastAsia"/>
        </w:rPr>
        <w:t>　　　　四、美国骨髓腔内注射系统投入我国市场</w:t>
      </w:r>
      <w:r>
        <w:rPr>
          <w:rFonts w:hint="eastAsia"/>
        </w:rPr>
        <w:br/>
      </w:r>
      <w:r>
        <w:rPr>
          <w:rFonts w:hint="eastAsia"/>
        </w:rPr>
        <w:t>　　　　五、自动注射器发展前景广阔</w:t>
      </w:r>
      <w:r>
        <w:rPr>
          <w:rFonts w:hint="eastAsia"/>
        </w:rPr>
        <w:br/>
      </w:r>
      <w:r>
        <w:rPr>
          <w:rFonts w:hint="eastAsia"/>
        </w:rPr>
        <w:t>　　　　六、一次性输液器创新陷入提速困惑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2011-2012年中国一次医疗器产业热点问题探讨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2007-2011年中国医疗、外科用器械制造行业数据监测分析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2011年中国医疗、外科用器械制造行业结构分析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2011-2012年中国一次性输液器市场运营态势分析</w:t>
      </w:r>
      <w:r>
        <w:rPr>
          <w:rFonts w:hint="eastAsia"/>
        </w:rPr>
        <w:br/>
      </w:r>
      <w:r>
        <w:rPr>
          <w:rFonts w:hint="eastAsia"/>
        </w:rPr>
        <w:t>　　第一节 中国一次性输液器市场运行特点分析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2011-2012年中国一次性输液器市场运行分析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一、一次性输液器市场供给分析</w:t>
      </w:r>
      <w:r>
        <w:rPr>
          <w:rFonts w:hint="eastAsia"/>
        </w:rPr>
        <w:br/>
      </w:r>
      <w:r>
        <w:rPr>
          <w:rFonts w:hint="eastAsia"/>
        </w:rPr>
        <w:t>　　　　二、一次性输液器市场需求情况分析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三、影响一次性输液器市场供需的因素分析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2011-2012年中国一次性输液器市场价格分析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一、一次性输液器市场价格走势分析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三、导致医疗器械价格虚高的四大因素分析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第四节 2011-2012年中国农村一次性输液器市场分析</w:t>
      </w:r>
      <w:r>
        <w:rPr>
          <w:rFonts w:hint="eastAsia"/>
        </w:rPr>
        <w:br/>
      </w:r>
      <w:r>
        <w:rPr>
          <w:rFonts w:hint="eastAsia"/>
        </w:rPr>
        <w:t>　　　　一、农村一次性输液器市场规模</w:t>
      </w:r>
      <w:r>
        <w:rPr>
          <w:rFonts w:hint="eastAsia"/>
        </w:rPr>
        <w:br/>
      </w:r>
      <w:r>
        <w:rPr>
          <w:rFonts w:hint="eastAsia"/>
        </w:rPr>
        <w:t>　　　　二、农村一次性输液器质量、安全问题</w:t>
      </w:r>
      <w:r>
        <w:rPr>
          <w:rFonts w:hint="eastAsia"/>
        </w:rPr>
        <w:br/>
      </w:r>
      <w:r>
        <w:rPr>
          <w:rFonts w:hint="eastAsia"/>
        </w:rPr>
        <w:t>　　　　三、关于在农村药店一次性输液器、注射器管理的新思路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2006-2010年中国一次性输液器相关产品进出口数据监测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2006-2010年中国注射器进出口总体数据（90183100）</w:t>
      </w:r>
      <w:r>
        <w:rPr>
          <w:rFonts w:hint="eastAsia"/>
        </w:rPr>
        <w:br/>
      </w:r>
      <w:r>
        <w:rPr>
          <w:rFonts w:hint="eastAsia"/>
        </w:rPr>
        <w:t>　　　　一、注射器进出口数量分析</w:t>
      </w:r>
      <w:r>
        <w:rPr>
          <w:rFonts w:hint="eastAsia"/>
        </w:rPr>
        <w:br/>
      </w:r>
      <w:r>
        <w:rPr>
          <w:rFonts w:hint="eastAsia"/>
        </w:rPr>
        <w:t>　　　　二、注射器进出口金额分析</w:t>
      </w:r>
      <w:r>
        <w:rPr>
          <w:rFonts w:hint="eastAsia"/>
        </w:rPr>
        <w:br/>
      </w:r>
      <w:r>
        <w:rPr>
          <w:rFonts w:hint="eastAsia"/>
        </w:rPr>
        <w:t>　　　　三、注射器进出口国家及地区分析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2006-2010年中国输血设备进出口总体数据（90189060）</w:t>
      </w:r>
      <w:r>
        <w:rPr>
          <w:rFonts w:hint="eastAsia"/>
        </w:rPr>
        <w:br/>
      </w:r>
      <w:r>
        <w:rPr>
          <w:rFonts w:hint="eastAsia"/>
        </w:rPr>
        <w:t>　　　　一、输血设备进出口数量分析</w:t>
      </w:r>
      <w:r>
        <w:rPr>
          <w:rFonts w:hint="eastAsia"/>
        </w:rPr>
        <w:br/>
      </w:r>
      <w:r>
        <w:rPr>
          <w:rFonts w:hint="eastAsia"/>
        </w:rPr>
        <w:t>　　　　二、输血设备进出口金额分析</w:t>
      </w:r>
      <w:r>
        <w:rPr>
          <w:rFonts w:hint="eastAsia"/>
        </w:rPr>
        <w:br/>
      </w:r>
      <w:r>
        <w:rPr>
          <w:rFonts w:hint="eastAsia"/>
        </w:rPr>
        <w:t>　　　　三、输血设备进出口国家及地区分析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2006-2010年中国导管、插管及类似品进出口总体数据（90183900）</w:t>
      </w:r>
      <w:r>
        <w:rPr>
          <w:rFonts w:hint="eastAsia"/>
        </w:rPr>
        <w:br/>
      </w:r>
      <w:r>
        <w:rPr>
          <w:rFonts w:hint="eastAsia"/>
        </w:rPr>
        <w:t>　　　　一、导管、插管及类似品进出口数量分析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二、导管、插管及类似品进出口金额分析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三、导管、插管及类似品进出口国家及地区分析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2011-2012年中国一次性输液器市场竞争格局透析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2011-2012年中国一次性输液器市场竞争总况</w:t>
      </w:r>
      <w:r>
        <w:rPr>
          <w:rFonts w:hint="eastAsia"/>
        </w:rPr>
        <w:br/>
      </w:r>
      <w:r>
        <w:rPr>
          <w:rFonts w:hint="eastAsia"/>
        </w:rPr>
        <w:t>　　　　一、一次性输液器品牌竞争日趋激烈</w:t>
      </w:r>
      <w:r>
        <w:rPr>
          <w:rFonts w:hint="eastAsia"/>
        </w:rPr>
        <w:br/>
      </w:r>
      <w:r>
        <w:rPr>
          <w:rFonts w:hint="eastAsia"/>
        </w:rPr>
        <w:t>　　　　二、低价产品对市场的冲击</w:t>
      </w:r>
      <w:r>
        <w:rPr>
          <w:rFonts w:hint="eastAsia"/>
        </w:rPr>
        <w:br/>
      </w:r>
      <w:r>
        <w:rPr>
          <w:rFonts w:hint="eastAsia"/>
        </w:rPr>
        <w:t>　　　　三、一次性医用输液器：TPE材料挑战传统PVC</w:t>
      </w:r>
      <w:r>
        <w:rPr>
          <w:rFonts w:hint="eastAsia"/>
        </w:rPr>
        <w:br/>
      </w:r>
      <w:r>
        <w:rPr>
          <w:rFonts w:hint="eastAsia"/>
        </w:rPr>
        <w:t>　　第二节 2011-2012年中国一次性输液器重点市场分析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第三节 2012-2016年中国一次性输液器竞争趋势分析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2011-2012年中国一次性输液器优势企业竞争力及关键性数据分析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枣庄市医用器材厂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江苏康进医疗器材有限公司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上海凯乐输液器厂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江西锦胜医疗器械有限公司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上海康寿医疗器械有限公司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2012-2016年中国一次性输液器市场前景展望与趋势预测分析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2012-2016年中国一次性输液器行业发展前景分析</w:t>
      </w:r>
      <w:r>
        <w:rPr>
          <w:rFonts w:hint="eastAsia"/>
        </w:rPr>
        <w:br/>
      </w:r>
      <w:r>
        <w:rPr>
          <w:rFonts w:hint="eastAsia"/>
        </w:rPr>
        <w:t>　　　　一、一次性医疗器械产业前景广阔</w:t>
      </w:r>
      <w:r>
        <w:rPr>
          <w:rFonts w:hint="eastAsia"/>
        </w:rPr>
        <w:br/>
      </w:r>
      <w:r>
        <w:rPr>
          <w:rFonts w:hint="eastAsia"/>
        </w:rPr>
        <w:t>　　　　二、输液泵产业潜力待挖</w:t>
      </w:r>
      <w:r>
        <w:rPr>
          <w:rFonts w:hint="eastAsia"/>
        </w:rPr>
        <w:br/>
      </w:r>
      <w:r>
        <w:rPr>
          <w:rFonts w:hint="eastAsia"/>
        </w:rPr>
        <w:t>　　第二节 2012-2016年中国一次性输液器行业市场预测分析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一、未来一次性输液器市场供需情况预测分析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二、未来一次性输液器进出口贸易市场预测分析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2012-2016年中国一次性输液器市场盈利预测分析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2012-2016年中国一次性医疗器械产业发展战略分析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三、调整产业结构</w:t>
      </w:r>
      <w:r>
        <w:rPr>
          <w:rFonts w:hint="eastAsia"/>
        </w:rPr>
        <w:br/>
      </w:r>
      <w:r>
        <w:rPr>
          <w:rFonts w:hint="eastAsia"/>
        </w:rPr>
        <w:t>　　　　四、重视质量管理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2012-2016年中国一次性输液器投资价值研究</w:t>
      </w:r>
      <w:r>
        <w:rPr>
          <w:rFonts w:hint="eastAsia"/>
        </w:rPr>
        <w:br/>
      </w:r>
      <w:r>
        <w:rPr>
          <w:rFonts w:hint="eastAsia"/>
        </w:rPr>
        <w:t>　　第一节 2011-2012年中国医疗器械产业投资概况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四、金融风暴影响下医疗器械产业的发展契机</w:t>
      </w:r>
      <w:r>
        <w:rPr>
          <w:rFonts w:hint="eastAsia"/>
        </w:rPr>
        <w:br/>
      </w:r>
      <w:r>
        <w:rPr>
          <w:rFonts w:hint="eastAsia"/>
        </w:rPr>
        <w:t>　　第二节 2012-2016年中国医用干式激光相机行业投资机会分析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一、新医改为产为带业投资机会</w:t>
      </w:r>
      <w:r>
        <w:rPr>
          <w:rFonts w:hint="eastAsia"/>
        </w:rPr>
        <w:br/>
      </w:r>
      <w:r>
        <w:rPr>
          <w:rFonts w:hint="eastAsia"/>
        </w:rPr>
        <w:t>　　　　二、国家出台十项措施拟花4万亿拉内需保经济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三、国家十项措施给企业带来的政策利好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四、国家新增医械投资中的主要受益产品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五、低端医械产品将率先受益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2012-2016年中国一次性输液器行业投资风险预警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中:智林: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2011年我国医疗、外科用器械制造行业不同类型企业数量分布图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2011年我国医疗、外科用器械制造行业不同所有制企业数量分布图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2011年我国医疗、外科用器械制造行业不同类型企业销售收入分布图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2011年我国医疗、外科用器械制造行业不同所有制企业销售收入分布图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2007-2011年我国医疗、外科用器械制造行业主要盈利指标增长趋势图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2006-2010年中国注射器进出口数量分析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2006-2010年中国注射器进出口金额分析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2006-2010年中国注射器进出口国家及地区分析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2006-2010年中国输血设备进出口数量分析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2006-2010年中国输血设备进出口金额分析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2006-2010年中国输血设备进出口平均单价分析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2006-2010年中国输血设备进出口国家及地区分析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2006-2010年中国导管、插管及类似品进出口数量分析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2006-2010年中国导管、插管及类似品进出口金额分析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2006-2010年中国导管、插管及类似品进出口平均单价分析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2006-2010年中国导管、插管及类似品进出口国家及地区分析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山东侨牌集团有限公司负债指标走势图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枣庄市医用器材厂主要经济指标走势图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枣庄市医用器材厂经营收入走势图</w:t>
      </w:r>
      <w:r>
        <w:rPr>
          <w:rFonts w:hint="eastAsia"/>
        </w:rPr>
        <w:br/>
      </w:r>
      <w:r>
        <w:rPr>
          <w:rFonts w:hint="eastAsia"/>
        </w:rPr>
        <w:t>　　图表 枣庄市医用器材厂盈利指标走势图</w:t>
      </w:r>
      <w:r>
        <w:rPr>
          <w:rFonts w:hint="eastAsia"/>
        </w:rPr>
        <w:br/>
      </w:r>
      <w:r>
        <w:rPr>
          <w:rFonts w:hint="eastAsia"/>
        </w:rPr>
        <w:t>　　图表 枣庄市医用器材厂负债情况图</w:t>
      </w:r>
      <w:r>
        <w:rPr>
          <w:rFonts w:hint="eastAsia"/>
        </w:rPr>
        <w:br/>
      </w:r>
      <w:r>
        <w:rPr>
          <w:rFonts w:hint="eastAsia"/>
        </w:rPr>
        <w:t>　　图表 枣庄市医用器材厂负债指标走势图</w:t>
      </w:r>
      <w:r>
        <w:rPr>
          <w:rFonts w:hint="eastAsia"/>
        </w:rPr>
        <w:br/>
      </w:r>
      <w:r>
        <w:rPr>
          <w:rFonts w:hint="eastAsia"/>
        </w:rPr>
        <w:t>　　图表 枣庄市医用器材厂运营能力指标走势图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枣庄市医用器材厂成长能力指标走势图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上海凯乐输液器厂经营收入走势图</w:t>
      </w:r>
      <w:r>
        <w:rPr>
          <w:rFonts w:hint="eastAsia"/>
        </w:rPr>
        <w:br/>
      </w:r>
      <w:r>
        <w:rPr>
          <w:rFonts w:hint="eastAsia"/>
        </w:rPr>
        <w:t>　　图表 上海凯乐输液器厂盈利指标走势图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上海凯乐输液器厂负债情况图</w:t>
      </w:r>
      <w:r>
        <w:rPr>
          <w:rFonts w:hint="eastAsia"/>
        </w:rPr>
        <w:br/>
      </w:r>
      <w:r>
        <w:rPr>
          <w:rFonts w:hint="eastAsia"/>
        </w:rPr>
        <w:t>　　图表 上海凯乐输液器厂负债指标走势图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f04b4bd8e4912" w:history="1">
        <w:r>
          <w:rPr>
            <w:rStyle w:val="Hyperlink"/>
          </w:rPr>
          <w:t>2012-2016年中国一次性输液器市场需求消费前景预测报告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f04b4bd8e4912" w:history="1">
        <w:r>
          <w:rPr>
            <w:rStyle w:val="Hyperlink"/>
          </w:rPr>
          <w:t>https://www.20087.com/2012-01/R_yicixingshuyeqishichangxuqiuxiaofeiq.html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钠吊针二次间隔多久、一次性输液器规格型号、药店不允许卖注射器吗、一次性输液器多少钱一个、二次吊水要间隔几小时、一次性输液器图片、输液怎么调快慢、一次性输液器结构图解和功能、挂水消炎几个小时起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a37bc20704609" w:history="1">
      <w:r>
        <w:rPr>
          <w:rStyle w:val="Hyperlink"/>
        </w:rPr>
        <w:t>2012-2016年中国一次性输液器市场需求消费前景预测报告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cixingshuyeqishichangxuqiuxiaofeiq.html" TargetMode="External" Id="R4b7f04b4bd8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cixingshuyeqishichangxuqiuxiaofeiq.html" TargetMode="External" Id="Rce8a37bc2070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2012-01-31T05:41:00Z</dcterms:created>
  <dcterms:modified xsi:type="dcterms:W3CDTF">2012-01-31T06:41:00Z</dcterms:modified>
  <dc:subject>2012-2016年中国一次性输液器市场需求消费前景预测报告</dc:subject>
  <dc:title>2012-2016年中国一次性输液器市场需求消费前景预测报告</dc:title>
  <cp:keywords>2012-2016年中国一次性输液器市场需求消费前景预测报告</cp:keywords>
  <dc:description>2012-2016年中国一次性输液器市场需求消费前景预测报告</dc:description>
</cp:coreProperties>
</file>