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48d152fa54672" w:history="1">
              <w:r>
                <w:rPr>
                  <w:rStyle w:val="Hyperlink"/>
                </w:rPr>
                <w:t>2012-2016年中国工业消防行业市场热点分析及前景咨询报告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48d152fa54672" w:history="1">
              <w:r>
                <w:rPr>
                  <w:rStyle w:val="Hyperlink"/>
                </w:rPr>
                <w:t>2012-2016年中国工业消防行业市场热点分析及前景咨询报告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48d152fa54672" w:history="1">
                <w:r>
                  <w:rPr>
                    <w:rStyle w:val="Hyperlink"/>
                  </w:rPr>
                  <w:t>https://www.20087.com/2012-01/R_gongyexiaofanghangyeshichangredianfe.html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048d152fa54672" w:history="1">
        <w:r>
          <w:rPr>
            <w:rStyle w:val="Hyperlink"/>
          </w:rPr>
          <w:t>2012-2016年中国工业消防行业市场热点分析及前景咨询报告</w:t>
        </w:r>
      </w:hyperlink>
      <w:r>
        <w:rPr>
          <w:rFonts w:hint="eastAsia"/>
        </w:rPr>
        <w:t>》基于多年监测调研数据，结合工业消防行业现状与发展前景，全面分析了工业消防市场需求、市场规模、产业链构成、价格机制以及工业消防细分市场特性。工业消防报告客观评估了市场前景，预测了发展趋势，深入分析了品牌竞争、市场集中度及工业消防重点企业运营状况。同时，工业消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2011年世界工业消防行业发展状况综述</w:t>
      </w:r>
      <w:r>
        <w:rPr>
          <w:rFonts w:hint="eastAsia"/>
        </w:rPr>
        <w:br/>
      </w:r>
      <w:r>
        <w:rPr>
          <w:rFonts w:hint="eastAsia"/>
        </w:rPr>
        <w:t>　　第一节 2011年世界工业消防行业发展概况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一、世界工业消防特点分析</w:t>
      </w:r>
      <w:r>
        <w:rPr>
          <w:rFonts w:hint="eastAsia"/>
        </w:rPr>
        <w:br/>
      </w:r>
      <w:r>
        <w:rPr>
          <w:rFonts w:hint="eastAsia"/>
        </w:rPr>
        <w:t>　　　　二、世界工业消防技术发展现状分析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三、世界工业消防行业动态分析</w:t>
      </w:r>
      <w:r>
        <w:rPr>
          <w:rFonts w:hint="eastAsia"/>
        </w:rPr>
        <w:br/>
      </w:r>
      <w:r>
        <w:rPr>
          <w:rFonts w:hint="eastAsia"/>
        </w:rPr>
        <w:t>　　　　四、世界工业消防产品热点聚焦</w:t>
      </w:r>
      <w:r>
        <w:rPr>
          <w:rFonts w:hint="eastAsia"/>
        </w:rPr>
        <w:br/>
      </w:r>
      <w:r>
        <w:rPr>
          <w:rFonts w:hint="eastAsia"/>
        </w:rPr>
        <w:t>　　　　五、世界工业消防产品采购</w:t>
      </w:r>
      <w:r>
        <w:rPr>
          <w:rFonts w:hint="eastAsia"/>
        </w:rPr>
        <w:br/>
      </w:r>
      <w:r>
        <w:rPr>
          <w:rFonts w:hint="eastAsia"/>
        </w:rPr>
        <w:t>　　第二节 2011年世界工业消防主要国家运行分析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2012-2016年世界工业消防行业发展趋势分析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三、《建筑消防设施管理规定细则》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第三节 2011年中国工业消防行业社会环境分析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2011年中国工业消防产业运行总况</w:t>
      </w:r>
      <w:r>
        <w:rPr>
          <w:rFonts w:hint="eastAsia"/>
        </w:rPr>
        <w:br/>
      </w:r>
      <w:r>
        <w:rPr>
          <w:rFonts w:hint="eastAsia"/>
        </w:rPr>
        <w:t>　　第一节 2011年中国消防产业发展简述</w:t>
      </w:r>
      <w:r>
        <w:rPr>
          <w:rFonts w:hint="eastAsia"/>
        </w:rPr>
        <w:br/>
      </w:r>
      <w:r>
        <w:rPr>
          <w:rFonts w:hint="eastAsia"/>
        </w:rPr>
        <w:t>　　　　一、消防行业年度回眸</w:t>
      </w:r>
      <w:r>
        <w:rPr>
          <w:rFonts w:hint="eastAsia"/>
        </w:rPr>
        <w:br/>
      </w:r>
      <w:r>
        <w:rPr>
          <w:rFonts w:hint="eastAsia"/>
        </w:rPr>
        <w:t>　　　　二、化学工业消防工作分析</w:t>
      </w:r>
      <w:r>
        <w:rPr>
          <w:rFonts w:hint="eastAsia"/>
        </w:rPr>
        <w:br/>
      </w:r>
      <w:r>
        <w:rPr>
          <w:rFonts w:hint="eastAsia"/>
        </w:rPr>
        <w:t>　　　　三、工业消防设计分析</w:t>
      </w:r>
      <w:r>
        <w:rPr>
          <w:rFonts w:hint="eastAsia"/>
        </w:rPr>
        <w:br/>
      </w:r>
      <w:r>
        <w:rPr>
          <w:rFonts w:hint="eastAsia"/>
        </w:rPr>
        <w:t>　　第二节 2011年中国工业消防行业市场供需分析</w:t>
      </w:r>
      <w:r>
        <w:rPr>
          <w:rFonts w:hint="eastAsia"/>
        </w:rPr>
        <w:br/>
      </w:r>
      <w:r>
        <w:rPr>
          <w:rFonts w:hint="eastAsia"/>
        </w:rPr>
        <w:t>　　第三节 2011年中国工业消防市场发展存在问题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2011年中国消防产业新技术应用情况</w:t>
      </w:r>
      <w:r>
        <w:rPr>
          <w:rFonts w:hint="eastAsia"/>
        </w:rPr>
        <w:br/>
      </w:r>
      <w:r>
        <w:rPr>
          <w:rFonts w:hint="eastAsia"/>
        </w:rPr>
        <w:t>　　第一节 2011年中国工业消防报警技术与市场分析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2011年中国消防电子产业发展情况分析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2011年中国工业消防产业深度剖析</w:t>
      </w:r>
      <w:r>
        <w:rPr>
          <w:rFonts w:hint="eastAsia"/>
        </w:rPr>
        <w:br/>
      </w:r>
      <w:r>
        <w:rPr>
          <w:rFonts w:hint="eastAsia"/>
        </w:rPr>
        <w:t>　　第一节 2011年中国消防装备产业市场发展分析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2011年中国火灾自动报警行业现状与发展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2011年中国塑料助剂业阻燃剂发展现状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一、2011年中国塑料助剂业阻燃剂发展现状及趋势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2011年中国防火涂料透析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2011年中国防火玻璃市场现状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2006-2010年中国工业消防设备进出口贸易数据监测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一、装有云梯的机动救火车进出口数量分析</w:t>
      </w:r>
      <w:r>
        <w:rPr>
          <w:rFonts w:hint="eastAsia"/>
        </w:rPr>
        <w:br/>
      </w:r>
      <w:r>
        <w:rPr>
          <w:rFonts w:hint="eastAsia"/>
        </w:rPr>
        <w:t>　　　　二、装有云梯的机动救火车进出口金额分析</w:t>
      </w:r>
      <w:r>
        <w:rPr>
          <w:rFonts w:hint="eastAsia"/>
        </w:rPr>
        <w:br/>
      </w:r>
      <w:r>
        <w:rPr>
          <w:rFonts w:hint="eastAsia"/>
        </w:rPr>
        <w:t>　　　　三、装有云梯的机动救火车进出口国家及地区分析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2006-2010年中国已装药的灭火弹进出口总体数据（38130020）</w:t>
      </w:r>
      <w:r>
        <w:rPr>
          <w:rFonts w:hint="eastAsia"/>
        </w:rPr>
        <w:br/>
      </w:r>
      <w:r>
        <w:rPr>
          <w:rFonts w:hint="eastAsia"/>
        </w:rPr>
        <w:t>　　　　一、已装药的灭火弹进出口数量分析</w:t>
      </w:r>
      <w:r>
        <w:rPr>
          <w:rFonts w:hint="eastAsia"/>
        </w:rPr>
        <w:br/>
      </w:r>
      <w:r>
        <w:rPr>
          <w:rFonts w:hint="eastAsia"/>
        </w:rPr>
        <w:t>　　　　二、已装药的灭火弹进出口金额分析</w:t>
      </w:r>
      <w:r>
        <w:rPr>
          <w:rFonts w:hint="eastAsia"/>
        </w:rPr>
        <w:br/>
      </w:r>
      <w:r>
        <w:rPr>
          <w:rFonts w:hint="eastAsia"/>
        </w:rPr>
        <w:t>　　　　三、已装药的灭火弹进出口国家及地区分析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一、灭火器进出口数量分析</w:t>
      </w:r>
      <w:r>
        <w:rPr>
          <w:rFonts w:hint="eastAsia"/>
        </w:rPr>
        <w:br/>
      </w:r>
      <w:r>
        <w:rPr>
          <w:rFonts w:hint="eastAsia"/>
        </w:rPr>
        <w:t>　　　　二、灭火器进出口金额分析</w:t>
      </w:r>
      <w:r>
        <w:rPr>
          <w:rFonts w:hint="eastAsia"/>
        </w:rPr>
        <w:br/>
      </w:r>
      <w:r>
        <w:rPr>
          <w:rFonts w:hint="eastAsia"/>
        </w:rPr>
        <w:t>　　　　三、灭火器进出口国家及地区分析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2006-2010年中国灭火器的装配药进出口总体数据（38130010）</w:t>
      </w:r>
      <w:r>
        <w:rPr>
          <w:rFonts w:hint="eastAsia"/>
        </w:rPr>
        <w:br/>
      </w:r>
      <w:r>
        <w:rPr>
          <w:rFonts w:hint="eastAsia"/>
        </w:rPr>
        <w:t>　　　　一、灭火器的装配药进出口数量分析</w:t>
      </w:r>
      <w:r>
        <w:rPr>
          <w:rFonts w:hint="eastAsia"/>
        </w:rPr>
        <w:br/>
      </w:r>
      <w:r>
        <w:rPr>
          <w:rFonts w:hint="eastAsia"/>
        </w:rPr>
        <w:t>　　　　二、灭火器的装配药进出口金额分析</w:t>
      </w:r>
      <w:r>
        <w:rPr>
          <w:rFonts w:hint="eastAsia"/>
        </w:rPr>
        <w:br/>
      </w:r>
      <w:r>
        <w:rPr>
          <w:rFonts w:hint="eastAsia"/>
        </w:rPr>
        <w:t>　　　　三、灭火器的装配药进出口国家及地区分析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2007-2011年中国安全、消防用金属制品制造行业数据监测分析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2007-2011年中国安全、消防用金属制品制造行业规模分析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2011年三季度中国安全、消防用金属制品制造行业结构分析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2007-2011年中国安全、消防用金属制品制造行业产值分析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2007-2011年中国安全、消防用金属制品制造行业成本费用分析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2007-2011年中国安全、消防用金属制品制造行业盈利能力分析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2011年中国工业消防行业竞争新格局透析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2011年中国工业消防行业竞争现状</w:t>
      </w:r>
      <w:r>
        <w:rPr>
          <w:rFonts w:hint="eastAsia"/>
        </w:rPr>
        <w:br/>
      </w:r>
      <w:r>
        <w:rPr>
          <w:rFonts w:hint="eastAsia"/>
        </w:rPr>
        <w:t>　　　　一、竞争分布极为分散</w:t>
      </w:r>
      <w:r>
        <w:rPr>
          <w:rFonts w:hint="eastAsia"/>
        </w:rPr>
        <w:br/>
      </w:r>
      <w:r>
        <w:rPr>
          <w:rFonts w:hint="eastAsia"/>
        </w:rPr>
        <w:t>　　　　二、工业消防行业集中度非常低</w:t>
      </w:r>
      <w:r>
        <w:rPr>
          <w:rFonts w:hint="eastAsia"/>
        </w:rPr>
        <w:br/>
      </w:r>
      <w:r>
        <w:rPr>
          <w:rFonts w:hint="eastAsia"/>
        </w:rPr>
        <w:t>　　第二节 2011年中国工业消防行业重点城市竞争格局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2011年中国工业消防行业竞争策略分析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2011年中国工业消防行业重点企业竞争力及关键性数据透析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江西三星气龙新材料有限公司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青岛金鼎电动设备有限公司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佛山市德阳消防装备有限公司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近两年中国房地产市场分析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一、近两年商品房施工面积及同比增长情况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二、近两年商品房竣工面积及同比增长情况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三、近两年土地开发与购置面积同比增长情况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四、近两年商品房销售额及同比增长情况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五、近两年商品房销售面积及同比增长情况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六、近两年商业营业用房投资完成额及同比增长情况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七、近两年其它工程用途类投资完成额及同比增长情况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八、近两年办公楼投资完成额及同比增长情况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九、近两年住宅投资完成额及同比增长情况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十、近两年中国70个大中城市房屋销售价格指数表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第二节 2011年中国房地产企业现状分析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第三节 2011年中国房地产行业面临的挑战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第四节 2011年中国房地产行业发展策略分析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2011年中国物业管理行业运行动态分析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2011年物业管理公司与房地产开发企业关系分析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一、现行物业管理法制建设存在的问题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2011年当代物业管理的发展方向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三、建立以“权利”为核心的工业消防行业共识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五、建立物业管理工业消防行业的诚信体系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2012-2016年中国工业消防行业发展趋势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三、未来消防事业发展预测</w:t>
      </w:r>
      <w:r>
        <w:rPr>
          <w:rFonts w:hint="eastAsia"/>
        </w:rPr>
        <w:br/>
      </w:r>
      <w:r>
        <w:rPr>
          <w:rFonts w:hint="eastAsia"/>
        </w:rPr>
        <w:t>　　　　四、行业向专业化和服务化转型</w:t>
      </w:r>
      <w:r>
        <w:rPr>
          <w:rFonts w:hint="eastAsia"/>
        </w:rPr>
        <w:br/>
      </w:r>
      <w:r>
        <w:rPr>
          <w:rFonts w:hint="eastAsia"/>
        </w:rPr>
        <w:t>　　第三节 2012-2016年中国消防产品的发展趋势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三、消防车与消防照明发展趋势新趋势</w:t>
      </w:r>
      <w:r>
        <w:rPr>
          <w:rFonts w:hint="eastAsia"/>
        </w:rPr>
        <w:br/>
      </w:r>
      <w:r>
        <w:rPr>
          <w:rFonts w:hint="eastAsia"/>
        </w:rPr>
        <w:t>　　　　四、消防产业酝酿智能升级</w:t>
      </w:r>
      <w:r>
        <w:rPr>
          <w:rFonts w:hint="eastAsia"/>
        </w:rPr>
        <w:br/>
      </w:r>
      <w:r>
        <w:rPr>
          <w:rFonts w:hint="eastAsia"/>
        </w:rPr>
        <w:t>　　　　五、磷酸酯类阻燃增塑剂市场消费前景预测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六、中国铝制灭火器优市场前景分析</w:t>
      </w:r>
      <w:r>
        <w:rPr>
          <w:rFonts w:hint="eastAsia"/>
        </w:rPr>
        <w:br/>
      </w:r>
      <w:r>
        <w:rPr>
          <w:rFonts w:hint="eastAsia"/>
        </w:rPr>
        <w:t>　　第四节 2012-2016年中国工业消防行业盈利能力预测分析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2012-2016年中国工业消防行业投资战略研究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2011年中国工业消防产业投资概况</w:t>
      </w:r>
      <w:r>
        <w:rPr>
          <w:rFonts w:hint="eastAsia"/>
        </w:rPr>
        <w:br/>
      </w:r>
      <w:r>
        <w:rPr>
          <w:rFonts w:hint="eastAsia"/>
        </w:rPr>
        <w:t>　　　　一、工业消防产业投资环境分析</w:t>
      </w:r>
      <w:r>
        <w:rPr>
          <w:rFonts w:hint="eastAsia"/>
        </w:rPr>
        <w:br/>
      </w:r>
      <w:r>
        <w:rPr>
          <w:rFonts w:hint="eastAsia"/>
        </w:rPr>
        <w:t>　　　　二、工业消防产业特性分析</w:t>
      </w:r>
      <w:r>
        <w:rPr>
          <w:rFonts w:hint="eastAsia"/>
        </w:rPr>
        <w:br/>
      </w:r>
      <w:r>
        <w:rPr>
          <w:rFonts w:hint="eastAsia"/>
        </w:rPr>
        <w:t>　　第二节 2012-2016年中国工业消防行业投资机会分析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中:智:林:－目综合人口覆盖率走势图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2006-2010年中国装有云梯的机动救火车进出口数量分析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2006-2010年中国装有云梯的机动救火车进出口金额分析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2006-2010年中国装有云梯的机动救火车进出口平均单价分析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2006-2010年中国装有云梯的机动救火车进出口国家及地区分析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2006-2010年中国已装药的灭火弹进出口数量分析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2006-2010年中国已装药的灭火弹进出口金额分析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2006-2010年中国已装药的灭火弹进出口平均单价分析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2006-2010年中国灭火器进出口数量分析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2006-2010年中国灭火器进出口金额分析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2006-2010年中国灭火器进出口平均单价分析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2006-2010年中国灭火器进出口国家及地区分析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2006-2010年中国灭火器的装配药进出口数量分析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2006-2010年中国灭火器的装配药进出口金额分析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2006-2010年中国灭火器的装配药进出口平均单价分析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2011年三季度我国安全、消防用金属制品制造行业不同类型企业数量分布图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2011年三季度我国安全、消防用金属制品制造行业不同所有制企业数量分布图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2011年三季度我国安全、消防用金属制品制造行业不同类型企业销售收入分布图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2011年三季度我国安全、消防用金属制品制造行业不同所有制企业销售收入分布图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中国消防企业集团控股有限公司负债情况图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首安工业消防有限公司负债情况图</w:t>
      </w:r>
      <w:r>
        <w:rPr>
          <w:rFonts w:hint="eastAsia"/>
        </w:rPr>
        <w:br/>
      </w:r>
      <w:r>
        <w:rPr>
          <w:rFonts w:hint="eastAsia"/>
        </w:rPr>
        <w:t>　　图表 首安工业消防有限公司负债指标走势图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南京高灵集团公司盈利指标走势图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南京高灵集团公司负债情况图</w:t>
      </w:r>
      <w:r>
        <w:rPr>
          <w:rFonts w:hint="eastAsia"/>
        </w:rPr>
        <w:br/>
      </w:r>
      <w:r>
        <w:rPr>
          <w:rFonts w:hint="eastAsia"/>
        </w:rPr>
        <w:t>　　图表 南京高灵集团公司负债指标走势图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2012-2016年中国工业消防行业市场前景预测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2012-2016年中国工业消防行业盈利预测分析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48d152fa54672" w:history="1">
        <w:r>
          <w:rPr>
            <w:rStyle w:val="Hyperlink"/>
          </w:rPr>
          <w:t>2012-2016年中国工业消防行业市场热点分析及前景咨询报告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48d152fa54672" w:history="1">
        <w:r>
          <w:rPr>
            <w:rStyle w:val="Hyperlink"/>
          </w:rPr>
          <w:t>https://www.20087.com/2012-01/R_gongyexiaofanghangyeshichangredianfe.html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7b66213345d2" w:history="1">
      <w:r>
        <w:rPr>
          <w:rStyle w:val="Hyperlink"/>
        </w:rPr>
        <w:t>2012-2016年中国工业消防行业市场热点分析及前景咨询报告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ongyexiaofanghangyeshichangredianfe.html" TargetMode="External" Id="R09048d152fa5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ongyexiaofanghangyeshichangredianfe.html" TargetMode="External" Id="R15d87b662133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2012-01-12T06:37:00Z</dcterms:created>
  <dcterms:modified xsi:type="dcterms:W3CDTF">2012-01-12T07:37:00Z</dcterms:modified>
  <dc:subject>2012-2016年中国工业消防行业市场热点分析及前景咨询报告</dc:subject>
  <dc:title>2012-2016年中国工业消防行业市场热点分析及前景咨询报告</dc:title>
  <cp:keywords>2012-2016年中国工业消防行业市场热点分析及前景咨询报告</cp:keywords>
  <dc:description>2012-2016年中国工业消防行业市场热点分析及前景咨询报告</dc:description>
</cp:coreProperties>
</file>