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4076114b3475f" w:history="1">
              <w:r>
                <w:rPr>
                  <w:rStyle w:val="Hyperlink"/>
                </w:rPr>
                <w:t>2012-2016年中国碳酸锂产业营运格局与投资前景预测报告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4076114b3475f" w:history="1">
              <w:r>
                <w:rPr>
                  <w:rStyle w:val="Hyperlink"/>
                </w:rPr>
                <w:t>2012-2016年中国碳酸锂产业营运格局与投资前景预测报告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4076114b3475f" w:history="1">
                <w:r>
                  <w:rPr>
                    <w:rStyle w:val="Hyperlink"/>
                  </w:rPr>
                  <w:t>https://www.20087.com/2012-01/R_tansuanzuochanyeyingyungejuyutouziqi.html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2011年世界碳酸锂行业整体运营状况分析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2011年世界碳酸锂行业市场发展格局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二、全球锂资源开发状况</w:t>
      </w:r>
      <w:r>
        <w:rPr>
          <w:rFonts w:hint="eastAsia"/>
        </w:rPr>
        <w:br/>
      </w:r>
      <w:r>
        <w:rPr>
          <w:rFonts w:hint="eastAsia"/>
        </w:rPr>
        <w:t>　　　　三、全球碳酸锂需求分析</w:t>
      </w:r>
      <w:r>
        <w:rPr>
          <w:rFonts w:hint="eastAsia"/>
        </w:rPr>
        <w:br/>
      </w:r>
      <w:r>
        <w:rPr>
          <w:rFonts w:hint="eastAsia"/>
        </w:rPr>
        <w:t>　　　　三、世界碳酸锂市场动态分析</w:t>
      </w:r>
      <w:r>
        <w:rPr>
          <w:rFonts w:hint="eastAsia"/>
        </w:rPr>
        <w:br/>
      </w:r>
      <w:r>
        <w:rPr>
          <w:rFonts w:hint="eastAsia"/>
        </w:rPr>
        <w:t>　　第二节 2011年世界碳酸锂主要生厂国家市场运行分析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2012-2016年世界碳酸锂行业发展趋势分析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2011年世界碳酸锂巨头企业营运状况浅析</w:t>
      </w:r>
      <w:r>
        <w:rPr>
          <w:rFonts w:hint="eastAsia"/>
        </w:rPr>
        <w:br/>
      </w:r>
      <w:r>
        <w:rPr>
          <w:rFonts w:hint="eastAsia"/>
        </w:rPr>
        <w:t>　　第一节 智利的SQM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美国的FMC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德国Chemtall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2011年中国碳酸锂行业市场发展环境解析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2011年中国碳酸锂市场政策环境分析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2011年中国碳酸锂行业社会环境分析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2011年中国碳酸锂行业市场运行态势剖析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2011年中国碳酸锂市场发展现状分析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一、中国是世界上锂资源储量最大的国家之一</w:t>
      </w:r>
      <w:r>
        <w:rPr>
          <w:rFonts w:hint="eastAsia"/>
        </w:rPr>
        <w:br/>
      </w:r>
      <w:r>
        <w:rPr>
          <w:rFonts w:hint="eastAsia"/>
        </w:rPr>
        <w:t>　　　　二、中国锂资源储量及分布</w:t>
      </w:r>
      <w:r>
        <w:rPr>
          <w:rFonts w:hint="eastAsia"/>
        </w:rPr>
        <w:br/>
      </w:r>
      <w:r>
        <w:rPr>
          <w:rFonts w:hint="eastAsia"/>
        </w:rPr>
        <w:t>　　　　三、中国利用自主研发的盐湖提锂技术推进碳酸锂规模化生产</w:t>
      </w:r>
      <w:r>
        <w:rPr>
          <w:rFonts w:hint="eastAsia"/>
        </w:rPr>
        <w:br/>
      </w:r>
      <w:r>
        <w:rPr>
          <w:rFonts w:hint="eastAsia"/>
        </w:rPr>
        <w:t>　　第二节 中国碳酸锂项目追踪</w:t>
      </w:r>
      <w:r>
        <w:rPr>
          <w:rFonts w:hint="eastAsia"/>
        </w:rPr>
        <w:br/>
      </w:r>
      <w:r>
        <w:rPr>
          <w:rFonts w:hint="eastAsia"/>
        </w:rPr>
        <w:t>　　　　一、佛山照明碳酸锂项目</w:t>
      </w:r>
      <w:r>
        <w:rPr>
          <w:rFonts w:hint="eastAsia"/>
        </w:rPr>
        <w:br/>
      </w:r>
      <w:r>
        <w:rPr>
          <w:rFonts w:hint="eastAsia"/>
        </w:rPr>
        <w:t>　　　　二、四川电池级碳酸锂及无水氯化锂扩能项目</w:t>
      </w:r>
      <w:r>
        <w:rPr>
          <w:rFonts w:hint="eastAsia"/>
        </w:rPr>
        <w:br/>
      </w:r>
      <w:r>
        <w:rPr>
          <w:rFonts w:hint="eastAsia"/>
        </w:rPr>
        <w:t>　　第三节 2011年中国碳酸锂产业存在的问题分析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二、碳酸锂的生产工艺分析</w:t>
      </w:r>
      <w:r>
        <w:rPr>
          <w:rFonts w:hint="eastAsia"/>
        </w:rPr>
        <w:br/>
      </w:r>
      <w:r>
        <w:rPr>
          <w:rFonts w:hint="eastAsia"/>
        </w:rPr>
        <w:t>　　　　三、氯化锂的技术水平现状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2011年中国碳酸锂市场运行运营态势分析</w:t>
      </w:r>
      <w:r>
        <w:rPr>
          <w:rFonts w:hint="eastAsia"/>
        </w:rPr>
        <w:br/>
      </w:r>
      <w:r>
        <w:rPr>
          <w:rFonts w:hint="eastAsia"/>
        </w:rPr>
        <w:t>　　第一节 碳酸锂业市场运行特点分析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2011年中国碳酸锂市场运行分析</w:t>
      </w:r>
      <w:r>
        <w:rPr>
          <w:rFonts w:hint="eastAsia"/>
        </w:rPr>
        <w:br/>
      </w:r>
      <w:r>
        <w:rPr>
          <w:rFonts w:hint="eastAsia"/>
        </w:rPr>
        <w:t>　　　　一、碳酸锂市场整体供给情况分析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二、中国对碳酸锂的需求增长迅速</w:t>
      </w:r>
      <w:r>
        <w:rPr>
          <w:rFonts w:hint="eastAsia"/>
        </w:rPr>
        <w:br/>
      </w:r>
      <w:r>
        <w:rPr>
          <w:rFonts w:hint="eastAsia"/>
        </w:rPr>
        <w:t>　　　　三、影响碳酸锂市场供需的因素分析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2011年中国碳酸锂市场价格分析</w:t>
      </w:r>
      <w:r>
        <w:rPr>
          <w:rFonts w:hint="eastAsia"/>
        </w:rPr>
        <w:br/>
      </w:r>
      <w:r>
        <w:rPr>
          <w:rFonts w:hint="eastAsia"/>
        </w:rPr>
        <w:t>　　　　一、碳酸锂市场价格现状</w:t>
      </w:r>
      <w:r>
        <w:rPr>
          <w:rFonts w:hint="eastAsia"/>
        </w:rPr>
        <w:br/>
      </w:r>
      <w:r>
        <w:rPr>
          <w:rFonts w:hint="eastAsia"/>
        </w:rPr>
        <w:t>　　　　二、碳酸锂价格有望高位运行</w:t>
      </w:r>
      <w:r>
        <w:rPr>
          <w:rFonts w:hint="eastAsia"/>
        </w:rPr>
        <w:br/>
      </w:r>
      <w:r>
        <w:rPr>
          <w:rFonts w:hint="eastAsia"/>
        </w:rPr>
        <w:t>　　第四节 2011年中国碳酸锂进出口贸易分析</w:t>
      </w:r>
      <w:r>
        <w:rPr>
          <w:rFonts w:hint="eastAsia"/>
        </w:rPr>
        <w:br/>
      </w:r>
      <w:r>
        <w:rPr>
          <w:rFonts w:hint="eastAsia"/>
        </w:rPr>
        <w:t>　　　　一、碳酸锂进出口形态势分析</w:t>
      </w:r>
      <w:r>
        <w:rPr>
          <w:rFonts w:hint="eastAsia"/>
        </w:rPr>
        <w:br/>
      </w:r>
      <w:r>
        <w:rPr>
          <w:rFonts w:hint="eastAsia"/>
        </w:rPr>
        <w:t>　　　　二、国内碳酸锂进出口均价对比分析</w:t>
      </w:r>
      <w:r>
        <w:rPr>
          <w:rFonts w:hint="eastAsia"/>
        </w:rPr>
        <w:br/>
      </w:r>
      <w:r>
        <w:rPr>
          <w:rFonts w:hint="eastAsia"/>
        </w:rPr>
        <w:t>　　　　三、影响碳酸锂进出口的因素分析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2006-2010年中国锂的碳酸盐（28369100）进出口数据监测分析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2006-2010年中国锂的碳酸盐进口数据分析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2006-2010年中国锂的碳酸盐出口数据分析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2006-2010年中国锂的碳酸盐进出口平均单价分析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2006-2010年中国锂的碳酸盐进出口国家及地区分析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2011年中国碳酸锂市场竞争格局透析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2011年中国碳酸锂行业竞争现状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2011年中国碳酸锂重点产区竞争分析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二、西藏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第三节 2012-2016年中国碳酸锂行业竞争趋势分析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2011年中国碳酸锂优势生产企业竞争力及关键性数据分析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海门容汇通用锂业有限公司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白银扎布耶锂业有限责任公司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四川国锂锂材料有限公司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2011年中国碳酸锂重点需求领域运行状况分析</w:t>
      </w:r>
      <w:r>
        <w:rPr>
          <w:rFonts w:hint="eastAsia"/>
        </w:rPr>
        <w:br/>
      </w:r>
      <w:r>
        <w:rPr>
          <w:rFonts w:hint="eastAsia"/>
        </w:rPr>
        <w:t>　　第一节 电池工业</w:t>
      </w:r>
      <w:r>
        <w:rPr>
          <w:rFonts w:hint="eastAsia"/>
        </w:rPr>
        <w:br/>
      </w:r>
      <w:r>
        <w:rPr>
          <w:rFonts w:hint="eastAsia"/>
        </w:rPr>
        <w:t>　　　　一、锂电池对碳酸锂需求呈现快速增长态势</w:t>
      </w:r>
      <w:r>
        <w:rPr>
          <w:rFonts w:hint="eastAsia"/>
        </w:rPr>
        <w:br/>
      </w:r>
      <w:r>
        <w:rPr>
          <w:rFonts w:hint="eastAsia"/>
        </w:rPr>
        <w:t>　　　　二、中国锂电池产量分析</w:t>
      </w:r>
      <w:r>
        <w:rPr>
          <w:rFonts w:hint="eastAsia"/>
        </w:rPr>
        <w:br/>
      </w:r>
      <w:r>
        <w:rPr>
          <w:rFonts w:hint="eastAsia"/>
        </w:rPr>
        <w:t>　　　　三、电池工业耗用碳酸锂比重进一步增加</w:t>
      </w:r>
      <w:r>
        <w:rPr>
          <w:rFonts w:hint="eastAsia"/>
        </w:rPr>
        <w:br/>
      </w:r>
      <w:r>
        <w:rPr>
          <w:rFonts w:hint="eastAsia"/>
        </w:rPr>
        <w:t>　　　　四、柴达木盆地将成我国最大锂电池原料基地</w:t>
      </w:r>
      <w:r>
        <w:rPr>
          <w:rFonts w:hint="eastAsia"/>
        </w:rPr>
        <w:br/>
      </w:r>
      <w:r>
        <w:rPr>
          <w:rFonts w:hint="eastAsia"/>
        </w:rPr>
        <w:t>　　　　五、电池碳酸锂受益电动汽车革命</w:t>
      </w:r>
      <w:r>
        <w:rPr>
          <w:rFonts w:hint="eastAsia"/>
        </w:rPr>
        <w:br/>
      </w:r>
      <w:r>
        <w:rPr>
          <w:rFonts w:hint="eastAsia"/>
        </w:rPr>
        <w:t>　　　　六、2012-2016年中国电池工业对碳酸锂的需求预测分析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　　一、陶瓷工业是锂的最大消费领域之一</w:t>
      </w:r>
      <w:r>
        <w:rPr>
          <w:rFonts w:hint="eastAsia"/>
        </w:rPr>
        <w:br/>
      </w:r>
      <w:r>
        <w:rPr>
          <w:rFonts w:hint="eastAsia"/>
        </w:rPr>
        <w:t>　　　　二、中国陶瓷制品产量数据分析</w:t>
      </w:r>
      <w:r>
        <w:rPr>
          <w:rFonts w:hint="eastAsia"/>
        </w:rPr>
        <w:br/>
      </w:r>
      <w:r>
        <w:rPr>
          <w:rFonts w:hint="eastAsia"/>
        </w:rPr>
        <w:t>　　　　三、中国陶瓷原料的开发利用及储藏</w:t>
      </w:r>
      <w:r>
        <w:rPr>
          <w:rFonts w:hint="eastAsia"/>
        </w:rPr>
        <w:br/>
      </w:r>
      <w:r>
        <w:rPr>
          <w:rFonts w:hint="eastAsia"/>
        </w:rPr>
        <w:t>　　　　四、中国陶瓷釉料技术工艺发展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五、未来中国陶瓷原料的发展前景</w:t>
      </w:r>
      <w:r>
        <w:rPr>
          <w:rFonts w:hint="eastAsia"/>
        </w:rPr>
        <w:br/>
      </w:r>
      <w:r>
        <w:rPr>
          <w:rFonts w:hint="eastAsia"/>
        </w:rPr>
        <w:t>　　第三节 玻璃工业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三、微晶玻璃面板原材料碳酸锂供应趋于缓和</w:t>
      </w:r>
      <w:r>
        <w:rPr>
          <w:rFonts w:hint="eastAsia"/>
        </w:rPr>
        <w:br/>
      </w:r>
      <w:r>
        <w:rPr>
          <w:rFonts w:hint="eastAsia"/>
        </w:rPr>
        <w:t>　　　　四、国内微晶玻璃面板市场分析</w:t>
      </w:r>
      <w:r>
        <w:rPr>
          <w:rFonts w:hint="eastAsia"/>
        </w:rPr>
        <w:br/>
      </w:r>
      <w:r>
        <w:rPr>
          <w:rFonts w:hint="eastAsia"/>
        </w:rPr>
        <w:t>　　　　五、玻璃用碳酸锂发展走势分析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2012-2016年中国碳酸锂行业发展趋势与前景展望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2012-2016年中国碳酸锂行业发展前景分析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一、中国碳酸锂市场需求巨大</w:t>
      </w:r>
      <w:r>
        <w:rPr>
          <w:rFonts w:hint="eastAsia"/>
        </w:rPr>
        <w:br/>
      </w:r>
      <w:r>
        <w:rPr>
          <w:rFonts w:hint="eastAsia"/>
        </w:rPr>
        <w:t>　　　　二、中国超纯碳酸锂的应用前景</w:t>
      </w:r>
      <w:r>
        <w:rPr>
          <w:rFonts w:hint="eastAsia"/>
        </w:rPr>
        <w:br/>
      </w:r>
      <w:r>
        <w:rPr>
          <w:rFonts w:hint="eastAsia"/>
        </w:rPr>
        <w:t>　　　　三、碳酸锂项目盈利前景</w:t>
      </w:r>
      <w:r>
        <w:rPr>
          <w:rFonts w:hint="eastAsia"/>
        </w:rPr>
        <w:br/>
      </w:r>
      <w:r>
        <w:rPr>
          <w:rFonts w:hint="eastAsia"/>
        </w:rPr>
        <w:t>　　第二节 2012-2016年中国碳酸锂行业发展趋势分析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二、未来碳酸锂行业技术开发方向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2012-2016年中国碳酸锂行业市场预测分析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一、未来碳酸锂供需情况预测分析</w:t>
      </w:r>
      <w:r>
        <w:rPr>
          <w:rFonts w:hint="eastAsia"/>
        </w:rPr>
        <w:br/>
      </w:r>
      <w:r>
        <w:rPr>
          <w:rFonts w:hint="eastAsia"/>
        </w:rPr>
        <w:t>　　　　二、碳酸锂价格走势预测分析</w:t>
      </w:r>
      <w:r>
        <w:rPr>
          <w:rFonts w:hint="eastAsia"/>
        </w:rPr>
        <w:br/>
      </w:r>
      <w:r>
        <w:rPr>
          <w:rFonts w:hint="eastAsia"/>
        </w:rPr>
        <w:t>　　　　三、未来碳酸锂进出口贸易预测分析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2012-2016年中国碳酸锂市场盈利预测分析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2012-2016年中国碳酸锂行业投资机会与风险规避指引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2012-2016年中国碳酸锂行业投资周期分析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二、投资要点解析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中~智林~2012-2016年中国碳酸锂行业投资规划指引（建议）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2006-2010年中国锂的碳酸盐进口数量分析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2006-2010年中国锂的碳酸盐出口国家及地区分析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新疆昊鑫锂盐开发有限公司成长能力指标走势图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海门容汇通用锂业有限公司负债情况图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海门容汇通用锂业有限公司成长能力指标走势图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白银扎布耶锂业有限责任公司成长能力指标走势图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阿坝广盛锂业有限责任公司成长能力指标走势图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四川国锂锂材料有限公司成长能力指标走势图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4076114b3475f" w:history="1">
        <w:r>
          <w:rPr>
            <w:rStyle w:val="Hyperlink"/>
          </w:rPr>
          <w:t>2012-2016年中国碳酸锂产业营运格局与投资前景预测报告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4076114b3475f" w:history="1">
        <w:r>
          <w:rPr>
            <w:rStyle w:val="Hyperlink"/>
          </w:rPr>
          <w:t>https://www.20087.com/2012-01/R_tansuanzuochanyeyingyungejuyutouziqi.html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aa6bd81a4f6a" w:history="1">
      <w:r>
        <w:rPr>
          <w:rStyle w:val="Hyperlink"/>
        </w:rPr>
        <w:t>2012-2016年中国碳酸锂产业营运格局与投资前景预测报告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ansuanzuochanyeyingyungejuyutouziqi.html" TargetMode="External" Id="Rdd74076114b3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ansuanzuochanyeyingyungejuyutouziqi.html" TargetMode="External" Id="Re8b8aa6bd81a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2012-01-03T07:26:00Z</dcterms:created>
  <dcterms:modified xsi:type="dcterms:W3CDTF">2012-01-03T08:26:00Z</dcterms:modified>
  <dc:subject>2012-2016年中国碳酸锂产业营运格局与投资前景预测报告</dc:subject>
  <dc:title>2012-2016年中国碳酸锂产业营运格局与投资前景预测报告</dc:title>
  <cp:keywords>2012-2016年中国碳酸锂产业营运格局与投资前景预测报告</cp:keywords>
  <dc:description>2012-2016年中国碳酸锂产业营运格局与投资前景预测报告</dc:description>
</cp:coreProperties>
</file>