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36b18688b4f31" w:history="1">
              <w:r>
                <w:rPr>
                  <w:rStyle w:val="Hyperlink"/>
                </w:rPr>
                <w:t>2012-2016年中国长春碱市场深度剖析及投资前景预测报告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36b18688b4f31" w:history="1">
              <w:r>
                <w:rPr>
                  <w:rStyle w:val="Hyperlink"/>
                </w:rPr>
                <w:t>2012-2016年中国长春碱市场深度剖析及投资前景预测报告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36b18688b4f31" w:history="1">
                <w:r>
                  <w:rPr>
                    <w:rStyle w:val="Hyperlink"/>
                  </w:rPr>
                  <w:t>https://www.20087.com/2012-01/R_changchunjianshichangshendupoxijitou.html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春碱是一种天然生物碱，主要用于治疗多种癌症。近年来，随着医学研究的深入和癌症患者数量的增加，长春碱的市场需求稳步增长。目前，市场上的长春碱产品种类繁多，生产工艺和技术水平不断提高，药物的疗效和安全性得到了显著提升。同时，企业在研发和生产过程中也越来越注重产品的质量控制和安全保障。</w:t>
      </w:r>
      <w:r>
        <w:rPr>
          <w:rFonts w:hint="eastAsia"/>
        </w:rPr>
        <w:br/>
      </w:r>
      <w:r>
        <w:rPr>
          <w:rFonts w:hint="eastAsia"/>
        </w:rPr>
        <w:t>　　未来，长春碱行业的发展将更加注重药物创新和疗效提升。市场调研网指出，企业将通过引入先进的药物合成和临床试验技术，提高长春碱的疗效和安全性。同时，企业将积极探索长春碱在个性化医疗和精准治疗等新兴领域的应用，拓展其市场空间。此外，随着药品监管法规的不断完善，高安全性、高有效性的长春碱将成为行业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中国长春碱行业发展状况综述</w:t>
      </w:r>
      <w:r>
        <w:rPr>
          <w:rFonts w:hint="eastAsia"/>
        </w:rPr>
        <w:br/>
      </w:r>
      <w:r>
        <w:rPr>
          <w:rFonts w:hint="eastAsia"/>
        </w:rPr>
        <w:t>　　第一节 中国长春碱行业简介</w:t>
      </w:r>
      <w:r>
        <w:rPr>
          <w:rFonts w:hint="eastAsia"/>
        </w:rPr>
        <w:br/>
      </w:r>
      <w:r>
        <w:rPr>
          <w:rFonts w:hint="eastAsia"/>
        </w:rPr>
        <w:t>　　　　一、长春碱行业的界定及分类</w:t>
      </w:r>
      <w:r>
        <w:rPr>
          <w:rFonts w:hint="eastAsia"/>
        </w:rPr>
        <w:br/>
      </w:r>
      <w:r>
        <w:rPr>
          <w:rFonts w:hint="eastAsia"/>
        </w:rPr>
        <w:t>　　　　二、长春碱行业的特征</w:t>
      </w:r>
      <w:r>
        <w:rPr>
          <w:rFonts w:hint="eastAsia"/>
        </w:rPr>
        <w:br/>
      </w:r>
      <w:r>
        <w:rPr>
          <w:rFonts w:hint="eastAsia"/>
        </w:rPr>
        <w:t>　　　　三、长春碱的主要用途</w:t>
      </w:r>
      <w:r>
        <w:rPr>
          <w:rFonts w:hint="eastAsia"/>
        </w:rPr>
        <w:br/>
      </w:r>
      <w:r>
        <w:rPr>
          <w:rFonts w:hint="eastAsia"/>
        </w:rPr>
        <w:t>　　第二节 长春碱行业相关政策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中国长春碱行业发展状况</w:t>
      </w:r>
      <w:r>
        <w:rPr>
          <w:rFonts w:hint="eastAsia"/>
        </w:rPr>
        <w:br/>
      </w:r>
      <w:r>
        <w:rPr>
          <w:rFonts w:hint="eastAsia"/>
        </w:rPr>
        <w:t>　　　　一、中国长春碱行业发展历程</w:t>
      </w:r>
      <w:r>
        <w:rPr>
          <w:rFonts w:hint="eastAsia"/>
        </w:rPr>
        <w:br/>
      </w:r>
      <w:r>
        <w:rPr>
          <w:rFonts w:hint="eastAsia"/>
        </w:rPr>
        <w:t>　　　　二、中国长春碱行业发展面临的问题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中国长春碱生产现状分析</w:t>
      </w:r>
      <w:r>
        <w:rPr>
          <w:rFonts w:hint="eastAsia"/>
        </w:rPr>
        <w:br/>
      </w:r>
      <w:r>
        <w:rPr>
          <w:rFonts w:hint="eastAsia"/>
        </w:rPr>
        <w:t>　　第一节 长春碱行业总体规模</w:t>
      </w:r>
      <w:r>
        <w:rPr>
          <w:rFonts w:hint="eastAsia"/>
        </w:rPr>
        <w:br/>
      </w:r>
      <w:r>
        <w:rPr>
          <w:rFonts w:hint="eastAsia"/>
        </w:rPr>
        <w:t>　　第一节 长春碱产能概况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长春碱市场容量概况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长春碱产业的生命周期分析</w:t>
      </w:r>
      <w:r>
        <w:rPr>
          <w:rFonts w:hint="eastAsia"/>
        </w:rPr>
        <w:br/>
      </w:r>
      <w:r>
        <w:rPr>
          <w:rFonts w:hint="eastAsia"/>
        </w:rPr>
        <w:t>　　第五节 长春碱产业供需情况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长春碱产品市场供需分析</w:t>
      </w:r>
      <w:r>
        <w:rPr>
          <w:rFonts w:hint="eastAsia"/>
        </w:rPr>
        <w:br/>
      </w:r>
      <w:r>
        <w:rPr>
          <w:rFonts w:hint="eastAsia"/>
        </w:rPr>
        <w:t>　　第一节 长春碱市场特征分析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长春碱市场需求情况分析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长春碱市场供给情况分析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长春碱市场供给平衡性分析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长春碱行业竞争绩效分析</w:t>
      </w:r>
      <w:r>
        <w:rPr>
          <w:rFonts w:hint="eastAsia"/>
        </w:rPr>
        <w:br/>
      </w:r>
      <w:r>
        <w:rPr>
          <w:rFonts w:hint="eastAsia"/>
        </w:rPr>
        <w:t>　　第一节 长春碱行业总体效益水平分析</w:t>
      </w:r>
      <w:r>
        <w:rPr>
          <w:rFonts w:hint="eastAsia"/>
        </w:rPr>
        <w:br/>
      </w:r>
      <w:r>
        <w:rPr>
          <w:rFonts w:hint="eastAsia"/>
        </w:rPr>
        <w:t>　　第二节 长春碱行业产业集中度分析</w:t>
      </w:r>
      <w:r>
        <w:rPr>
          <w:rFonts w:hint="eastAsia"/>
        </w:rPr>
        <w:br/>
      </w:r>
      <w:r>
        <w:rPr>
          <w:rFonts w:hint="eastAsia"/>
        </w:rPr>
        <w:t>　　第三节 长春碱行业不同所有制企业绩效分析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长春碱行业不同规模企业绩效分析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长春碱市场分销体系分析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长春碱产业投资策略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中国长春碱行情走势及影响要素分析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2012年中国长春碱行情走势回顾</w:t>
      </w:r>
      <w:r>
        <w:rPr>
          <w:rFonts w:hint="eastAsia"/>
        </w:rPr>
        <w:br/>
      </w:r>
      <w:r>
        <w:rPr>
          <w:rFonts w:hint="eastAsia"/>
        </w:rPr>
        <w:t>　　第二节 中国长春碱当前市场行情分析</w:t>
      </w:r>
      <w:r>
        <w:rPr>
          <w:rFonts w:hint="eastAsia"/>
        </w:rPr>
        <w:br/>
      </w:r>
      <w:r>
        <w:rPr>
          <w:rFonts w:hint="eastAsia"/>
        </w:rPr>
        <w:t>　　第三节 影响长春碱市场行情的要素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2013-2017年中国长春碱行情走势预测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长春碱行业竞争格局分析</w:t>
      </w:r>
      <w:r>
        <w:rPr>
          <w:rFonts w:hint="eastAsia"/>
        </w:rPr>
        <w:br/>
      </w:r>
      <w:r>
        <w:rPr>
          <w:rFonts w:hint="eastAsia"/>
        </w:rPr>
        <w:t>　　第一节 中国长春碱行业不同地区竞争格局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中国长春碱行业的不同企业竞争格局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三、国内长春碱企业竞争格局分析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2013-2017年中国长春碱行业竞争格局变化趋势分析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长春碱行业产品营销分析及预测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长春碱行业国内营销模式分析</w:t>
      </w:r>
      <w:r>
        <w:rPr>
          <w:rFonts w:hint="eastAsia"/>
        </w:rPr>
        <w:br/>
      </w:r>
      <w:r>
        <w:rPr>
          <w:rFonts w:hint="eastAsia"/>
        </w:rPr>
        <w:t>　　第二节 长春碱行业主要销售渠道分析</w:t>
      </w:r>
      <w:r>
        <w:rPr>
          <w:rFonts w:hint="eastAsia"/>
        </w:rPr>
        <w:br/>
      </w:r>
      <w:r>
        <w:rPr>
          <w:rFonts w:hint="eastAsia"/>
        </w:rPr>
        <w:t>　　第三节 长春碱行业价格竞争方式分析</w:t>
      </w:r>
      <w:r>
        <w:rPr>
          <w:rFonts w:hint="eastAsia"/>
        </w:rPr>
        <w:br/>
      </w:r>
      <w:r>
        <w:rPr>
          <w:rFonts w:hint="eastAsia"/>
        </w:rPr>
        <w:t>　　第四节 长春碱行业营销策略分析</w:t>
      </w:r>
      <w:r>
        <w:rPr>
          <w:rFonts w:hint="eastAsia"/>
        </w:rPr>
        <w:br/>
      </w:r>
      <w:r>
        <w:rPr>
          <w:rFonts w:hint="eastAsia"/>
        </w:rPr>
        <w:t>　　第五节 长春碱行业国际化营销模式分析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长春碱行业市场营销发展趋势预测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2012中国长春碱产业投资分析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长春碱行业国内重点生产企业分析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长春碱行业风险趋势分析与对策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长春碱行业风险分析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长春碱行业投资风险及控制策略分析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一、2013-2017年长春碱行业市场风险及控制策略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二、2013-2017年长春碱行业政策风险及控制策略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三、2013-2017年长春碱行业经营风险及控制策略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四、2013-2017年长春碱同业竞争风险及控制策略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五、2013-2017年长春碱行业其他风险及控制策略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2013-2017年长春碱行业投资机会与风险分析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2013-2017年中国长春碱行业投资机会分析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2013-2017年长春碱行业环境风险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2013-2017年长春碱行业产业链上下游风险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2013-2017年长春碱行业市场风险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长春碱行业投资机会分析研究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2013-2017年长春碱行业主要区域投资机会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2013-2017年长春碱行业出口市场投资机会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2013-2017年长春碱行业企业的多元化投资机会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长春碱企业制定“十二五”发展战略研究分析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中:智林:可预期的战略定位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36b18688b4f31" w:history="1">
        <w:r>
          <w:rPr>
            <w:rStyle w:val="Hyperlink"/>
          </w:rPr>
          <w:t>2012-2016年中国长春碱市场深度剖析及投资前景预测报告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36b18688b4f31" w:history="1">
        <w:r>
          <w:rPr>
            <w:rStyle w:val="Hyperlink"/>
          </w:rPr>
          <w:t>https://www.20087.com/2012-01/R_changchunjianshichangshendupoxijitou.html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热点：长春碱的作用与功效、长春碱与长春新碱区别、长春碱类属于哪一类抗恶性肿瘤药物、长春碱结构式、长春碱是什么药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87d7148a3445a" w:history="1">
      <w:r>
        <w:rPr>
          <w:rStyle w:val="Hyperlink"/>
        </w:rPr>
        <w:t>2012-2016年中国长春碱市场深度剖析及投资前景预测报告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changchunjianshichangshendupoxijitou.html" TargetMode="External" Id="R77136b18688b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changchunjianshichangshendupoxijitou.html" TargetMode="External" Id="Rb8287d7148a3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2012-01-12T01:13:00Z</dcterms:created>
  <dcterms:modified xsi:type="dcterms:W3CDTF">2012-01-12T02:13:00Z</dcterms:modified>
  <dc:subject>2012-2016年中国长春碱市场深度剖析及投资前景预测报告</dc:subject>
  <dc:title>2012-2016年中国长春碱市场深度剖析及投资前景预测报告</dc:title>
  <cp:keywords>2012-2016年中国长春碱市场深度剖析及投资前景预测报告</cp:keywords>
  <dc:description>2012-2016年中国长春碱市场深度剖析及投资前景预测报告</dc:description>
</cp:coreProperties>
</file>