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ddf5f09de49d8" w:history="1">
              <w:r>
                <w:rPr>
                  <w:rStyle w:val="Hyperlink"/>
                </w:rPr>
                <w:t>2012-2016年风电设备行业市场发展格局及投资前景分析报告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ddf5f09de49d8" w:history="1">
              <w:r>
                <w:rPr>
                  <w:rStyle w:val="Hyperlink"/>
                </w:rPr>
                <w:t>2012-2016年风电设备行业市场发展格局及投资前景分析报告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ddf5f09de49d8" w:history="1">
                <w:r>
                  <w:rPr>
                    <w:rStyle w:val="Hyperlink"/>
                  </w:rPr>
                  <w:t>https://www.20087.com/2012-01/R_fengdianshebeihangyeshichangfazhange.html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风电设备行业概述</w:t>
      </w:r>
      <w:r>
        <w:rPr>
          <w:rFonts w:hint="eastAsia"/>
        </w:rPr>
        <w:br/>
      </w:r>
      <w:r>
        <w:rPr>
          <w:rFonts w:hint="eastAsia"/>
        </w:rPr>
        <w:t>　　第一节 风电设备定义</w:t>
      </w:r>
      <w:r>
        <w:rPr>
          <w:rFonts w:hint="eastAsia"/>
        </w:rPr>
        <w:br/>
      </w:r>
      <w:r>
        <w:rPr>
          <w:rFonts w:hint="eastAsia"/>
        </w:rPr>
        <w:t>　　第二节 风电设备分类</w:t>
      </w:r>
      <w:r>
        <w:rPr>
          <w:rFonts w:hint="eastAsia"/>
        </w:rPr>
        <w:br/>
      </w:r>
      <w:r>
        <w:rPr>
          <w:rFonts w:hint="eastAsia"/>
        </w:rPr>
        <w:t>　　第三节 风电设备的简史及行业发展简况</w:t>
      </w:r>
      <w:r>
        <w:rPr>
          <w:rFonts w:hint="eastAsia"/>
        </w:rPr>
        <w:br/>
      </w:r>
      <w:r>
        <w:rPr>
          <w:rFonts w:hint="eastAsia"/>
        </w:rPr>
        <w:t>　　第四节 风电设备行业在国民经济中的地位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2010-2011年中国风电设备行业经济与政策环境分析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2010-2011年风电设备行业发展经济环境分析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2010-2011年风电设备行业发展政策环境分析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中国风电设备行业供需分析</w:t>
      </w:r>
      <w:r>
        <w:rPr>
          <w:rFonts w:hint="eastAsia"/>
        </w:rPr>
        <w:br/>
      </w:r>
      <w:r>
        <w:rPr>
          <w:rFonts w:hint="eastAsia"/>
        </w:rPr>
        <w:t>　　第一节 中国风电设备市场现状分析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中国风电设备产品产量分析</w:t>
      </w:r>
      <w:r>
        <w:rPr>
          <w:rFonts w:hint="eastAsia"/>
        </w:rPr>
        <w:br/>
      </w:r>
      <w:r>
        <w:rPr>
          <w:rFonts w:hint="eastAsia"/>
        </w:rPr>
        <w:t>　　　　一、风电设备产业总体产能规模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二、风电设备生产区域分布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三、2008-2011年产量</w:t>
      </w:r>
      <w:r>
        <w:rPr>
          <w:rFonts w:hint="eastAsia"/>
        </w:rPr>
        <w:br/>
      </w:r>
      <w:r>
        <w:rPr>
          <w:rFonts w:hint="eastAsia"/>
        </w:rPr>
        <w:t>　　　　四、2008-2011年消费情况</w:t>
      </w:r>
      <w:r>
        <w:rPr>
          <w:rFonts w:hint="eastAsia"/>
        </w:rPr>
        <w:br/>
      </w:r>
      <w:r>
        <w:rPr>
          <w:rFonts w:hint="eastAsia"/>
        </w:rPr>
        <w:t>　　第三节 中国风电设备市场需求分析</w:t>
      </w:r>
      <w:r>
        <w:rPr>
          <w:rFonts w:hint="eastAsia"/>
        </w:rPr>
        <w:br/>
      </w:r>
      <w:r>
        <w:rPr>
          <w:rFonts w:hint="eastAsia"/>
        </w:rPr>
        <w:t>　　第四节 中国风电设备消费状况分析</w:t>
      </w:r>
      <w:r>
        <w:rPr>
          <w:rFonts w:hint="eastAsia"/>
        </w:rPr>
        <w:br/>
      </w:r>
      <w:r>
        <w:rPr>
          <w:rFonts w:hint="eastAsia"/>
        </w:rPr>
        <w:t>　　第五节 中国风电设备价格趋势分析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一、中国风电设备2008-2011年价格走势</w:t>
      </w:r>
      <w:r>
        <w:rPr>
          <w:rFonts w:hint="eastAsia"/>
        </w:rPr>
        <w:br/>
      </w:r>
      <w:r>
        <w:rPr>
          <w:rFonts w:hint="eastAsia"/>
        </w:rPr>
        <w:t>　　　　二、影响风电设备价格因素分析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三、2012-2016年中国风电设备价格走势预测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2008-2011年风电设备行业进口数据分析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2008-2011年风电设备行业出口数据分析</w:t>
      </w:r>
      <w:r>
        <w:rPr>
          <w:rFonts w:hint="eastAsia"/>
        </w:rPr>
        <w:br/>
      </w:r>
      <w:r>
        <w:rPr>
          <w:rFonts w:hint="eastAsia"/>
        </w:rPr>
        <w:t>　　第三节 2012-2016年风电设备行业进口数据预测</w:t>
      </w:r>
      <w:r>
        <w:rPr>
          <w:rFonts w:hint="eastAsia"/>
        </w:rPr>
        <w:br/>
      </w:r>
      <w:r>
        <w:rPr>
          <w:rFonts w:hint="eastAsia"/>
        </w:rPr>
        <w:t>　　第四节 2012-2016年风电设备行业出口数据预测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2010-2011年中国风电设备行业的市场需求分析</w:t>
      </w:r>
      <w:r>
        <w:rPr>
          <w:rFonts w:hint="eastAsia"/>
        </w:rPr>
        <w:br/>
      </w:r>
      <w:r>
        <w:rPr>
          <w:rFonts w:hint="eastAsia"/>
        </w:rPr>
        <w:t>　　第一节 2010-2011年中国风电设备的需求量分析</w:t>
      </w:r>
      <w:r>
        <w:rPr>
          <w:rFonts w:hint="eastAsia"/>
        </w:rPr>
        <w:br/>
      </w:r>
      <w:r>
        <w:rPr>
          <w:rFonts w:hint="eastAsia"/>
        </w:rPr>
        <w:t>　　第二节 2010-2011年我国各地区风电设备的需求结构分析</w:t>
      </w:r>
      <w:r>
        <w:rPr>
          <w:rFonts w:hint="eastAsia"/>
        </w:rPr>
        <w:br/>
      </w:r>
      <w:r>
        <w:rPr>
          <w:rFonts w:hint="eastAsia"/>
        </w:rPr>
        <w:t>　　　　一、我国风电设备行业分地区产业结构分析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二、我国华东地区风电设备需求量分析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三、我国华北地区风电设备需求量分析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四、我国华中地区风电设备需求量分析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五、我国华南地区风电设备需求量分析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六、我国东北地区风电设备需求量分析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七、我国西部地区风电设备需求量分析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2010-2011年中国风电设备行业主要指标监测分析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2010-2011年中国风电设备行业规模情况分析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2010-2011年中国风电设备行业产销情况分析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2010-2011年中国风电设备行业财务能力分析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2010-2011年风电设备行业特性分析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风电设备行业SWOT分析</w:t>
      </w:r>
      <w:r>
        <w:rPr>
          <w:rFonts w:hint="eastAsia"/>
        </w:rPr>
        <w:br/>
      </w:r>
      <w:r>
        <w:rPr>
          <w:rFonts w:hint="eastAsia"/>
        </w:rPr>
        <w:t>　　　　一、风电设备行业优势</w:t>
      </w:r>
      <w:r>
        <w:rPr>
          <w:rFonts w:hint="eastAsia"/>
        </w:rPr>
        <w:br/>
      </w:r>
      <w:r>
        <w:rPr>
          <w:rFonts w:hint="eastAsia"/>
        </w:rPr>
        <w:t>　　　　二、风电设备行业劣势</w:t>
      </w:r>
      <w:r>
        <w:rPr>
          <w:rFonts w:hint="eastAsia"/>
        </w:rPr>
        <w:br/>
      </w:r>
      <w:r>
        <w:rPr>
          <w:rFonts w:hint="eastAsia"/>
        </w:rPr>
        <w:t>　　　　三、风电设备行业机会</w:t>
      </w:r>
      <w:r>
        <w:rPr>
          <w:rFonts w:hint="eastAsia"/>
        </w:rPr>
        <w:br/>
      </w:r>
      <w:r>
        <w:rPr>
          <w:rFonts w:hint="eastAsia"/>
        </w:rPr>
        <w:t>　　　　四、风电设备行业风险</w:t>
      </w:r>
      <w:r>
        <w:rPr>
          <w:rFonts w:hint="eastAsia"/>
        </w:rPr>
        <w:br/>
      </w:r>
      <w:r>
        <w:rPr>
          <w:rFonts w:hint="eastAsia"/>
        </w:rPr>
        <w:t>　　第三节 风电设备行业波特五力模型分析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国内主要风电设备企业分析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风电设备行业投资建议分析</w:t>
      </w:r>
      <w:r>
        <w:rPr>
          <w:rFonts w:hint="eastAsia"/>
        </w:rPr>
        <w:br/>
      </w:r>
      <w:r>
        <w:rPr>
          <w:rFonts w:hint="eastAsia"/>
        </w:rPr>
        <w:t>　　第一节 风电设备行业投资环境分析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风电设备行业投资风险分析</w:t>
      </w:r>
      <w:r>
        <w:rPr>
          <w:rFonts w:hint="eastAsia"/>
        </w:rPr>
        <w:br/>
      </w:r>
      <w:r>
        <w:rPr>
          <w:rFonts w:hint="eastAsia"/>
        </w:rPr>
        <w:t>　　第三节 风电设备行业投资建议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未来风电设备行业发展趋势分析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一、未来风电设备行业发展分析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二、未来风电设备行业技术开发方向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2012-2016年风电设备行业运行状况预测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一、2012-2016年风电设备行业工业总产值预测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二、2012-2016年风电设备行业销售收入预测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三、2012-2016年风电设备行业总资产预测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业内专家对中国风电设备行业投资的建议及观点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ddf5f09de49d8" w:history="1">
        <w:r>
          <w:rPr>
            <w:rStyle w:val="Hyperlink"/>
          </w:rPr>
          <w:t>2012-2016年风电设备行业市场发展格局及投资前景分析报告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ddf5f09de49d8" w:history="1">
        <w:r>
          <w:rPr>
            <w:rStyle w:val="Hyperlink"/>
          </w:rPr>
          <w:t>https://www.20087.com/2012-01/R_fengdianshebeihangyeshichangfazhange.html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热点：中国风电三巨头、风电设备股票龙头股、风电行业再迎利好、风电设备厂家前十、风电设备的龙头股、风电设备一套多少钱、风电设备五行属什么、风电设备和电网设备的区别、晶科能源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77492be9d4c0f" w:history="1">
      <w:r>
        <w:rPr>
          <w:rStyle w:val="Hyperlink"/>
        </w:rPr>
        <w:t>2012-2016年风电设备行业市场发展格局及投资前景分析报告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fengdianshebeihangyeshichangfazhange.html" TargetMode="External" Id="Rb9dddf5f09de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fengdianshebeihangyeshichangfazhange.html" TargetMode="External" Id="Rae977492be9d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2012-01-03T04:26:00Z</dcterms:created>
  <dcterms:modified xsi:type="dcterms:W3CDTF">2012-01-03T05:26:00Z</dcterms:modified>
  <dc:subject>2012-2016年风电设备行业市场发展格局及投资前景分析报告</dc:subject>
  <dc:title>2012-2016年风电设备行业市场发展格局及投资前景分析报告</dc:title>
  <cp:keywords>2012-2016年风电设备行业市场发展格局及投资前景分析报告</cp:keywords>
  <dc:description>2012-2016年风电设备行业市场发展格局及投资前景分析报告</dc:description>
</cp:coreProperties>
</file>