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1a323e06c4ee9" w:history="1">
              <w:r>
                <w:rPr>
                  <w:rStyle w:val="Hyperlink"/>
                </w:rPr>
                <w:t>中国保健食品行业深度研究及未来走势预测报告（2008-2016年）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1a323e06c4ee9" w:history="1">
              <w:r>
                <w:rPr>
                  <w:rStyle w:val="Hyperlink"/>
                </w:rPr>
                <w:t>中国保健食品行业深度研究及未来走势预测报告（2008-2016年）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11a323e06c4ee9" w:history="1">
                <w:r>
                  <w:rPr>
                    <w:rStyle w:val="Hyperlink"/>
                  </w:rPr>
                  <w:t>https://www.20087.com/2012-02/R_baojianshipinhangyeshenduyanjiujiwei.html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2011-2012年日本保健食品的细分化管理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2011-2012年世界其它地区保健食品发展及动态分析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2012-2016年世界营养保健食品市场发展趋势探析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一、食品药品监管局印发保健食品安全整顿实施方案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四、《保健食品检验与评价技术规范》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五、保健食品广告营销新规对产业的影响分析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六、《食品安全法》为保健品行业设门槛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2011-2012年中国营养保健食品社会环境分析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2011-2012年中国保健食品业运行透析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2011-2012年中国保健食品业发展中存在的问题分析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2011-2012年中国保健食品市场消费调研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2011-2012年中国保健食品需求结构分析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2、中部地区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2011-2012年中国保健食品消费者市场分析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2011-2012年中国保健食品热点产品市场分析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2011-2012年中国保健食品产业销售渠道分析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2011-2012年中国保健品市场营销案例解析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2011-2012年中国保健品市场营销策略建议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2011-2012年中国保健食品集中度分析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中.智.林－2012-2016年中国营养保健食品行业投资风险预警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1a323e06c4ee9" w:history="1">
        <w:r>
          <w:rPr>
            <w:rStyle w:val="Hyperlink"/>
          </w:rPr>
          <w:t>中国保健食品行业深度研究及未来走势预测报告（2008-2016年）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11a323e06c4ee9" w:history="1">
        <w:r>
          <w:rPr>
            <w:rStyle w:val="Hyperlink"/>
          </w:rPr>
          <w:t>https://www.20087.com/2012-02/R_baojianshipinhangyeshenduyanjiujiwei.html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4da82a9a64552" w:history="1">
      <w:r>
        <w:rPr>
          <w:rStyle w:val="Hyperlink"/>
        </w:rPr>
        <w:t>中国保健食品行业深度研究及未来走势预测报告（2008-2016年）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jianshipinhangyeshenduyanjiujiwei.html" TargetMode="External" Id="R6611a323e06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jianshipinhangyeshenduyanjiujiwei.html" TargetMode="External" Id="R7ac4da82a9a6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2012-02-28T03:26:00Z</dcterms:created>
  <dcterms:modified xsi:type="dcterms:W3CDTF">2012-02-28T04:26:00Z</dcterms:modified>
  <dc:subject>中国保健食品行业深度研究及未来走势预测报告（2008-2016年）</dc:subject>
  <dc:title>中国保健食品行业深度研究及未来走势预测报告（2008-2016年）</dc:title>
  <cp:keywords>中国保健食品行业深度研究及未来走势预测报告（2008-2016年）</cp:keywords>
  <dc:description>中国保健食品行业深度研究及未来走势预测报告（2008-2016年）</dc:description>
</cp:coreProperties>
</file>