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a781584114ba7" w:history="1">
              <w:r>
                <w:rPr>
                  <w:rStyle w:val="Hyperlink"/>
                </w:rPr>
                <w:t>中国动物生物科技市场深度调研及重点企业发展分析报告（2007-2016年）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a781584114ba7" w:history="1">
              <w:r>
                <w:rPr>
                  <w:rStyle w:val="Hyperlink"/>
                </w:rPr>
                <w:t>中国动物生物科技市场深度调研及重点企业发展分析报告（2007-2016年）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a781584114ba7" w:history="1">
                <w:r>
                  <w:rPr>
                    <w:rStyle w:val="Hyperlink"/>
                  </w:rPr>
                  <w:t>https://www.20087.com/2012-02/R_dongwushengwukejishichangshendudiaoy.html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动物生物科技行业概述</w:t>
      </w:r>
      <w:r>
        <w:rPr>
          <w:rFonts w:hint="eastAsia"/>
        </w:rPr>
        <w:br/>
      </w:r>
      <w:r>
        <w:rPr>
          <w:rFonts w:hint="eastAsia"/>
        </w:rPr>
        <w:t>　　第一节 动物生物科技产品概述</w:t>
      </w:r>
      <w:r>
        <w:rPr>
          <w:rFonts w:hint="eastAsia"/>
        </w:rPr>
        <w:br/>
      </w:r>
      <w:r>
        <w:rPr>
          <w:rFonts w:hint="eastAsia"/>
        </w:rPr>
        <w:t>　　第二节 动物生物科技产品说明</w:t>
      </w:r>
      <w:r>
        <w:rPr>
          <w:rFonts w:hint="eastAsia"/>
        </w:rPr>
        <w:br/>
      </w:r>
      <w:r>
        <w:rPr>
          <w:rFonts w:hint="eastAsia"/>
        </w:rPr>
        <w:t>　　　　一、动物生物科技用途</w:t>
      </w:r>
      <w:r>
        <w:rPr>
          <w:rFonts w:hint="eastAsia"/>
        </w:rPr>
        <w:br/>
      </w:r>
      <w:r>
        <w:rPr>
          <w:rFonts w:hint="eastAsia"/>
        </w:rPr>
        <w:t>　　　　二、动物生物科技特征</w:t>
      </w:r>
      <w:r>
        <w:rPr>
          <w:rFonts w:hint="eastAsia"/>
        </w:rPr>
        <w:br/>
      </w:r>
      <w:r>
        <w:rPr>
          <w:rFonts w:hint="eastAsia"/>
        </w:rPr>
        <w:t>　　　　三、动物生物科技分类情况</w:t>
      </w:r>
      <w:r>
        <w:rPr>
          <w:rFonts w:hint="eastAsia"/>
        </w:rPr>
        <w:br/>
      </w:r>
      <w:r>
        <w:rPr>
          <w:rFonts w:hint="eastAsia"/>
        </w:rPr>
        <w:t>　　第三节 动物生物科技产业链分析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二、动物生物科技产业链模型分析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中国动物生物科技行业分析</w:t>
      </w:r>
      <w:r>
        <w:rPr>
          <w:rFonts w:hint="eastAsia"/>
        </w:rPr>
        <w:br/>
      </w:r>
      <w:r>
        <w:rPr>
          <w:rFonts w:hint="eastAsia"/>
        </w:rPr>
        <w:t>　　第一节 中国动物生物科技市场存在的问题分析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中国动物生物科技市场面临的挑战分析</w:t>
      </w:r>
      <w:r>
        <w:rPr>
          <w:rFonts w:hint="eastAsia"/>
        </w:rPr>
        <w:br/>
      </w:r>
      <w:r>
        <w:rPr>
          <w:rFonts w:hint="eastAsia"/>
        </w:rPr>
        <w:t>　　第三节 动物生物科技行业SWOT分析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动物生物科技行业发展环境分析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动物生物科技行业及其主要上下游产品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动物生物科技主要上游产品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动物生物科技市场供需态势分析</w:t>
      </w:r>
      <w:r>
        <w:rPr>
          <w:rFonts w:hint="eastAsia"/>
        </w:rPr>
        <w:br/>
      </w:r>
      <w:r>
        <w:rPr>
          <w:rFonts w:hint="eastAsia"/>
        </w:rPr>
        <w:t>　　第一节 中国动物生物科技市场运行情况分析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一、国内动物生物科技产能分析</w:t>
      </w:r>
      <w:r>
        <w:rPr>
          <w:rFonts w:hint="eastAsia"/>
        </w:rPr>
        <w:br/>
      </w:r>
      <w:r>
        <w:rPr>
          <w:rFonts w:hint="eastAsia"/>
        </w:rPr>
        <w:t>　　　　二、国内动物生物科技市场生产情况分析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三、国内动物生物科技市场需求情况分析</w:t>
      </w:r>
      <w:r>
        <w:rPr>
          <w:rFonts w:hint="eastAsia"/>
        </w:rPr>
        <w:br/>
      </w:r>
      <w:r>
        <w:rPr>
          <w:rFonts w:hint="eastAsia"/>
        </w:rPr>
        <w:t>　　第二节 中国动物生物科技行业市场供需平衡分析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中国动物生物科技行业供需平衡预测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2009-2016年动物生物科技进出口分析</w:t>
      </w:r>
      <w:r>
        <w:rPr>
          <w:rFonts w:hint="eastAsia"/>
        </w:rPr>
        <w:br/>
      </w:r>
      <w:r>
        <w:rPr>
          <w:rFonts w:hint="eastAsia"/>
        </w:rPr>
        <w:t>　　第一节 2009-2011年动物生物科技进出口对比分析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一、2009-2011年动物生物科技进出口总量对比分析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二、2009-2011年动物生物科技进出口金额对比分析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2009-2011年动物生物科技进口分析</w:t>
      </w:r>
      <w:r>
        <w:rPr>
          <w:rFonts w:hint="eastAsia"/>
        </w:rPr>
        <w:br/>
      </w:r>
      <w:r>
        <w:rPr>
          <w:rFonts w:hint="eastAsia"/>
        </w:rPr>
        <w:t>　　　　一、2009-2011年动物生物科技进口数量变化分析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二、2009-2011年动物生物科技进口金额变化分析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2009-2011年动物生物科技出口分析</w:t>
      </w:r>
      <w:r>
        <w:rPr>
          <w:rFonts w:hint="eastAsia"/>
        </w:rPr>
        <w:br/>
      </w:r>
      <w:r>
        <w:rPr>
          <w:rFonts w:hint="eastAsia"/>
        </w:rPr>
        <w:t>　　　　一、2009-2011年动物生物科技出口数量变化分析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二、2009-2011年动物生物科技出口金额变化分析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2012-2016年动物生物科技进出口预测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2009-2016年动物生物科技价格走势分析</w:t>
      </w:r>
      <w:r>
        <w:rPr>
          <w:rFonts w:hint="eastAsia"/>
        </w:rPr>
        <w:br/>
      </w:r>
      <w:r>
        <w:rPr>
          <w:rFonts w:hint="eastAsia"/>
        </w:rPr>
        <w:t>　　第一节 2009-2011年动物生物科技价格走势分析</w:t>
      </w:r>
      <w:r>
        <w:rPr>
          <w:rFonts w:hint="eastAsia"/>
        </w:rPr>
        <w:br/>
      </w:r>
      <w:r>
        <w:rPr>
          <w:rFonts w:hint="eastAsia"/>
        </w:rPr>
        <w:t>　　第二节 动物生物科技价格影响因素分析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2012-2016年动物生物科技价格预测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2009-2011年中国动物生物科技行业总体发展状况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中国动物生物科技行业规模情况分析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中国动物生物科技行业财务能力分析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动物生物科技行业竞争情况</w:t>
      </w:r>
      <w:r>
        <w:rPr>
          <w:rFonts w:hint="eastAsia"/>
        </w:rPr>
        <w:br/>
      </w:r>
      <w:r>
        <w:rPr>
          <w:rFonts w:hint="eastAsia"/>
        </w:rPr>
        <w:t>　　第一节 我国动物生物科技行业竞争格局分析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主要动物生物科技企业竞争分析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国内重点动物生物科技企业竞争分析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动物生物科技行业未来发展预测及投资前景分析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2012-2016年动物生物科技行业发展预测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一、2012-2016年动物生物科技产能预测</w:t>
      </w:r>
      <w:r>
        <w:rPr>
          <w:rFonts w:hint="eastAsia"/>
        </w:rPr>
        <w:br/>
      </w:r>
      <w:r>
        <w:rPr>
          <w:rFonts w:hint="eastAsia"/>
        </w:rPr>
        <w:t>　　　　二、2012-2016年动物生物科技行业市场容量预测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三、2012-2016年动物生物科技进出口预测</w:t>
      </w:r>
      <w:r>
        <w:rPr>
          <w:rFonts w:hint="eastAsia"/>
        </w:rPr>
        <w:br/>
      </w:r>
      <w:r>
        <w:rPr>
          <w:rFonts w:hint="eastAsia"/>
        </w:rPr>
        <w:t>　　　　四、2012-2016年动物生物科技竞争格局预测</w:t>
      </w:r>
      <w:r>
        <w:rPr>
          <w:rFonts w:hint="eastAsia"/>
        </w:rPr>
        <w:br/>
      </w:r>
      <w:r>
        <w:rPr>
          <w:rFonts w:hint="eastAsia"/>
        </w:rPr>
        <w:t>　　第二节 动物生物科技产品投资机会</w:t>
      </w:r>
      <w:r>
        <w:rPr>
          <w:rFonts w:hint="eastAsia"/>
        </w:rPr>
        <w:br/>
      </w:r>
      <w:r>
        <w:rPr>
          <w:rFonts w:hint="eastAsia"/>
        </w:rPr>
        <w:t>　　第三节 动物生物科技产品投资收益预测</w:t>
      </w:r>
      <w:r>
        <w:rPr>
          <w:rFonts w:hint="eastAsia"/>
        </w:rPr>
        <w:br/>
      </w:r>
      <w:r>
        <w:rPr>
          <w:rFonts w:hint="eastAsia"/>
        </w:rPr>
        <w:t>　　第四节 动物生物科技产品投资热点及未来投资方向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动物生物科技行业投资风险及投资建议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中国动物生物科技行业市场发展趋势预测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a781584114ba7" w:history="1">
        <w:r>
          <w:rPr>
            <w:rStyle w:val="Hyperlink"/>
          </w:rPr>
          <w:t>中国动物生物科技市场深度调研及重点企业发展分析报告（2007-2016年）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a781584114ba7" w:history="1">
        <w:r>
          <w:rPr>
            <w:rStyle w:val="Hyperlink"/>
          </w:rPr>
          <w:t>https://www.20087.com/2012-02/R_dongwushengwukejishichangshendudiaoy.html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c223b43dd4298" w:history="1">
      <w:r>
        <w:rPr>
          <w:rStyle w:val="Hyperlink"/>
        </w:rPr>
        <w:t>中国动物生物科技市场深度调研及重点企业发展分析报告（2007-2016年）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ongwushengwukejishichangshendudiaoy.html" TargetMode="External" Id="R0aca78158411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ongwushengwukejishichangshendudiaoy.html" TargetMode="External" Id="R3cfc223b43dd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2012-02-15T04:45:00Z</dcterms:created>
  <dcterms:modified xsi:type="dcterms:W3CDTF">2012-02-15T05:45:00Z</dcterms:modified>
  <dc:subject>中国动物生物科技市场深度调研及重点企业发展分析报告（2007-2016年）</dc:subject>
  <dc:title>中国动物生物科技市场深度调研及重点企业发展分析报告（2007-2016年）</dc:title>
  <cp:keywords>中国动物生物科技市场深度调研及重点企业发展分析报告（2007-2016年）</cp:keywords>
  <dc:description>中国动物生物科技市场深度调研及重点企业发展分析报告（2007-2016年）</dc:description>
</cp:coreProperties>
</file>