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4496b1c454cd4" w:history="1">
              <w:r>
                <w:rPr>
                  <w:rStyle w:val="Hyperlink"/>
                </w:rPr>
                <w:t>中国异戊橡胶行业“十二五”规划研究分析报告（2012版）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4496b1c454cd4" w:history="1">
              <w:r>
                <w:rPr>
                  <w:rStyle w:val="Hyperlink"/>
                </w:rPr>
                <w:t>中国异戊橡胶行业“十二五”规划研究分析报告（2012版）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4496b1c454cd4" w:history="1">
                <w:r>
                  <w:rPr>
                    <w:rStyle w:val="Hyperlink"/>
                  </w:rPr>
                  <w:t>https://www.20087.com/2012-02/R_yiwuxiangjiaohangyeshierwuguihuayanj.html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异戊橡胶行业发展现状剖析</w:t>
      </w:r>
      <w:r>
        <w:rPr>
          <w:rFonts w:hint="eastAsia"/>
        </w:rPr>
        <w:br/>
      </w:r>
      <w:r>
        <w:rPr>
          <w:rFonts w:hint="eastAsia"/>
        </w:rPr>
        <w:t>第一章 异戊橡胶行业发展概述</w:t>
      </w:r>
      <w:r>
        <w:rPr>
          <w:rFonts w:hint="eastAsia"/>
        </w:rPr>
        <w:br/>
      </w:r>
      <w:r>
        <w:rPr>
          <w:rFonts w:hint="eastAsia"/>
        </w:rPr>
        <w:t>　　第一节 异戊橡胶概述</w:t>
      </w:r>
      <w:r>
        <w:rPr>
          <w:rFonts w:hint="eastAsia"/>
        </w:rPr>
        <w:br/>
      </w:r>
      <w:r>
        <w:rPr>
          <w:rFonts w:hint="eastAsia"/>
        </w:rPr>
        <w:t>　　　　一、异戊橡胶的定义</w:t>
      </w:r>
      <w:r>
        <w:rPr>
          <w:rFonts w:hint="eastAsia"/>
        </w:rPr>
        <w:br/>
      </w:r>
      <w:r>
        <w:rPr>
          <w:rFonts w:hint="eastAsia"/>
        </w:rPr>
        <w:t>　　　　二、异戊橡胶的分类</w:t>
      </w:r>
      <w:r>
        <w:rPr>
          <w:rFonts w:hint="eastAsia"/>
        </w:rPr>
        <w:br/>
      </w:r>
      <w:r>
        <w:rPr>
          <w:rFonts w:hint="eastAsia"/>
        </w:rPr>
        <w:t>　　第二节 异戊橡胶技术</w:t>
      </w:r>
      <w:r>
        <w:rPr>
          <w:rFonts w:hint="eastAsia"/>
        </w:rPr>
        <w:br/>
      </w:r>
      <w:r>
        <w:rPr>
          <w:rFonts w:hint="eastAsia"/>
        </w:rPr>
        <w:t>　　　　一、异戊橡胶技术前景分析</w:t>
      </w:r>
      <w:r>
        <w:rPr>
          <w:rFonts w:hint="eastAsia"/>
        </w:rPr>
        <w:br/>
      </w:r>
      <w:r>
        <w:rPr>
          <w:rFonts w:hint="eastAsia"/>
        </w:rPr>
        <w:t>　　　　二、异戊橡胶技术发展趋势</w:t>
      </w:r>
      <w:r>
        <w:rPr>
          <w:rFonts w:hint="eastAsia"/>
        </w:rPr>
        <w:br/>
      </w:r>
      <w:r>
        <w:rPr>
          <w:rFonts w:hint="eastAsia"/>
        </w:rPr>
        <w:t>　　　　三、异戊橡胶产业技术应用情况解析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2012年全球异戊橡胶行业发展概况</w:t>
      </w:r>
      <w:r>
        <w:rPr>
          <w:rFonts w:hint="eastAsia"/>
        </w:rPr>
        <w:br/>
      </w:r>
      <w:r>
        <w:rPr>
          <w:rFonts w:hint="eastAsia"/>
        </w:rPr>
        <w:t>　　第一节 全球异戊橡胶行业发展特点分析</w:t>
      </w:r>
      <w:r>
        <w:rPr>
          <w:rFonts w:hint="eastAsia"/>
        </w:rPr>
        <w:br/>
      </w:r>
      <w:r>
        <w:rPr>
          <w:rFonts w:hint="eastAsia"/>
        </w:rPr>
        <w:t>　　第二节 主要国家和地区发展概况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全球异戊橡胶行业发展趋势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异戊橡胶行业政策法规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三、异戊橡胶行业"十二五"科技发展规划</w:t>
      </w:r>
      <w:r>
        <w:rPr>
          <w:rFonts w:hint="eastAsia"/>
        </w:rPr>
        <w:br/>
      </w:r>
      <w:r>
        <w:rPr>
          <w:rFonts w:hint="eastAsia"/>
        </w:rPr>
        <w:t>　　　　四、"十二五"异戊橡胶产业技术创新规划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2012年中国异戊橡胶行业发展社会环境分析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2011年中国异戊橡胶行业发展态势剖析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2011年中国异戊橡胶行业发展现状</w:t>
      </w:r>
      <w:r>
        <w:rPr>
          <w:rFonts w:hint="eastAsia"/>
        </w:rPr>
        <w:br/>
      </w:r>
      <w:r>
        <w:rPr>
          <w:rFonts w:hint="eastAsia"/>
        </w:rPr>
        <w:t>　　　　一、中国异戊橡胶产业发展现状分析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二、中国异戊橡胶核心技术有待提高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三、便利性异戊橡胶装置的发展现状</w:t>
      </w:r>
      <w:r>
        <w:rPr>
          <w:rFonts w:hint="eastAsia"/>
        </w:rPr>
        <w:br/>
      </w:r>
      <w:r>
        <w:rPr>
          <w:rFonts w:hint="eastAsia"/>
        </w:rPr>
        <w:t>　　　　四、中国异戊橡胶分销市场发展分析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2011年中国异戊橡胶市场分析</w:t>
      </w:r>
      <w:r>
        <w:rPr>
          <w:rFonts w:hint="eastAsia"/>
        </w:rPr>
        <w:br/>
      </w:r>
      <w:r>
        <w:rPr>
          <w:rFonts w:hint="eastAsia"/>
        </w:rPr>
        <w:t>　　　　一、异戊橡胶回顾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三、中国异戊橡胶行业发展热点</w:t>
      </w:r>
      <w:r>
        <w:rPr>
          <w:rFonts w:hint="eastAsia"/>
        </w:rPr>
        <w:br/>
      </w:r>
      <w:r>
        <w:rPr>
          <w:rFonts w:hint="eastAsia"/>
        </w:rPr>
        <w:t>　　　　四、中国异戊橡胶行业发展动态解析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2011年中国异戊橡胶市场供需状况分析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一、2011年中国异戊橡胶行业供给能力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二、2011年中国异戊橡胶市场供给分析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三、2011年中国异戊橡胶市场需求分析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四、2011年中国异戊橡胶产品价格分析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2011年制约中国异戊橡胶发展的因素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2006-2011年中国异戊橡胶行业产销状况监测分析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一、中国异戊橡胶行业工业总产值分析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2006-2011年中国异戊橡胶行业总销售收入分析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一、中国异戊橡胶行业总销售收入分析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2006-2011年中国异戊橡胶行业利润总额分析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2006-2011年中国异戊橡胶行业销售毛利率分析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2006-2011年中国异戊橡胶行业销售利润率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2006-2011年中国异戊橡胶行业获利能力监测分析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2006-2011年中国异戊橡胶行业利润总额分析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2006-2011年中国异戊橡胶行业销售毛利率分析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2006-2011年中国异戊橡胶行业销售利润率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2006-2011年中国异戊橡胶行业成本费用利润率分析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2006-2011年中国异戊橡胶行业总资产利润率分析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一、2006-2011年中国异戊橡胶行业总资产利润率分析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2006-2010年中国异戊橡胶进出口数据监测分析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2006-2010年中国异戊橡胶进口数据分析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2006-2010年中国异戊橡胶出口数据分析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2006-2010年中国异戊橡胶进出口平均单价分析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2006-2010年中国异戊橡胶进出口国家及地区分析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中国异戊橡胶行业市场格局调研</w:t>
      </w:r>
      <w:r>
        <w:rPr>
          <w:rFonts w:hint="eastAsia"/>
        </w:rPr>
        <w:br/>
      </w:r>
      <w:r>
        <w:rPr>
          <w:rFonts w:hint="eastAsia"/>
        </w:rPr>
        <w:t>第八章 2011年中国异戊橡胶企业竞争策略分析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2011年中国异戊橡胶行业竞争策略分析</w:t>
      </w:r>
      <w:r>
        <w:rPr>
          <w:rFonts w:hint="eastAsia"/>
        </w:rPr>
        <w:br/>
      </w:r>
      <w:r>
        <w:rPr>
          <w:rFonts w:hint="eastAsia"/>
        </w:rPr>
        <w:t>　　　　一、异戊橡胶中小企业竞争形势</w:t>
      </w:r>
      <w:r>
        <w:rPr>
          <w:rFonts w:hint="eastAsia"/>
        </w:rPr>
        <w:br/>
      </w:r>
      <w:r>
        <w:rPr>
          <w:rFonts w:hint="eastAsia"/>
        </w:rPr>
        <w:t>　　　　二、异戊橡胶国内企业竞争策略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2011年中国异戊橡胶市场竞争策略分析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一、异戊橡胶主要潜力品种分析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二、现有异戊橡胶产品竞争策略分析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三、潜力异戊橡胶品种竞争策略选择</w:t>
      </w:r>
      <w:r>
        <w:rPr>
          <w:rFonts w:hint="eastAsia"/>
        </w:rPr>
        <w:br/>
      </w:r>
      <w:r>
        <w:rPr>
          <w:rFonts w:hint="eastAsia"/>
        </w:rPr>
        <w:t>　　第三节 异戊橡胶企业竞争策略分析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一、金融危机对异戊橡胶行业竞争格局的影响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二、2012-2015年我国异戊橡胶市场竞争趋势</w:t>
      </w:r>
      <w:r>
        <w:rPr>
          <w:rFonts w:hint="eastAsia"/>
        </w:rPr>
        <w:br/>
      </w:r>
      <w:r>
        <w:rPr>
          <w:rFonts w:hint="eastAsia"/>
        </w:rPr>
        <w:t>　　　　三、2012-2015年异戊橡胶企业竞争策略分析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2011年中国主要异戊橡胶企业竞争分析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四、2012-2015年企业未来发展战略及规划分析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四、2012-2015年企业未来发展战略及规划分析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中国异戊橡胶行业前景空间透析</w:t>
      </w:r>
      <w:r>
        <w:rPr>
          <w:rFonts w:hint="eastAsia"/>
        </w:rPr>
        <w:br/>
      </w:r>
      <w:r>
        <w:rPr>
          <w:rFonts w:hint="eastAsia"/>
        </w:rPr>
        <w:t>第十章 2012-2015年中国异戊橡胶行业市场发展趋势分析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2012-2015年中国异戊橡胶行业发展前景预测分析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一、2012-2015年中国异戊橡胶市场发展潜力分析</w:t>
      </w:r>
      <w:r>
        <w:rPr>
          <w:rFonts w:hint="eastAsia"/>
        </w:rPr>
        <w:br/>
      </w:r>
      <w:r>
        <w:rPr>
          <w:rFonts w:hint="eastAsia"/>
        </w:rPr>
        <w:t>　　　　二、异戊橡胶发展中孕育的商机</w:t>
      </w:r>
      <w:r>
        <w:rPr>
          <w:rFonts w:hint="eastAsia"/>
        </w:rPr>
        <w:br/>
      </w:r>
      <w:r>
        <w:rPr>
          <w:rFonts w:hint="eastAsia"/>
        </w:rPr>
        <w:t>　　　　三、异戊橡胶卖点及设计</w:t>
      </w:r>
      <w:r>
        <w:rPr>
          <w:rFonts w:hint="eastAsia"/>
        </w:rPr>
        <w:br/>
      </w:r>
      <w:r>
        <w:rPr>
          <w:rFonts w:hint="eastAsia"/>
        </w:rPr>
        <w:t>　　第二节 2012-2015年中国异戊橡胶制造行业技术发展趋势分析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一、异戊橡胶制造行业技术现状</w:t>
      </w:r>
      <w:r>
        <w:rPr>
          <w:rFonts w:hint="eastAsia"/>
        </w:rPr>
        <w:br/>
      </w:r>
      <w:r>
        <w:rPr>
          <w:rFonts w:hint="eastAsia"/>
        </w:rPr>
        <w:t>　　　　二、异戊橡胶企业技术改造方针</w:t>
      </w:r>
      <w:r>
        <w:rPr>
          <w:rFonts w:hint="eastAsia"/>
        </w:rPr>
        <w:br/>
      </w:r>
      <w:r>
        <w:rPr>
          <w:rFonts w:hint="eastAsia"/>
        </w:rPr>
        <w:t>　　　　三、异戊橡胶技术改进途径分析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2012-2015年中国异戊橡胶市场趋势分析</w:t>
      </w:r>
      <w:r>
        <w:rPr>
          <w:rFonts w:hint="eastAsia"/>
        </w:rPr>
        <w:br/>
      </w:r>
      <w:r>
        <w:rPr>
          <w:rFonts w:hint="eastAsia"/>
        </w:rPr>
        <w:t>　　　　一、异戊橡胶产业政策趋向</w:t>
      </w:r>
      <w:r>
        <w:rPr>
          <w:rFonts w:hint="eastAsia"/>
        </w:rPr>
        <w:br/>
      </w:r>
      <w:r>
        <w:rPr>
          <w:rFonts w:hint="eastAsia"/>
        </w:rPr>
        <w:t>　　　　二、异戊橡胶技术革新趋势</w:t>
      </w:r>
      <w:r>
        <w:rPr>
          <w:rFonts w:hint="eastAsia"/>
        </w:rPr>
        <w:br/>
      </w:r>
      <w:r>
        <w:rPr>
          <w:rFonts w:hint="eastAsia"/>
        </w:rPr>
        <w:t>　　　　三、异戊橡胶市场发展空间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2012-2015年中国异戊橡胶行业发展预测分析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2012-2015年国际异戊橡胶市场预测分析</w:t>
      </w:r>
      <w:r>
        <w:rPr>
          <w:rFonts w:hint="eastAsia"/>
        </w:rPr>
        <w:br/>
      </w:r>
      <w:r>
        <w:rPr>
          <w:rFonts w:hint="eastAsia"/>
        </w:rPr>
        <w:t>　　　　一、2012-2015年全球异戊橡胶行业产值预测</w:t>
      </w:r>
      <w:r>
        <w:rPr>
          <w:rFonts w:hint="eastAsia"/>
        </w:rPr>
        <w:br/>
      </w:r>
      <w:r>
        <w:rPr>
          <w:rFonts w:hint="eastAsia"/>
        </w:rPr>
        <w:t>　　　　二、2012-2015年全球异戊橡胶市场需求前景</w:t>
      </w:r>
      <w:r>
        <w:rPr>
          <w:rFonts w:hint="eastAsia"/>
        </w:rPr>
        <w:br/>
      </w:r>
      <w:r>
        <w:rPr>
          <w:rFonts w:hint="eastAsia"/>
        </w:rPr>
        <w:t>　　　　三、2012-2015年全球异戊橡胶市场价格预测</w:t>
      </w:r>
      <w:r>
        <w:rPr>
          <w:rFonts w:hint="eastAsia"/>
        </w:rPr>
        <w:br/>
      </w:r>
      <w:r>
        <w:rPr>
          <w:rFonts w:hint="eastAsia"/>
        </w:rPr>
        <w:t>　　第二节 2012-2015年中国异戊橡胶市场预测分析</w:t>
      </w:r>
      <w:r>
        <w:rPr>
          <w:rFonts w:hint="eastAsia"/>
        </w:rPr>
        <w:br/>
      </w:r>
      <w:r>
        <w:rPr>
          <w:rFonts w:hint="eastAsia"/>
        </w:rPr>
        <w:t>　　　　一、2012-2015年国内异戊橡胶行业产值预测</w:t>
      </w:r>
      <w:r>
        <w:rPr>
          <w:rFonts w:hint="eastAsia"/>
        </w:rPr>
        <w:br/>
      </w:r>
      <w:r>
        <w:rPr>
          <w:rFonts w:hint="eastAsia"/>
        </w:rPr>
        <w:t>　　　　二、2012-2015年国内异戊橡胶市场需求前景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2012-2015年中国异戊橡胶行业盈利预测分析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投资战略研究汇总</w:t>
      </w:r>
      <w:r>
        <w:rPr>
          <w:rFonts w:hint="eastAsia"/>
        </w:rPr>
        <w:br/>
      </w:r>
      <w:r>
        <w:rPr>
          <w:rFonts w:hint="eastAsia"/>
        </w:rPr>
        <w:t>第十二章 2006-2011年中国异戊橡胶行业投资现状分析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2006-2010年异戊橡胶行业投资情况分析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五、2010年底中国异戊橡胶行业主要省市投资状况对比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中智林.2011年（按最新月份更新）异戊橡胶行业投资情况分析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一、2011年异戊橡胶行业总体投资增长状况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2011-2012年中国异戊橡胶行业主要经济指标汇总</w:t>
      </w:r>
      <w:r>
        <w:rPr>
          <w:rFonts w:hint="eastAsia"/>
        </w:rPr>
        <w:br/>
      </w:r>
      <w:r>
        <w:rPr>
          <w:rFonts w:hint="eastAsia"/>
        </w:rPr>
        <w:t>　　图表 2011 年异戊橡胶主要经济指标汇总</w:t>
      </w:r>
      <w:r>
        <w:rPr>
          <w:rFonts w:hint="eastAsia"/>
        </w:rPr>
        <w:br/>
      </w:r>
      <w:r>
        <w:rPr>
          <w:rFonts w:hint="eastAsia"/>
        </w:rPr>
        <w:t>　　指标</w:t>
      </w:r>
      <w:r>
        <w:rPr>
          <w:rFonts w:hint="eastAsia"/>
        </w:rPr>
        <w:br/>
      </w:r>
      <w:r>
        <w:rPr>
          <w:rFonts w:hint="eastAsia"/>
        </w:rPr>
        <w:t>　　单位</w:t>
      </w:r>
      <w:r>
        <w:rPr>
          <w:rFonts w:hint="eastAsia"/>
        </w:rPr>
        <w:br/>
      </w:r>
      <w:r>
        <w:rPr>
          <w:rFonts w:hint="eastAsia"/>
        </w:rPr>
        <w:t>　　Q1</w:t>
      </w:r>
      <w:r>
        <w:rPr>
          <w:rFonts w:hint="eastAsia"/>
        </w:rPr>
        <w:br/>
      </w:r>
      <w:r>
        <w:rPr>
          <w:rFonts w:hint="eastAsia"/>
        </w:rPr>
        <w:t>　　Q2</w:t>
      </w:r>
      <w:r>
        <w:rPr>
          <w:rFonts w:hint="eastAsia"/>
        </w:rPr>
        <w:br/>
      </w:r>
      <w:r>
        <w:rPr>
          <w:rFonts w:hint="eastAsia"/>
        </w:rPr>
        <w:t>　　Q3</w:t>
      </w:r>
      <w:r>
        <w:rPr>
          <w:rFonts w:hint="eastAsia"/>
        </w:rPr>
        <w:br/>
      </w:r>
      <w:r>
        <w:rPr>
          <w:rFonts w:hint="eastAsia"/>
        </w:rPr>
        <w:t>　　Q4</w:t>
      </w:r>
      <w:r>
        <w:rPr>
          <w:rFonts w:hint="eastAsia"/>
        </w:rPr>
        <w:br/>
      </w:r>
      <w:r>
        <w:rPr>
          <w:rFonts w:hint="eastAsia"/>
        </w:rPr>
        <w:t>　　主营业务利润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累计利润总额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累计流动资产平均余额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累计固定资产净值平均余额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累计负债合计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累计利息支出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累计应交增值税</w:t>
      </w:r>
      <w:r>
        <w:rPr>
          <w:rFonts w:hint="eastAsia"/>
        </w:rPr>
        <w:br/>
      </w:r>
      <w:r>
        <w:rPr>
          <w:rFonts w:hint="eastAsia"/>
        </w:rPr>
        <w:t>　　千元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部分图表及摘要：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中国异戊橡胶行业工业总产值分析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中国异戊橡胶行业总销售收入分析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2006-2011年中国异戊橡胶行业总资产利润率分析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2006-2010年中国异戊橡胶出口国家及地区分析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2012-2015年中国异戊橡胶行业资产利润率走势预测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2012-2015年中国异戊橡胶行业产品销售资产利润率走势预测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2012-2015年中国异戊橡胶行业成本费用利润率走势预测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2011 年异戊橡胶主要经济指标汇总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4496b1c454cd4" w:history="1">
        <w:r>
          <w:rPr>
            <w:rStyle w:val="Hyperlink"/>
          </w:rPr>
          <w:t>中国异戊橡胶行业“十二五”规划研究分析报告（2012版）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4496b1c454cd4" w:history="1">
        <w:r>
          <w:rPr>
            <w:rStyle w:val="Hyperlink"/>
          </w:rPr>
          <w:t>https://www.20087.com/2012-02/R_yiwuxiangjiaohangyeshierwuguihuayanj.html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热点：异戊橡胶价格、异戊橡胶结构式、异戊橡胶回收厂家、异戊橡胶是什么材料、异戊橡胶配方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5cc69d4fb4541" w:history="1">
      <w:r>
        <w:rPr>
          <w:rStyle w:val="Hyperlink"/>
        </w:rPr>
        <w:t>中国异戊橡胶行业“十二五”规划研究分析报告（2012版）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wuxiangjiaohangyeshierwuguihuayanj.html" TargetMode="External" Id="Rd7b4496b1c4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wuxiangjiaohangyeshierwuguihuayanj.html" TargetMode="External" Id="R3c25cc69d4fb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2012-02-29T03:08:00Z</dcterms:created>
  <dcterms:modified xsi:type="dcterms:W3CDTF">2012-02-29T04:08:00Z</dcterms:modified>
  <dc:subject>中国异戊橡胶行业“十二五”规划研究分析报告（2012版）</dc:subject>
  <dc:title>中国异戊橡胶行业“十二五”规划研究分析报告（2012版）</dc:title>
  <cp:keywords>中国异戊橡胶行业“十二五”规划研究分析报告（2012版）</cp:keywords>
  <dc:description>中国异戊橡胶行业“十二五”规划研究分析报告（2012版）</dc:description>
</cp:coreProperties>
</file>