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cf435123452c" w:history="1">
              <w:r>
                <w:rPr>
                  <w:rStyle w:val="Hyperlink"/>
                </w:rPr>
                <w:t>中国椰子油市场现状剖析及投资前景预测报告（2012-2016年）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cf435123452c" w:history="1">
              <w:r>
                <w:rPr>
                  <w:rStyle w:val="Hyperlink"/>
                </w:rPr>
                <w:t>中国椰子油市场现状剖析及投资前景预测报告（2012-2016年）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4cf435123452c" w:history="1">
                <w:r>
                  <w:rPr>
                    <w:rStyle w:val="Hyperlink"/>
                  </w:rPr>
                  <w:t>https://www.20087.com/DiaoYan/2012-02/yeziyoushichangxianzhuangpoxijitouzi.html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椰子油产业基本概述</w:t>
      </w:r>
      <w:r>
        <w:rPr>
          <w:rFonts w:hint="eastAsia"/>
        </w:rPr>
        <w:br/>
      </w:r>
      <w:r>
        <w:rPr>
          <w:rFonts w:hint="eastAsia"/>
        </w:rPr>
        <w:t>　　第一节 椰子油基本信息</w:t>
      </w:r>
      <w:r>
        <w:rPr>
          <w:rFonts w:hint="eastAsia"/>
        </w:rPr>
        <w:br/>
      </w:r>
      <w:r>
        <w:rPr>
          <w:rFonts w:hint="eastAsia"/>
        </w:rPr>
        <w:t>　　第二节 净化椰子油和冷榨椰子油</w:t>
      </w:r>
      <w:r>
        <w:rPr>
          <w:rFonts w:hint="eastAsia"/>
        </w:rPr>
        <w:br/>
      </w:r>
      <w:r>
        <w:rPr>
          <w:rFonts w:hint="eastAsia"/>
        </w:rPr>
        <w:t>　　第三节 用椰子油于烹调</w:t>
      </w:r>
      <w:r>
        <w:rPr>
          <w:rFonts w:hint="eastAsia"/>
        </w:rPr>
        <w:br/>
      </w:r>
      <w:r>
        <w:rPr>
          <w:rFonts w:hint="eastAsia"/>
        </w:rPr>
        <w:t>　　第四节 食用椰子及椰子食品</w:t>
      </w:r>
      <w:r>
        <w:rPr>
          <w:rFonts w:hint="eastAsia"/>
        </w:rPr>
        <w:br/>
      </w:r>
      <w:r>
        <w:rPr>
          <w:rFonts w:hint="eastAsia"/>
        </w:rPr>
        <w:t>　　第五节 椰子油用于护肤护发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2011-2012年世界椰子油行业运行形势综述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2011-2012年世界椰子油市场动态分析</w:t>
      </w:r>
      <w:r>
        <w:rPr>
          <w:rFonts w:hint="eastAsia"/>
        </w:rPr>
        <w:br/>
      </w:r>
      <w:r>
        <w:rPr>
          <w:rFonts w:hint="eastAsia"/>
        </w:rPr>
        <w:t>　　　　一、世界椰子油市场解析</w:t>
      </w:r>
      <w:r>
        <w:rPr>
          <w:rFonts w:hint="eastAsia"/>
        </w:rPr>
        <w:br/>
      </w:r>
      <w:r>
        <w:rPr>
          <w:rFonts w:hint="eastAsia"/>
        </w:rPr>
        <w:t>　　　　二、全球椰子油价格分析</w:t>
      </w:r>
      <w:r>
        <w:rPr>
          <w:rFonts w:hint="eastAsia"/>
        </w:rPr>
        <w:br/>
      </w:r>
      <w:r>
        <w:rPr>
          <w:rFonts w:hint="eastAsia"/>
        </w:rPr>
        <w:t>　　　　三、椰子油需求分析</w:t>
      </w:r>
      <w:r>
        <w:rPr>
          <w:rFonts w:hint="eastAsia"/>
        </w:rPr>
        <w:br/>
      </w:r>
      <w:r>
        <w:rPr>
          <w:rFonts w:hint="eastAsia"/>
        </w:rPr>
        <w:t>　　第二节 2011-2012年世界椰子油主要国家运行形势分析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一、菲律宾椰子油出口分析</w:t>
      </w:r>
      <w:r>
        <w:rPr>
          <w:rFonts w:hint="eastAsia"/>
        </w:rPr>
        <w:br/>
      </w:r>
      <w:r>
        <w:rPr>
          <w:rFonts w:hint="eastAsia"/>
        </w:rPr>
        <w:t>　　　　二、印度椰子油生产分析</w:t>
      </w:r>
      <w:r>
        <w:rPr>
          <w:rFonts w:hint="eastAsia"/>
        </w:rPr>
        <w:br/>
      </w:r>
      <w:r>
        <w:rPr>
          <w:rFonts w:hint="eastAsia"/>
        </w:rPr>
        <w:t>　　　　三、泰国椰子油市场分析</w:t>
      </w:r>
      <w:r>
        <w:rPr>
          <w:rFonts w:hint="eastAsia"/>
        </w:rPr>
        <w:br/>
      </w:r>
      <w:r>
        <w:rPr>
          <w:rFonts w:hint="eastAsia"/>
        </w:rPr>
        <w:t>　　第三节 2012-2016年世界椰子油行业发展趋势预测分析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2011-2012年中国椰子油行业市场发展环境分析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2011-2012年中国椰子油行业技术环境分析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2011-2012年中国椰子油行业运行动态研究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2011-2012年中国椰子油行业发展概述</w:t>
      </w:r>
      <w:r>
        <w:rPr>
          <w:rFonts w:hint="eastAsia"/>
        </w:rPr>
        <w:br/>
      </w:r>
      <w:r>
        <w:rPr>
          <w:rFonts w:hint="eastAsia"/>
        </w:rPr>
        <w:t>　　　　一、椰子油供给情况分析</w:t>
      </w:r>
      <w:r>
        <w:rPr>
          <w:rFonts w:hint="eastAsia"/>
        </w:rPr>
        <w:br/>
      </w:r>
      <w:r>
        <w:rPr>
          <w:rFonts w:hint="eastAsia"/>
        </w:rPr>
        <w:t>　　　　二、椰子油需求分析</w:t>
      </w:r>
      <w:r>
        <w:rPr>
          <w:rFonts w:hint="eastAsia"/>
        </w:rPr>
        <w:br/>
      </w:r>
      <w:r>
        <w:rPr>
          <w:rFonts w:hint="eastAsia"/>
        </w:rPr>
        <w:t>　　　　三、椰子油销售分析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2011-2012年中国椰子油行业动态分析</w:t>
      </w:r>
      <w:r>
        <w:rPr>
          <w:rFonts w:hint="eastAsia"/>
        </w:rPr>
        <w:br/>
      </w:r>
      <w:r>
        <w:rPr>
          <w:rFonts w:hint="eastAsia"/>
        </w:rPr>
        <w:t>　　　　一、椰子油价格分析</w:t>
      </w:r>
      <w:r>
        <w:rPr>
          <w:rFonts w:hint="eastAsia"/>
        </w:rPr>
        <w:br/>
      </w:r>
      <w:r>
        <w:rPr>
          <w:rFonts w:hint="eastAsia"/>
        </w:rPr>
        <w:t>　　　　二、椰子油生产技术分析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2006-2010年中国初榨椰子油进出口数据监测分析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2006-2010年中国初榨椰子油进口数据分析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2006-2010年中国初榨椰子油出口数据分析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2006-2010年中国初榨椰子油进出口国家及地区分析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2006-2010年中国其他椰子油及其分离品进出口数据监测分析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2006-2010年中国其他椰子油及其分离品进口数据分析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2006-2010年中国其他椰子油及其分离品出口数据分析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2006-2010年中国其他椰子油及其分离品进出口国家及地区分析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2006-2010年中国椰子市场进出口贸易数据统计</w:t>
      </w:r>
      <w:r>
        <w:rPr>
          <w:rFonts w:hint="eastAsia"/>
        </w:rPr>
        <w:br/>
      </w:r>
      <w:r>
        <w:rPr>
          <w:rFonts w:hint="eastAsia"/>
        </w:rPr>
        <w:t>　　第一节 2006-2010年中国干的椰子进出口数据监测分析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一、干的椰子进出口数量分析（08011100）</w:t>
      </w:r>
      <w:r>
        <w:rPr>
          <w:rFonts w:hint="eastAsia"/>
        </w:rPr>
        <w:br/>
      </w:r>
      <w:r>
        <w:rPr>
          <w:rFonts w:hint="eastAsia"/>
        </w:rPr>
        <w:t>　　　　二、干的椰子进出口金额分析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2006-2010年中国种用椰子进出口数据监测分析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一、种用椰子进出口数量分析（08011910）</w:t>
      </w:r>
      <w:r>
        <w:rPr>
          <w:rFonts w:hint="eastAsia"/>
        </w:rPr>
        <w:br/>
      </w:r>
      <w:r>
        <w:rPr>
          <w:rFonts w:hint="eastAsia"/>
        </w:rPr>
        <w:t>　　　　二、种用椰子进出口金额分析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2006-2010年中国鲜或其他椰子进出口数据监测分析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一、鲜或其他椰子进出口数量分析（08011990）</w:t>
      </w:r>
      <w:r>
        <w:rPr>
          <w:rFonts w:hint="eastAsia"/>
        </w:rPr>
        <w:br/>
      </w:r>
      <w:r>
        <w:rPr>
          <w:rFonts w:hint="eastAsia"/>
        </w:rPr>
        <w:t>　　　　二、鲜或其他椰子进出口金额分析</w:t>
      </w:r>
      <w:r>
        <w:rPr>
          <w:rFonts w:hint="eastAsia"/>
        </w:rPr>
        <w:br/>
      </w:r>
      <w:r>
        <w:rPr>
          <w:rFonts w:hint="eastAsia"/>
        </w:rPr>
        <w:t>　　　　三、鲜或其他椰子进出口国家及地区分析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2006-2010年中国椰子或干椰肉油渣饼及固体残渣进出口数据监测分析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2006-2010年中国椰子或干椰肉油渣饼及固体残渣进口数据分析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2006-2010年中国椰子或干椰肉油渣饼及固体残渣出口数据分析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2006-2010年中国椰子或干椰肉油渣饼及固体残渣进出口国家及地区分析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2011-2012年中国椰子油行业竞争现状</w:t>
      </w:r>
      <w:r>
        <w:rPr>
          <w:rFonts w:hint="eastAsia"/>
        </w:rPr>
        <w:br/>
      </w:r>
      <w:r>
        <w:rPr>
          <w:rFonts w:hint="eastAsia"/>
        </w:rPr>
        <w:t>　　　　一、椰子油价格竞争分析</w:t>
      </w:r>
      <w:r>
        <w:rPr>
          <w:rFonts w:hint="eastAsia"/>
        </w:rPr>
        <w:br/>
      </w:r>
      <w:r>
        <w:rPr>
          <w:rFonts w:hint="eastAsia"/>
        </w:rPr>
        <w:t>　　　　二、椰子油替代品竞争分析</w:t>
      </w:r>
      <w:r>
        <w:rPr>
          <w:rFonts w:hint="eastAsia"/>
        </w:rPr>
        <w:br/>
      </w:r>
      <w:r>
        <w:rPr>
          <w:rFonts w:hint="eastAsia"/>
        </w:rPr>
        <w:t>　　　　三、椰子油成本竞争分析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2011-2012年中国椰子油行业集中度分析</w:t>
      </w:r>
      <w:r>
        <w:rPr>
          <w:rFonts w:hint="eastAsia"/>
        </w:rPr>
        <w:br/>
      </w:r>
      <w:r>
        <w:rPr>
          <w:rFonts w:hint="eastAsia"/>
        </w:rPr>
        <w:t>　　　　一、椰子油市场集中度分析</w:t>
      </w:r>
      <w:r>
        <w:rPr>
          <w:rFonts w:hint="eastAsia"/>
        </w:rPr>
        <w:br/>
      </w:r>
      <w:r>
        <w:rPr>
          <w:rFonts w:hint="eastAsia"/>
        </w:rPr>
        <w:t>　　　　二、椰子油区域集中度分析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中国椰子油行业优势企业竞争性财务数据分析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上海麦伦日化有限公司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一、广州市义和化工有限公司</w:t>
      </w:r>
      <w:r>
        <w:rPr>
          <w:rFonts w:hint="eastAsia"/>
        </w:rPr>
        <w:br/>
      </w:r>
      <w:r>
        <w:rPr>
          <w:rFonts w:hint="eastAsia"/>
        </w:rPr>
        <w:t>　　　　二、北京保皋国际贸易有限公司</w:t>
      </w:r>
      <w:r>
        <w:rPr>
          <w:rFonts w:hint="eastAsia"/>
        </w:rPr>
        <w:br/>
      </w:r>
      <w:r>
        <w:rPr>
          <w:rFonts w:hint="eastAsia"/>
        </w:rPr>
        <w:t>　　　　三、泉州瑞雀食品有限公司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2012-2016年中国椰子油产业发展趋势预测分析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2012-2016年中国椰子油产业发展趋势分析</w:t>
      </w:r>
      <w:r>
        <w:rPr>
          <w:rFonts w:hint="eastAsia"/>
        </w:rPr>
        <w:br/>
      </w:r>
      <w:r>
        <w:rPr>
          <w:rFonts w:hint="eastAsia"/>
        </w:rPr>
        <w:t>　　　　一、椰子油竞争格局预测分析</w:t>
      </w:r>
      <w:r>
        <w:rPr>
          <w:rFonts w:hint="eastAsia"/>
        </w:rPr>
        <w:br/>
      </w:r>
      <w:r>
        <w:rPr>
          <w:rFonts w:hint="eastAsia"/>
        </w:rPr>
        <w:t>　　　　二、椰子油技术发展方向分析</w:t>
      </w:r>
      <w:r>
        <w:rPr>
          <w:rFonts w:hint="eastAsia"/>
        </w:rPr>
        <w:br/>
      </w:r>
      <w:r>
        <w:rPr>
          <w:rFonts w:hint="eastAsia"/>
        </w:rPr>
        <w:t>　　　　三、椰子市场预测分析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2012-2016年中国椰子油产业市场预测分析</w:t>
      </w:r>
      <w:r>
        <w:rPr>
          <w:rFonts w:hint="eastAsia"/>
        </w:rPr>
        <w:br/>
      </w:r>
      <w:r>
        <w:rPr>
          <w:rFonts w:hint="eastAsia"/>
        </w:rPr>
        <w:t>　　　　一、椰子油市场供给预测分析</w:t>
      </w:r>
      <w:r>
        <w:rPr>
          <w:rFonts w:hint="eastAsia"/>
        </w:rPr>
        <w:br/>
      </w:r>
      <w:r>
        <w:rPr>
          <w:rFonts w:hint="eastAsia"/>
        </w:rPr>
        <w:t>　　　　二、椰子油需求预测分析</w:t>
      </w:r>
      <w:r>
        <w:rPr>
          <w:rFonts w:hint="eastAsia"/>
        </w:rPr>
        <w:br/>
      </w:r>
      <w:r>
        <w:rPr>
          <w:rFonts w:hint="eastAsia"/>
        </w:rPr>
        <w:t>　　　　三、椰子油进出口预测分析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2012-2016年中国椰子油产业市场盈利预测分析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2012-2016年中国椰子油行业投资机会与风险分析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2012-2016年中国椰子油行业投资环境分析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一、椰子油投资潜力分析</w:t>
      </w:r>
      <w:r>
        <w:rPr>
          <w:rFonts w:hint="eastAsia"/>
        </w:rPr>
        <w:br/>
      </w:r>
      <w:r>
        <w:rPr>
          <w:rFonts w:hint="eastAsia"/>
        </w:rPr>
        <w:t>　　　　二、椰子油投资吸引力分析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2012-2016年中国椰子油行业投资风险分析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2006-2010年中国椰子或干椰肉油渣饼及固体残渣出口国家及地区分析</w:t>
      </w:r>
      <w:r>
        <w:rPr>
          <w:rFonts w:hint="eastAsia"/>
        </w:rPr>
        <w:br/>
      </w:r>
      <w:r>
        <w:rPr>
          <w:rFonts w:hint="eastAsia"/>
        </w:rPr>
        <w:t>　　图表 上海麦伦日化有限公司主要经济指标走势图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2012-2016年中国椰子市场预测分析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cf435123452c" w:history="1">
        <w:r>
          <w:rPr>
            <w:rStyle w:val="Hyperlink"/>
          </w:rPr>
          <w:t>中国椰子油市场现状剖析及投资前景预测报告（2012-2016年）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4cf435123452c" w:history="1">
        <w:r>
          <w:rPr>
            <w:rStyle w:val="Hyperlink"/>
          </w:rPr>
          <w:t>https://www.20087.com/DiaoYan/2012-02/yeziyoushichangxianzhuangpoxijitouzi.html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84b0b31db417f" w:history="1">
      <w:r>
        <w:rPr>
          <w:rStyle w:val="Hyperlink"/>
        </w:rPr>
        <w:t>中国椰子油市场现状剖析及投资前景预测报告（2012-2016年）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eziyoushichangxianzhuangpoxijitouzi.html" TargetMode="External" Id="R2d74cf43512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eziyoushichangxianzhuangpoxijitouzi.html" TargetMode="External" Id="R4b184b0b31d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2012-02-20T05:59:00Z</dcterms:created>
  <dcterms:modified xsi:type="dcterms:W3CDTF">2012-02-20T06:59:00Z</dcterms:modified>
  <dc:subject>中国椰子油市场现状剖析及投资前景预测报告（2012-2016年）</dc:subject>
  <dc:title>中国椰子油市场现状剖析及投资前景预测报告（2012-2016年）</dc:title>
  <cp:keywords>中国椰子油市场现状剖析及投资前景预测报告（2012-2016年）</cp:keywords>
  <dc:description>中国椰子油市场现状剖析及投资前景预测报告（2012-2016年）</dc:description>
</cp:coreProperties>
</file>