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45f76229b460d" w:history="1">
              <w:r>
                <w:rPr>
                  <w:rStyle w:val="Hyperlink"/>
                </w:rPr>
                <w:t>中国第三方在线支付行业深度研究及未来走势预测报告（2008-2016年）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45f76229b460d" w:history="1">
              <w:r>
                <w:rPr>
                  <w:rStyle w:val="Hyperlink"/>
                </w:rPr>
                <w:t>中国第三方在线支付行业深度研究及未来走势预测报告（2008-2016年）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545f76229b460d" w:history="1">
                <w:r>
                  <w:rPr>
                    <w:rStyle w:val="Hyperlink"/>
                  </w:rPr>
                  <w:t>https://www.20087.com/2012-02/R_disanfangzaixianzhifuhangyeshenduyan.html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第三方在线支付产业基本概述</w:t>
      </w:r>
      <w:r>
        <w:rPr>
          <w:rFonts w:hint="eastAsia"/>
        </w:rPr>
        <w:br/>
      </w:r>
      <w:r>
        <w:rPr>
          <w:rFonts w:hint="eastAsia"/>
        </w:rPr>
        <w:t>　　第一节 第三方在线支付概述</w:t>
      </w:r>
      <w:r>
        <w:rPr>
          <w:rFonts w:hint="eastAsia"/>
        </w:rPr>
        <w:br/>
      </w:r>
      <w:r>
        <w:rPr>
          <w:rFonts w:hint="eastAsia"/>
        </w:rPr>
        <w:t>　　　　一、第三方在线支付产生基理</w:t>
      </w:r>
      <w:r>
        <w:rPr>
          <w:rFonts w:hint="eastAsia"/>
        </w:rPr>
        <w:br/>
      </w:r>
      <w:r>
        <w:rPr>
          <w:rFonts w:hint="eastAsia"/>
        </w:rPr>
        <w:t>　　　　二、第三方在线支付实现原理</w:t>
      </w:r>
      <w:r>
        <w:rPr>
          <w:rFonts w:hint="eastAsia"/>
        </w:rPr>
        <w:br/>
      </w:r>
      <w:r>
        <w:rPr>
          <w:rFonts w:hint="eastAsia"/>
        </w:rPr>
        <w:t>　　　　三、第三方在线支付产业导向</w:t>
      </w:r>
      <w:r>
        <w:rPr>
          <w:rFonts w:hint="eastAsia"/>
        </w:rPr>
        <w:br/>
      </w:r>
      <w:r>
        <w:rPr>
          <w:rFonts w:hint="eastAsia"/>
        </w:rPr>
        <w:t>　　　　四、第三方在线支付行业分类</w:t>
      </w:r>
      <w:r>
        <w:rPr>
          <w:rFonts w:hint="eastAsia"/>
        </w:rPr>
        <w:br/>
      </w:r>
      <w:r>
        <w:rPr>
          <w:rFonts w:hint="eastAsia"/>
        </w:rPr>
        <w:t>　　　　五、第三方在线支付行业特点</w:t>
      </w:r>
      <w:r>
        <w:rPr>
          <w:rFonts w:hint="eastAsia"/>
        </w:rPr>
        <w:br/>
      </w:r>
      <w:r>
        <w:rPr>
          <w:rFonts w:hint="eastAsia"/>
        </w:rPr>
        <w:t>　　第二节 第三方在线支付的服务价值</w:t>
      </w:r>
      <w:r>
        <w:rPr>
          <w:rFonts w:hint="eastAsia"/>
        </w:rPr>
        <w:br/>
      </w:r>
      <w:r>
        <w:rPr>
          <w:rFonts w:hint="eastAsia"/>
        </w:rPr>
        <w:t>　　　　一、提供成本优势</w:t>
      </w:r>
      <w:r>
        <w:rPr>
          <w:rFonts w:hint="eastAsia"/>
        </w:rPr>
        <w:br/>
      </w:r>
      <w:r>
        <w:rPr>
          <w:rFonts w:hint="eastAsia"/>
        </w:rPr>
        <w:t>　　　　二、提供竞争优势</w:t>
      </w:r>
      <w:r>
        <w:rPr>
          <w:rFonts w:hint="eastAsia"/>
        </w:rPr>
        <w:br/>
      </w:r>
      <w:r>
        <w:rPr>
          <w:rFonts w:hint="eastAsia"/>
        </w:rPr>
        <w:t>　　　　三、提供创新优势</w:t>
      </w:r>
      <w:r>
        <w:rPr>
          <w:rFonts w:hint="eastAsia"/>
        </w:rPr>
        <w:br/>
      </w:r>
      <w:r>
        <w:rPr>
          <w:rFonts w:hint="eastAsia"/>
        </w:rPr>
        <w:t>　　第三节 主流产品</w:t>
      </w:r>
      <w:r>
        <w:rPr>
          <w:rFonts w:hint="eastAsia"/>
        </w:rPr>
        <w:br/>
      </w:r>
      <w:r>
        <w:rPr>
          <w:rFonts w:hint="eastAsia"/>
        </w:rPr>
        <w:t>　　　　一、PayPal</w:t>
      </w:r>
      <w:r>
        <w:rPr>
          <w:rFonts w:hint="eastAsia"/>
        </w:rPr>
        <w:br/>
      </w:r>
      <w:r>
        <w:rPr>
          <w:rFonts w:hint="eastAsia"/>
        </w:rPr>
        <w:t>　　　　二、支付宝</w:t>
      </w:r>
      <w:r>
        <w:rPr>
          <w:rFonts w:hint="eastAsia"/>
        </w:rPr>
        <w:br/>
      </w:r>
      <w:r>
        <w:rPr>
          <w:rFonts w:hint="eastAsia"/>
        </w:rPr>
        <w:t>　　　　三、宝付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2011-2012年中国第三方支付行业市场发展环境分析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2011-2012年中国第三方支付行业政策环境分析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一、第三方支付政策研读</w:t>
      </w:r>
      <w:r>
        <w:rPr>
          <w:rFonts w:hint="eastAsia"/>
        </w:rPr>
        <w:br/>
      </w:r>
      <w:r>
        <w:rPr>
          <w:rFonts w:hint="eastAsia"/>
        </w:rPr>
        <w:t>　　　　二、第三方支付标准</w:t>
      </w:r>
      <w:r>
        <w:rPr>
          <w:rFonts w:hint="eastAsia"/>
        </w:rPr>
        <w:br/>
      </w:r>
      <w:r>
        <w:rPr>
          <w:rFonts w:hint="eastAsia"/>
        </w:rPr>
        <w:t>　　第三节 2011-2012年中国第三方支付行业社会环境分析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2011-2012年中国第三方支付行业技术环境分析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2011-2012年中国第三方支付市场发展历程与现状研究</w:t>
      </w:r>
      <w:r>
        <w:rPr>
          <w:rFonts w:hint="eastAsia"/>
        </w:rPr>
        <w:br/>
      </w:r>
      <w:r>
        <w:rPr>
          <w:rFonts w:hint="eastAsia"/>
        </w:rPr>
        <w:t>　　第一节 中国第三方支付市场发展历程简述</w:t>
      </w:r>
      <w:r>
        <w:rPr>
          <w:rFonts w:hint="eastAsia"/>
        </w:rPr>
        <w:br/>
      </w:r>
      <w:r>
        <w:rPr>
          <w:rFonts w:hint="eastAsia"/>
        </w:rPr>
        <w:t>　　第二节 中国第三方支付市场发展阶段总结</w:t>
      </w:r>
      <w:r>
        <w:rPr>
          <w:rFonts w:hint="eastAsia"/>
        </w:rPr>
        <w:br/>
      </w:r>
      <w:r>
        <w:rPr>
          <w:rFonts w:hint="eastAsia"/>
        </w:rPr>
        <w:t>　　　　一、从交易功能层面划分</w:t>
      </w:r>
      <w:r>
        <w:rPr>
          <w:rFonts w:hint="eastAsia"/>
        </w:rPr>
        <w:br/>
      </w:r>
      <w:r>
        <w:rPr>
          <w:rFonts w:hint="eastAsia"/>
        </w:rPr>
        <w:t>　　　　二、从行业应用角度划分</w:t>
      </w:r>
      <w:r>
        <w:rPr>
          <w:rFonts w:hint="eastAsia"/>
        </w:rPr>
        <w:br/>
      </w:r>
      <w:r>
        <w:rPr>
          <w:rFonts w:hint="eastAsia"/>
        </w:rPr>
        <w:t>　　第三节 中国第三方支付市场现状研究</w:t>
      </w:r>
      <w:r>
        <w:rPr>
          <w:rFonts w:hint="eastAsia"/>
        </w:rPr>
        <w:br/>
      </w:r>
      <w:r>
        <w:rPr>
          <w:rFonts w:hint="eastAsia"/>
        </w:rPr>
        <w:t>　　　　一、中国第三方支付市场规模研究</w:t>
      </w:r>
      <w:r>
        <w:rPr>
          <w:rFonts w:hint="eastAsia"/>
        </w:rPr>
        <w:br/>
      </w:r>
      <w:r>
        <w:rPr>
          <w:rFonts w:hint="eastAsia"/>
        </w:rPr>
        <w:t>　　　　二、中国第三方在线支付产业链各环节特征研究</w:t>
      </w:r>
      <w:r>
        <w:rPr>
          <w:rFonts w:hint="eastAsia"/>
        </w:rPr>
        <w:br/>
      </w:r>
      <w:r>
        <w:rPr>
          <w:rFonts w:hint="eastAsia"/>
        </w:rPr>
        <w:t>　　　　三、中国第三方在线支付商业模式解析</w:t>
      </w:r>
      <w:r>
        <w:rPr>
          <w:rFonts w:hint="eastAsia"/>
        </w:rPr>
        <w:br/>
      </w:r>
      <w:r>
        <w:rPr>
          <w:rFonts w:hint="eastAsia"/>
        </w:rPr>
        <w:t>　　　　四、中国第三方在线支付市场监管影响分析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2011-2012年中国第三方在线支付行业应用研究</w:t>
      </w:r>
      <w:r>
        <w:rPr>
          <w:rFonts w:hint="eastAsia"/>
        </w:rPr>
        <w:br/>
      </w:r>
      <w:r>
        <w:rPr>
          <w:rFonts w:hint="eastAsia"/>
        </w:rPr>
        <w:t>　　第一节 网上零售</w:t>
      </w:r>
      <w:r>
        <w:rPr>
          <w:rFonts w:hint="eastAsia"/>
        </w:rPr>
        <w:br/>
      </w:r>
      <w:r>
        <w:rPr>
          <w:rFonts w:hint="eastAsia"/>
        </w:rPr>
        <w:t>　　第二节 网络游戏</w:t>
      </w:r>
      <w:r>
        <w:rPr>
          <w:rFonts w:hint="eastAsia"/>
        </w:rPr>
        <w:br/>
      </w:r>
      <w:r>
        <w:rPr>
          <w:rFonts w:hint="eastAsia"/>
        </w:rPr>
        <w:t>　　第三节 电子机票</w:t>
      </w:r>
      <w:r>
        <w:rPr>
          <w:rFonts w:hint="eastAsia"/>
        </w:rPr>
        <w:br/>
      </w:r>
      <w:r>
        <w:rPr>
          <w:rFonts w:hint="eastAsia"/>
        </w:rPr>
        <w:t>　　第四节 公共事业缴费</w:t>
      </w:r>
      <w:r>
        <w:rPr>
          <w:rFonts w:hint="eastAsia"/>
        </w:rPr>
        <w:br/>
      </w:r>
      <w:r>
        <w:rPr>
          <w:rFonts w:hint="eastAsia"/>
        </w:rPr>
        <w:t>　　第五节 电信充值</w:t>
      </w:r>
      <w:r>
        <w:rPr>
          <w:rFonts w:hint="eastAsia"/>
        </w:rPr>
        <w:br/>
      </w:r>
      <w:r>
        <w:rPr>
          <w:rFonts w:hint="eastAsia"/>
        </w:rPr>
        <w:t>　　第六节 进一步细分传统行业市场</w:t>
      </w:r>
      <w:r>
        <w:rPr>
          <w:rFonts w:hint="eastAsia"/>
        </w:rPr>
        <w:br/>
      </w:r>
      <w:r>
        <w:rPr>
          <w:rFonts w:hint="eastAsia"/>
        </w:rPr>
        <w:t>　　　　一、细分航空购票市场</w:t>
      </w:r>
      <w:r>
        <w:rPr>
          <w:rFonts w:hint="eastAsia"/>
        </w:rPr>
        <w:br/>
      </w:r>
      <w:r>
        <w:rPr>
          <w:rFonts w:hint="eastAsia"/>
        </w:rPr>
        <w:t>　　　　二、拓展基金市场</w:t>
      </w:r>
      <w:r>
        <w:rPr>
          <w:rFonts w:hint="eastAsia"/>
        </w:rPr>
        <w:br/>
      </w:r>
      <w:r>
        <w:rPr>
          <w:rFonts w:hint="eastAsia"/>
        </w:rPr>
        <w:t>　　　　三、挖掘保险业务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中国第三方在线支付市场用户研究</w:t>
      </w:r>
      <w:r>
        <w:rPr>
          <w:rFonts w:hint="eastAsia"/>
        </w:rPr>
        <w:br/>
      </w:r>
      <w:r>
        <w:rPr>
          <w:rFonts w:hint="eastAsia"/>
        </w:rPr>
        <w:t>　　第一节 第三方在线支付用户属性</w:t>
      </w:r>
      <w:r>
        <w:rPr>
          <w:rFonts w:hint="eastAsia"/>
        </w:rPr>
        <w:br/>
      </w:r>
      <w:r>
        <w:rPr>
          <w:rFonts w:hint="eastAsia"/>
        </w:rPr>
        <w:t>　　　　一、中国第三方在线支付用户性别分布</w:t>
      </w:r>
      <w:r>
        <w:rPr>
          <w:rFonts w:hint="eastAsia"/>
        </w:rPr>
        <w:br/>
      </w:r>
      <w:r>
        <w:rPr>
          <w:rFonts w:hint="eastAsia"/>
        </w:rPr>
        <w:t>　　　　二、中国第三方在线支付用户年龄分布</w:t>
      </w:r>
      <w:r>
        <w:rPr>
          <w:rFonts w:hint="eastAsia"/>
        </w:rPr>
        <w:br/>
      </w:r>
      <w:r>
        <w:rPr>
          <w:rFonts w:hint="eastAsia"/>
        </w:rPr>
        <w:t>　　　　三、中国第三方在线支付用户学历分布</w:t>
      </w:r>
      <w:r>
        <w:rPr>
          <w:rFonts w:hint="eastAsia"/>
        </w:rPr>
        <w:br/>
      </w:r>
      <w:r>
        <w:rPr>
          <w:rFonts w:hint="eastAsia"/>
        </w:rPr>
        <w:t>　　　　四、中国第三方在线支付用户职业分布</w:t>
      </w:r>
      <w:r>
        <w:rPr>
          <w:rFonts w:hint="eastAsia"/>
        </w:rPr>
        <w:br/>
      </w:r>
      <w:r>
        <w:rPr>
          <w:rFonts w:hint="eastAsia"/>
        </w:rPr>
        <w:t>　　　　五、中国第三方在线支付用户月收入分布</w:t>
      </w:r>
      <w:r>
        <w:rPr>
          <w:rFonts w:hint="eastAsia"/>
        </w:rPr>
        <w:br/>
      </w:r>
      <w:r>
        <w:rPr>
          <w:rFonts w:hint="eastAsia"/>
        </w:rPr>
        <w:t>　　第二节 中国第三方在线支付用户行为特征</w:t>
      </w:r>
      <w:r>
        <w:rPr>
          <w:rFonts w:hint="eastAsia"/>
        </w:rPr>
        <w:br/>
      </w:r>
      <w:r>
        <w:rPr>
          <w:rFonts w:hint="eastAsia"/>
        </w:rPr>
        <w:t>　　　　一、第三方在线支付用途</w:t>
      </w:r>
      <w:r>
        <w:rPr>
          <w:rFonts w:hint="eastAsia"/>
        </w:rPr>
        <w:br/>
      </w:r>
      <w:r>
        <w:rPr>
          <w:rFonts w:hint="eastAsia"/>
        </w:rPr>
        <w:t>　　　　二、用户使用第三方在线支付的原因</w:t>
      </w:r>
      <w:r>
        <w:rPr>
          <w:rFonts w:hint="eastAsia"/>
        </w:rPr>
        <w:br/>
      </w:r>
      <w:r>
        <w:rPr>
          <w:rFonts w:hint="eastAsia"/>
        </w:rPr>
        <w:t>　　　　三、用户保护第三方支付平台账户安全的方法</w:t>
      </w:r>
      <w:r>
        <w:rPr>
          <w:rFonts w:hint="eastAsia"/>
        </w:rPr>
        <w:br/>
      </w:r>
      <w:r>
        <w:rPr>
          <w:rFonts w:hint="eastAsia"/>
        </w:rPr>
        <w:t>　　第三节 第三方在线支付用户体验</w:t>
      </w:r>
      <w:r>
        <w:rPr>
          <w:rFonts w:hint="eastAsia"/>
        </w:rPr>
        <w:br/>
      </w:r>
      <w:r>
        <w:rPr>
          <w:rFonts w:hint="eastAsia"/>
        </w:rPr>
        <w:t>　　　　一、用户对第三方在线支付平台的满意度</w:t>
      </w:r>
      <w:r>
        <w:rPr>
          <w:rFonts w:hint="eastAsia"/>
        </w:rPr>
        <w:br/>
      </w:r>
      <w:r>
        <w:rPr>
          <w:rFonts w:hint="eastAsia"/>
        </w:rPr>
        <w:t>　　　　二、用户对第三方支付平台的期望</w:t>
      </w:r>
      <w:r>
        <w:rPr>
          <w:rFonts w:hint="eastAsia"/>
        </w:rPr>
        <w:br/>
      </w:r>
      <w:r>
        <w:rPr>
          <w:rFonts w:hint="eastAsia"/>
        </w:rPr>
        <w:t>　　　　三、网民未使用第三方在线支付的原因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中国第三方在线支付市场厂商竞争格局分析</w:t>
      </w:r>
      <w:r>
        <w:rPr>
          <w:rFonts w:hint="eastAsia"/>
        </w:rPr>
        <w:br/>
      </w:r>
      <w:r>
        <w:rPr>
          <w:rFonts w:hint="eastAsia"/>
        </w:rPr>
        <w:t>　　第一节 中国第三方在线支付市场总体分析</w:t>
      </w:r>
      <w:r>
        <w:rPr>
          <w:rFonts w:hint="eastAsia"/>
        </w:rPr>
        <w:br/>
      </w:r>
      <w:r>
        <w:rPr>
          <w:rFonts w:hint="eastAsia"/>
        </w:rPr>
        <w:t>　　第二节 中国第三方在线支付市场特征</w:t>
      </w:r>
      <w:r>
        <w:rPr>
          <w:rFonts w:hint="eastAsia"/>
        </w:rPr>
        <w:br/>
      </w:r>
      <w:r>
        <w:rPr>
          <w:rFonts w:hint="eastAsia"/>
        </w:rPr>
        <w:t>　　第三节 第三方支付市场竞争格局分析</w:t>
      </w:r>
      <w:r>
        <w:rPr>
          <w:rFonts w:hint="eastAsia"/>
        </w:rPr>
        <w:br/>
      </w:r>
      <w:r>
        <w:rPr>
          <w:rFonts w:hint="eastAsia"/>
        </w:rPr>
        <w:t>　　　　一、千企大战市场份额难改变</w:t>
      </w:r>
      <w:r>
        <w:rPr>
          <w:rFonts w:hint="eastAsia"/>
        </w:rPr>
        <w:br/>
      </w:r>
      <w:r>
        <w:rPr>
          <w:rFonts w:hint="eastAsia"/>
        </w:rPr>
        <w:t>　　　　二、传统支付与第三方支付博弈</w:t>
      </w:r>
      <w:r>
        <w:rPr>
          <w:rFonts w:hint="eastAsia"/>
        </w:rPr>
        <w:br/>
      </w:r>
      <w:r>
        <w:rPr>
          <w:rFonts w:hint="eastAsia"/>
        </w:rPr>
        <w:t>　　　　三、创新支付方式百花齐放</w:t>
      </w:r>
      <w:r>
        <w:rPr>
          <w:rFonts w:hint="eastAsia"/>
        </w:rPr>
        <w:br/>
      </w:r>
      <w:r>
        <w:rPr>
          <w:rFonts w:hint="eastAsia"/>
        </w:rPr>
        <w:t>　　　　四、合作衍生更多发展机会</w:t>
      </w:r>
      <w:r>
        <w:rPr>
          <w:rFonts w:hint="eastAsia"/>
        </w:rPr>
        <w:br/>
      </w:r>
      <w:r>
        <w:rPr>
          <w:rFonts w:hint="eastAsia"/>
        </w:rPr>
        <w:t>　　　　五、第三方支付国际竞争加剧</w:t>
      </w:r>
      <w:r>
        <w:rPr>
          <w:rFonts w:hint="eastAsia"/>
        </w:rPr>
        <w:br/>
      </w:r>
      <w:r>
        <w:rPr>
          <w:rFonts w:hint="eastAsia"/>
        </w:rPr>
        <w:t>　　第四节 中国第三方支付市场重点厂商分析</w:t>
      </w:r>
      <w:r>
        <w:rPr>
          <w:rFonts w:hint="eastAsia"/>
        </w:rPr>
        <w:br/>
      </w:r>
      <w:r>
        <w:rPr>
          <w:rFonts w:hint="eastAsia"/>
        </w:rPr>
        <w:t>　　　　一、支付宝</w:t>
      </w:r>
      <w:r>
        <w:rPr>
          <w:rFonts w:hint="eastAsia"/>
        </w:rPr>
        <w:br/>
      </w:r>
      <w:r>
        <w:rPr>
          <w:rFonts w:hint="eastAsia"/>
        </w:rPr>
        <w:t>　　　　二、财付通</w:t>
      </w:r>
      <w:r>
        <w:rPr>
          <w:rFonts w:hint="eastAsia"/>
        </w:rPr>
        <w:br/>
      </w:r>
      <w:r>
        <w:rPr>
          <w:rFonts w:hint="eastAsia"/>
        </w:rPr>
        <w:t>　　　　三、Chinapay</w:t>
      </w:r>
      <w:r>
        <w:rPr>
          <w:rFonts w:hint="eastAsia"/>
        </w:rPr>
        <w:br/>
      </w:r>
      <w:r>
        <w:rPr>
          <w:rFonts w:hint="eastAsia"/>
        </w:rPr>
        <w:t>　　　　四、快钱</w:t>
      </w:r>
      <w:r>
        <w:rPr>
          <w:rFonts w:hint="eastAsia"/>
        </w:rPr>
        <w:br/>
      </w:r>
      <w:r>
        <w:rPr>
          <w:rFonts w:hint="eastAsia"/>
        </w:rPr>
        <w:t>　　　　五、环迅支付</w:t>
      </w:r>
      <w:r>
        <w:rPr>
          <w:rFonts w:hint="eastAsia"/>
        </w:rPr>
        <w:br/>
      </w:r>
      <w:r>
        <w:rPr>
          <w:rFonts w:hint="eastAsia"/>
        </w:rPr>
        <w:t>　　　　六、易宝支付</w:t>
      </w:r>
      <w:r>
        <w:rPr>
          <w:rFonts w:hint="eastAsia"/>
        </w:rPr>
        <w:br/>
      </w:r>
      <w:r>
        <w:rPr>
          <w:rFonts w:hint="eastAsia"/>
        </w:rPr>
        <w:t>　　　　七、网银在线</w:t>
      </w:r>
      <w:r>
        <w:rPr>
          <w:rFonts w:hint="eastAsia"/>
        </w:rPr>
        <w:br/>
      </w:r>
      <w:r>
        <w:rPr>
          <w:rFonts w:hint="eastAsia"/>
        </w:rPr>
        <w:t>　　　　八、首信易支付</w:t>
      </w:r>
      <w:r>
        <w:rPr>
          <w:rFonts w:hint="eastAsia"/>
        </w:rPr>
        <w:br/>
      </w:r>
      <w:r>
        <w:rPr>
          <w:rFonts w:hint="eastAsia"/>
        </w:rPr>
        <w:t>　　　　九、汇付天下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2012-2016年中国第三方在线支付行业趋势分析</w:t>
      </w:r>
      <w:r>
        <w:rPr>
          <w:rFonts w:hint="eastAsia"/>
        </w:rPr>
        <w:br/>
      </w:r>
      <w:r>
        <w:rPr>
          <w:rFonts w:hint="eastAsia"/>
        </w:rPr>
        <w:t>　　第一节 第三方支付牌照发放以预付费卡和移动支付企业为主</w:t>
      </w:r>
      <w:r>
        <w:rPr>
          <w:rFonts w:hint="eastAsia"/>
        </w:rPr>
        <w:br/>
      </w:r>
      <w:r>
        <w:rPr>
          <w:rFonts w:hint="eastAsia"/>
        </w:rPr>
        <w:t>　　第二节 兼并和收购事件受政策影响不会大规模出现</w:t>
      </w:r>
      <w:r>
        <w:rPr>
          <w:rFonts w:hint="eastAsia"/>
        </w:rPr>
        <w:br/>
      </w:r>
      <w:r>
        <w:rPr>
          <w:rFonts w:hint="eastAsia"/>
        </w:rPr>
        <w:t>　　第三节 支付业务线上线下相结合进一步凸显</w:t>
      </w:r>
      <w:r>
        <w:rPr>
          <w:rFonts w:hint="eastAsia"/>
        </w:rPr>
        <w:br/>
      </w:r>
      <w:r>
        <w:rPr>
          <w:rFonts w:hint="eastAsia"/>
        </w:rPr>
        <w:t>　　第四节 金融增值服务将成为新的利润增长点</w:t>
      </w:r>
      <w:r>
        <w:rPr>
          <w:rFonts w:hint="eastAsia"/>
        </w:rPr>
        <w:br/>
      </w:r>
      <w:r>
        <w:rPr>
          <w:rFonts w:hint="eastAsia"/>
        </w:rPr>
        <w:t>　　第五节 加大对移动远程支付的创新和开发力度</w:t>
      </w:r>
      <w:r>
        <w:rPr>
          <w:rFonts w:hint="eastAsia"/>
        </w:rPr>
        <w:br/>
      </w:r>
      <w:r>
        <w:rPr>
          <w:rFonts w:hint="eastAsia"/>
        </w:rPr>
        <w:t>　　第六节 移动支付--未来重点，支付行业的蓝海</w:t>
      </w:r>
      <w:r>
        <w:rPr>
          <w:rFonts w:hint="eastAsia"/>
        </w:rPr>
        <w:br/>
      </w:r>
      <w:r>
        <w:rPr>
          <w:rFonts w:hint="eastAsia"/>
        </w:rPr>
        <w:t>　　第七节 [^中^智^林^]中国第三方在线支付市场规模预测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2007-2011年中国网民规模</w:t>
      </w:r>
      <w:r>
        <w:rPr>
          <w:rFonts w:hint="eastAsia"/>
        </w:rPr>
        <w:br/>
      </w:r>
      <w:r>
        <w:rPr>
          <w:rFonts w:hint="eastAsia"/>
        </w:rPr>
        <w:t>　　图表 中国第三方支付市场发展阶段</w:t>
      </w:r>
      <w:r>
        <w:rPr>
          <w:rFonts w:hint="eastAsia"/>
        </w:rPr>
        <w:br/>
      </w:r>
      <w:r>
        <w:rPr>
          <w:rFonts w:hint="eastAsia"/>
        </w:rPr>
        <w:t>　　图表 中国第三方支付市场行业应用发展阶段</w:t>
      </w:r>
      <w:r>
        <w:rPr>
          <w:rFonts w:hint="eastAsia"/>
        </w:rPr>
        <w:br/>
      </w:r>
      <w:r>
        <w:rPr>
          <w:rFonts w:hint="eastAsia"/>
        </w:rPr>
        <w:t>　　图表 2010Q1-2011Q3中国第三方支付市场交易规模</w:t>
      </w:r>
      <w:r>
        <w:rPr>
          <w:rFonts w:hint="eastAsia"/>
        </w:rPr>
        <w:br/>
      </w:r>
      <w:r>
        <w:rPr>
          <w:rFonts w:hint="eastAsia"/>
        </w:rPr>
        <w:t>　　图表 2010年中国第三方支付细分市场预测份额</w:t>
      </w:r>
      <w:r>
        <w:rPr>
          <w:rFonts w:hint="eastAsia"/>
        </w:rPr>
        <w:br/>
      </w:r>
      <w:r>
        <w:rPr>
          <w:rFonts w:hint="eastAsia"/>
        </w:rPr>
        <w:t>　　图表 2005-2010年中国第三方支付市场注册账户规模</w:t>
      </w:r>
      <w:r>
        <w:rPr>
          <w:rFonts w:hint="eastAsia"/>
        </w:rPr>
        <w:br/>
      </w:r>
      <w:r>
        <w:rPr>
          <w:rFonts w:hint="eastAsia"/>
        </w:rPr>
        <w:t>　　图表 网上零售支付方式比较</w:t>
      </w:r>
      <w:r>
        <w:rPr>
          <w:rFonts w:hint="eastAsia"/>
        </w:rPr>
        <w:br/>
      </w:r>
      <w:r>
        <w:rPr>
          <w:rFonts w:hint="eastAsia"/>
        </w:rPr>
        <w:t>　　图表 网络游戏支付方式比较</w:t>
      </w:r>
      <w:r>
        <w:rPr>
          <w:rFonts w:hint="eastAsia"/>
        </w:rPr>
        <w:br/>
      </w:r>
      <w:r>
        <w:rPr>
          <w:rFonts w:hint="eastAsia"/>
        </w:rPr>
        <w:t>　　图表 电子机票支付方式比较</w:t>
      </w:r>
      <w:r>
        <w:rPr>
          <w:rFonts w:hint="eastAsia"/>
        </w:rPr>
        <w:br/>
      </w:r>
      <w:r>
        <w:rPr>
          <w:rFonts w:hint="eastAsia"/>
        </w:rPr>
        <w:t>　　图表 公共事业缴费支付方式比较</w:t>
      </w:r>
      <w:r>
        <w:rPr>
          <w:rFonts w:hint="eastAsia"/>
        </w:rPr>
        <w:br/>
      </w:r>
      <w:r>
        <w:rPr>
          <w:rFonts w:hint="eastAsia"/>
        </w:rPr>
        <w:t>　　图表 电信充值支付方式比较</w:t>
      </w:r>
      <w:r>
        <w:rPr>
          <w:rFonts w:hint="eastAsia"/>
        </w:rPr>
        <w:br/>
      </w:r>
      <w:r>
        <w:rPr>
          <w:rFonts w:hint="eastAsia"/>
        </w:rPr>
        <w:t>　　图表 第三方在线支付用户性别分布</w:t>
      </w:r>
      <w:r>
        <w:rPr>
          <w:rFonts w:hint="eastAsia"/>
        </w:rPr>
        <w:br/>
      </w:r>
      <w:r>
        <w:rPr>
          <w:rFonts w:hint="eastAsia"/>
        </w:rPr>
        <w:t>　　图表 第三方在线支付用户年龄分布</w:t>
      </w:r>
      <w:r>
        <w:rPr>
          <w:rFonts w:hint="eastAsia"/>
        </w:rPr>
        <w:br/>
      </w:r>
      <w:r>
        <w:rPr>
          <w:rFonts w:hint="eastAsia"/>
        </w:rPr>
        <w:t>　　图表 第三方在线支付用户学历分布</w:t>
      </w:r>
      <w:r>
        <w:rPr>
          <w:rFonts w:hint="eastAsia"/>
        </w:rPr>
        <w:br/>
      </w:r>
      <w:r>
        <w:rPr>
          <w:rFonts w:hint="eastAsia"/>
        </w:rPr>
        <w:t>　　图表 第三方在线支付用户职业分布</w:t>
      </w:r>
      <w:r>
        <w:rPr>
          <w:rFonts w:hint="eastAsia"/>
        </w:rPr>
        <w:br/>
      </w:r>
      <w:r>
        <w:rPr>
          <w:rFonts w:hint="eastAsia"/>
        </w:rPr>
        <w:t>　　图表 第三方在线支付用户月收入分布</w:t>
      </w:r>
      <w:r>
        <w:rPr>
          <w:rFonts w:hint="eastAsia"/>
        </w:rPr>
        <w:br/>
      </w:r>
      <w:r>
        <w:rPr>
          <w:rFonts w:hint="eastAsia"/>
        </w:rPr>
        <w:t>　　图表 用户使用第三方在线支付购买商品和服务类型</w:t>
      </w:r>
      <w:r>
        <w:rPr>
          <w:rFonts w:hint="eastAsia"/>
        </w:rPr>
        <w:br/>
      </w:r>
      <w:r>
        <w:rPr>
          <w:rFonts w:hint="eastAsia"/>
        </w:rPr>
        <w:t>　　图表 用户使用第三方在线支付的主要原因</w:t>
      </w:r>
      <w:r>
        <w:rPr>
          <w:rFonts w:hint="eastAsia"/>
        </w:rPr>
        <w:br/>
      </w:r>
      <w:r>
        <w:rPr>
          <w:rFonts w:hint="eastAsia"/>
        </w:rPr>
        <w:t>　　图表 用户保护第三方支付平台账户安全的方法</w:t>
      </w:r>
      <w:r>
        <w:rPr>
          <w:rFonts w:hint="eastAsia"/>
        </w:rPr>
        <w:br/>
      </w:r>
      <w:r>
        <w:rPr>
          <w:rFonts w:hint="eastAsia"/>
        </w:rPr>
        <w:t>　　图表 用户对第三方支付平台的满意度</w:t>
      </w:r>
      <w:r>
        <w:rPr>
          <w:rFonts w:hint="eastAsia"/>
        </w:rPr>
        <w:br/>
      </w:r>
      <w:r>
        <w:rPr>
          <w:rFonts w:hint="eastAsia"/>
        </w:rPr>
        <w:t>　　图表 第三方在线支付的用户期望</w:t>
      </w:r>
      <w:r>
        <w:rPr>
          <w:rFonts w:hint="eastAsia"/>
        </w:rPr>
        <w:br/>
      </w:r>
      <w:r>
        <w:rPr>
          <w:rFonts w:hint="eastAsia"/>
        </w:rPr>
        <w:t>　　图表 2010Q1-2011Q3中国第三方在线支付市场交易规模</w:t>
      </w:r>
      <w:r>
        <w:rPr>
          <w:rFonts w:hint="eastAsia"/>
        </w:rPr>
        <w:br/>
      </w:r>
      <w:r>
        <w:rPr>
          <w:rFonts w:hint="eastAsia"/>
        </w:rPr>
        <w:t>　　图表 2011-2014中国第三方在线支付市场交易规模预测</w:t>
      </w:r>
      <w:r>
        <w:rPr>
          <w:rFonts w:hint="eastAsia"/>
        </w:rPr>
        <w:br/>
      </w:r>
      <w:r>
        <w:rPr>
          <w:rFonts w:hint="eastAsia"/>
        </w:rPr>
        <w:t>　　图表 支付宝SWOT分析</w:t>
      </w:r>
      <w:r>
        <w:rPr>
          <w:rFonts w:hint="eastAsia"/>
        </w:rPr>
        <w:br/>
      </w:r>
      <w:r>
        <w:rPr>
          <w:rFonts w:hint="eastAsia"/>
        </w:rPr>
        <w:t>　　图表 支付宝主要发展事件</w:t>
      </w:r>
      <w:r>
        <w:rPr>
          <w:rFonts w:hint="eastAsia"/>
        </w:rPr>
        <w:br/>
      </w:r>
      <w:r>
        <w:rPr>
          <w:rFonts w:hint="eastAsia"/>
        </w:rPr>
        <w:t>　　图表 财付通 SWOT分析</w:t>
      </w:r>
      <w:r>
        <w:rPr>
          <w:rFonts w:hint="eastAsia"/>
        </w:rPr>
        <w:br/>
      </w:r>
      <w:r>
        <w:rPr>
          <w:rFonts w:hint="eastAsia"/>
        </w:rPr>
        <w:t>　　图表 财付通主要发展事件</w:t>
      </w:r>
      <w:r>
        <w:rPr>
          <w:rFonts w:hint="eastAsia"/>
        </w:rPr>
        <w:br/>
      </w:r>
      <w:r>
        <w:rPr>
          <w:rFonts w:hint="eastAsia"/>
        </w:rPr>
        <w:t>　　图表 Chinapay SWOT分析</w:t>
      </w:r>
      <w:r>
        <w:rPr>
          <w:rFonts w:hint="eastAsia"/>
        </w:rPr>
        <w:br/>
      </w:r>
      <w:r>
        <w:rPr>
          <w:rFonts w:hint="eastAsia"/>
        </w:rPr>
        <w:t>　　图表 快钱 SWOT分析</w:t>
      </w:r>
      <w:r>
        <w:rPr>
          <w:rFonts w:hint="eastAsia"/>
        </w:rPr>
        <w:br/>
      </w:r>
      <w:r>
        <w:rPr>
          <w:rFonts w:hint="eastAsia"/>
        </w:rPr>
        <w:t>　　图表 快钱主要发展事件</w:t>
      </w:r>
      <w:r>
        <w:rPr>
          <w:rFonts w:hint="eastAsia"/>
        </w:rPr>
        <w:br/>
      </w:r>
      <w:r>
        <w:rPr>
          <w:rFonts w:hint="eastAsia"/>
        </w:rPr>
        <w:t>　　图表 环迅支付 SWOT分析</w:t>
      </w:r>
      <w:r>
        <w:rPr>
          <w:rFonts w:hint="eastAsia"/>
        </w:rPr>
        <w:br/>
      </w:r>
      <w:r>
        <w:rPr>
          <w:rFonts w:hint="eastAsia"/>
        </w:rPr>
        <w:t>　　图表 环迅支付主要发展事件</w:t>
      </w:r>
      <w:r>
        <w:rPr>
          <w:rFonts w:hint="eastAsia"/>
        </w:rPr>
        <w:br/>
      </w:r>
      <w:r>
        <w:rPr>
          <w:rFonts w:hint="eastAsia"/>
        </w:rPr>
        <w:t>　　图表 易宝支付 SWOT分析</w:t>
      </w:r>
      <w:r>
        <w:rPr>
          <w:rFonts w:hint="eastAsia"/>
        </w:rPr>
        <w:br/>
      </w:r>
      <w:r>
        <w:rPr>
          <w:rFonts w:hint="eastAsia"/>
        </w:rPr>
        <w:t>　　图表 易宝支付主要发展事件</w:t>
      </w:r>
      <w:r>
        <w:rPr>
          <w:rFonts w:hint="eastAsia"/>
        </w:rPr>
        <w:br/>
      </w:r>
      <w:r>
        <w:rPr>
          <w:rFonts w:hint="eastAsia"/>
        </w:rPr>
        <w:t>　　图表 网银在线 SWOT分析</w:t>
      </w:r>
      <w:r>
        <w:rPr>
          <w:rFonts w:hint="eastAsia"/>
        </w:rPr>
        <w:br/>
      </w:r>
      <w:r>
        <w:rPr>
          <w:rFonts w:hint="eastAsia"/>
        </w:rPr>
        <w:t>　　图表 首信易 SWOT分析</w:t>
      </w:r>
      <w:r>
        <w:rPr>
          <w:rFonts w:hint="eastAsia"/>
        </w:rPr>
        <w:br/>
      </w:r>
      <w:r>
        <w:rPr>
          <w:rFonts w:hint="eastAsia"/>
        </w:rPr>
        <w:t>　　图表 汇付天下SWOT分析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45f76229b460d" w:history="1">
        <w:r>
          <w:rPr>
            <w:rStyle w:val="Hyperlink"/>
          </w:rPr>
          <w:t>中国第三方在线支付行业深度研究及未来走势预测报告（2008-2016年）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545f76229b460d" w:history="1">
        <w:r>
          <w:rPr>
            <w:rStyle w:val="Hyperlink"/>
          </w:rPr>
          <w:t>https://www.20087.com/2012-02/R_disanfangzaixianzhifuhangyeshenduyan.html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a387f8bb64c85" w:history="1">
      <w:r>
        <w:rPr>
          <w:rStyle w:val="Hyperlink"/>
        </w:rPr>
        <w:t>中国第三方在线支付行业深度研究及未来走势预测报告（2008-2016年）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sanfangzaixianzhifuhangyeshenduyan.html" TargetMode="External" Id="R5c545f76229b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sanfangzaixianzhifuhangyeshenduyan.html" TargetMode="External" Id="Rda1a387f8bb6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2012-02-12T01:22:00Z</dcterms:created>
  <dcterms:modified xsi:type="dcterms:W3CDTF">2012-02-12T02:22:00Z</dcterms:modified>
  <dc:subject>中国第三方在线支付行业深度研究及未来走势预测报告（2008-2016年）</dc:subject>
  <dc:title>中国第三方在线支付行业深度研究及未来走势预测报告（2008-2016年）</dc:title>
  <cp:keywords>中国第三方在线支付行业深度研究及未来走势预测报告（2008-2016年）</cp:keywords>
  <dc:description>中国第三方在线支付行业深度研究及未来走势预测报告（2008-2016年）</dc:description>
</cp:coreProperties>
</file>