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80402a174977" w:history="1">
              <w:r>
                <w:rPr>
                  <w:rStyle w:val="Hyperlink"/>
                </w:rPr>
                <w:t>中国钢铁物流市场深度剖析及投资前景分析报告（2012-2016年）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80402a174977" w:history="1">
              <w:r>
                <w:rPr>
                  <w:rStyle w:val="Hyperlink"/>
                </w:rPr>
                <w:t>中国钢铁物流市场深度剖析及投资前景分析报告（2012-2016年）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c80402a174977" w:history="1">
                <w:r>
                  <w:rPr>
                    <w:rStyle w:val="Hyperlink"/>
                  </w:rPr>
                  <w:t>https://www.20087.com/2012-02/R_gangtiewuliushichangshendupoxijitouz.html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一、钢铁物流的定义</w:t>
      </w:r>
      <w:r>
        <w:rPr>
          <w:rFonts w:hint="eastAsia"/>
        </w:rPr>
        <w:br/>
      </w:r>
      <w:r>
        <w:rPr>
          <w:rFonts w:hint="eastAsia"/>
        </w:rPr>
        <w:t>　　　　二、钢铁物流分类</w:t>
      </w:r>
      <w:r>
        <w:rPr>
          <w:rFonts w:hint="eastAsia"/>
        </w:rPr>
        <w:br/>
      </w:r>
      <w:r>
        <w:rPr>
          <w:rFonts w:hint="eastAsia"/>
        </w:rPr>
        <w:t>　　　　三、钢铁供应物流</w:t>
      </w:r>
      <w:r>
        <w:rPr>
          <w:rFonts w:hint="eastAsia"/>
        </w:rPr>
        <w:br/>
      </w:r>
      <w:r>
        <w:rPr>
          <w:rFonts w:hint="eastAsia"/>
        </w:rPr>
        <w:t>　　　　四、钢铁生产物流</w:t>
      </w:r>
      <w:r>
        <w:rPr>
          <w:rFonts w:hint="eastAsia"/>
        </w:rPr>
        <w:br/>
      </w:r>
      <w:r>
        <w:rPr>
          <w:rFonts w:hint="eastAsia"/>
        </w:rPr>
        <w:t>　　　　五、钢铁分销物流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2007-2010年中国钢铁行业运行分析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一、2007年中国钢铁行业运行综述</w:t>
      </w:r>
      <w:r>
        <w:rPr>
          <w:rFonts w:hint="eastAsia"/>
        </w:rPr>
        <w:br/>
      </w:r>
      <w:r>
        <w:rPr>
          <w:rFonts w:hint="eastAsia"/>
        </w:rPr>
        <w:t>　　　　二、2008年中国钢铁产业成效显著</w:t>
      </w:r>
      <w:r>
        <w:rPr>
          <w:rFonts w:hint="eastAsia"/>
        </w:rPr>
        <w:br/>
      </w:r>
      <w:r>
        <w:rPr>
          <w:rFonts w:hint="eastAsia"/>
        </w:rPr>
        <w:t>　　　　三、2009年国内钢铁行业运行概况</w:t>
      </w:r>
      <w:r>
        <w:rPr>
          <w:rFonts w:hint="eastAsia"/>
        </w:rPr>
        <w:br/>
      </w:r>
      <w:r>
        <w:rPr>
          <w:rFonts w:hint="eastAsia"/>
        </w:rPr>
        <w:t>　　　　四、2010年我国钢铁行业运行浅析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钢铁物流行业发展分析</w:t>
      </w:r>
      <w:r>
        <w:rPr>
          <w:rFonts w:hint="eastAsia"/>
        </w:rPr>
        <w:br/>
      </w:r>
      <w:r>
        <w:rPr>
          <w:rFonts w:hint="eastAsia"/>
        </w:rPr>
        <w:t>　　第一节 中国钢铁物流业的发展背景</w:t>
      </w:r>
      <w:r>
        <w:rPr>
          <w:rFonts w:hint="eastAsia"/>
        </w:rPr>
        <w:br/>
      </w:r>
      <w:r>
        <w:rPr>
          <w:rFonts w:hint="eastAsia"/>
        </w:rPr>
        <w:t>　　　　一、中国钢铁行业发展带动钢铁物流业规模扩大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二、三大因素推动中国钢铁物流业快速发展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三、中国出口退税率调整对钢铁物流市场的影响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四、国内铁路大提速加快钢铁物流发展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第二节 钢铁物流产业发展综述</w:t>
      </w:r>
      <w:r>
        <w:rPr>
          <w:rFonts w:hint="eastAsia"/>
        </w:rPr>
        <w:br/>
      </w:r>
      <w:r>
        <w:rPr>
          <w:rFonts w:hint="eastAsia"/>
        </w:rPr>
        <w:t>　　　　一、国外钢铁物流发展的特点</w:t>
      </w:r>
      <w:r>
        <w:rPr>
          <w:rFonts w:hint="eastAsia"/>
        </w:rPr>
        <w:br/>
      </w:r>
      <w:r>
        <w:rPr>
          <w:rFonts w:hint="eastAsia"/>
        </w:rPr>
        <w:t>　　　　二、中国钢铁物流产业发展现状</w:t>
      </w:r>
      <w:r>
        <w:rPr>
          <w:rFonts w:hint="eastAsia"/>
        </w:rPr>
        <w:br/>
      </w:r>
      <w:r>
        <w:rPr>
          <w:rFonts w:hint="eastAsia"/>
        </w:rPr>
        <w:t>　　　　三、我国钢铁物流业发展的重点与取得的成就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四、国内钢铁物流产业发展的特点</w:t>
      </w:r>
      <w:r>
        <w:rPr>
          <w:rFonts w:hint="eastAsia"/>
        </w:rPr>
        <w:br/>
      </w:r>
      <w:r>
        <w:rPr>
          <w:rFonts w:hint="eastAsia"/>
        </w:rPr>
        <w:t>　　　　五、国内钢铁物流业发展的现代特征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六、国内钢铁物流业发展模式</w:t>
      </w:r>
      <w:r>
        <w:rPr>
          <w:rFonts w:hint="eastAsia"/>
        </w:rPr>
        <w:br/>
      </w:r>
      <w:r>
        <w:rPr>
          <w:rFonts w:hint="eastAsia"/>
        </w:rPr>
        <w:t>　　　　七、中国钢材物流服务业发展概况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八、中国西部钢铁物流提前进入国际发展轨道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第三节 钢铁物流业竞争分析</w:t>
      </w:r>
      <w:r>
        <w:rPr>
          <w:rFonts w:hint="eastAsia"/>
        </w:rPr>
        <w:br/>
      </w:r>
      <w:r>
        <w:rPr>
          <w:rFonts w:hint="eastAsia"/>
        </w:rPr>
        <w:t>　　　　一、中国不同性质企业争夺钢铁物流大蛋糕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二、中国在钢铁物流业的竞争力十分薄弱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三、全面提升钢铁物流行业竞争力的对策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四、提升钢铁物流企业市场竞争力应强化钢材物流管理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第四节 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二、钢铁物流面临的诸多问题</w:t>
      </w:r>
      <w:r>
        <w:rPr>
          <w:rFonts w:hint="eastAsia"/>
        </w:rPr>
        <w:br/>
      </w:r>
      <w:r>
        <w:rPr>
          <w:rFonts w:hint="eastAsia"/>
        </w:rPr>
        <w:t>　　　　三、制约国内钢材物流行业发展的因素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第五节 钢铁物流业发展的对策</w:t>
      </w:r>
      <w:r>
        <w:rPr>
          <w:rFonts w:hint="eastAsia"/>
        </w:rPr>
        <w:br/>
      </w:r>
      <w:r>
        <w:rPr>
          <w:rFonts w:hint="eastAsia"/>
        </w:rPr>
        <w:t>　　　　一、国内钢铁物流行业发展的建议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二、中国钢铁物流业发展战略探索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四、中国钢材物流业发展对策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现代钢铁物流的发展</w:t>
      </w:r>
      <w:r>
        <w:rPr>
          <w:rFonts w:hint="eastAsia"/>
        </w:rPr>
        <w:br/>
      </w:r>
      <w:r>
        <w:rPr>
          <w:rFonts w:hint="eastAsia"/>
        </w:rPr>
        <w:t>　　第一节 现代钢铁物流发展概况</w:t>
      </w:r>
      <w:r>
        <w:rPr>
          <w:rFonts w:hint="eastAsia"/>
        </w:rPr>
        <w:br/>
      </w:r>
      <w:r>
        <w:rPr>
          <w:rFonts w:hint="eastAsia"/>
        </w:rPr>
        <w:t>　　　　一、中国发展现代钢铁物流势在必行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二、中国打造现代钢铁物流链分析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三、从《全国沿海港口布局规划》看现代化钢铁物流发展前景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四、物流业振兴规划助力钢铁现代物流发展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第二节 钢铁物流业信息化分析</w:t>
      </w:r>
      <w:r>
        <w:rPr>
          <w:rFonts w:hint="eastAsia"/>
        </w:rPr>
        <w:br/>
      </w:r>
      <w:r>
        <w:rPr>
          <w:rFonts w:hint="eastAsia"/>
        </w:rPr>
        <w:t>　　　　一、物流信息化是发展现代物流的核心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二、钢铁物流业信息化主要内容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三、我国钢铁物流业信息化现状与差距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四、钢铁物流企业信息化价值</w:t>
      </w:r>
      <w:r>
        <w:rPr>
          <w:rFonts w:hint="eastAsia"/>
        </w:rPr>
        <w:br/>
      </w:r>
      <w:r>
        <w:rPr>
          <w:rFonts w:hint="eastAsia"/>
        </w:rPr>
        <w:t>　　第三节 第三方钢铁物流</w:t>
      </w:r>
      <w:r>
        <w:rPr>
          <w:rFonts w:hint="eastAsia"/>
        </w:rPr>
        <w:br/>
      </w:r>
      <w:r>
        <w:rPr>
          <w:rFonts w:hint="eastAsia"/>
        </w:rPr>
        <w:t>　　　　一、中国发展第三方钢铁物流的必要性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二、中国现代钢铁物流应向第三方物流迈进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三、建立第三方现代钢铁物流的对策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四、企业提供高效现代第三方钢铁物流的措施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第四节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二、中国解决现代物流面临人才瓶颈的措施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三、中国发展现代化钢铁物流的对策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第一节 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三、钢铁物流发展应完善钢铁供应链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四、中国钢企须重锤供应链</w:t>
      </w:r>
      <w:r>
        <w:rPr>
          <w:rFonts w:hint="eastAsia"/>
        </w:rPr>
        <w:br/>
      </w:r>
      <w:r>
        <w:rPr>
          <w:rFonts w:hint="eastAsia"/>
        </w:rPr>
        <w:t>　　第二节 钢铁原料物流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钢铁物流的加工配送</w:t>
      </w:r>
      <w:r>
        <w:rPr>
          <w:rFonts w:hint="eastAsia"/>
        </w:rPr>
        <w:br/>
      </w:r>
      <w:r>
        <w:rPr>
          <w:rFonts w:hint="eastAsia"/>
        </w:rPr>
        <w:t>　　　　一、钢材加工配送中心是发展现代钢铁物流体系的需要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二、钢铁物流的加工配送发展简况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三、中国钢材加工配送产业发展状况解析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四、中国钢铁剪切配送加工中心的类型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五、钢铁剪切加工中心是钢铁物流的重要流通模式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第四节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第一节 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三、上海钢铁物流产业面临融资困境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四、上海解决钢铁物流业融资担保问题的对策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一、武汉建造华中最大钢铁物流基地</w:t>
      </w:r>
      <w:r>
        <w:rPr>
          <w:rFonts w:hint="eastAsia"/>
        </w:rPr>
        <w:br/>
      </w:r>
      <w:r>
        <w:rPr>
          <w:rFonts w:hint="eastAsia"/>
        </w:rPr>
        <w:t>　　　　二、武汉华中国际钢铁物流基地总体规划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三、武汉将成中国现代钢铁物流交易之都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四、武汉钢铁物流业面临的政策机遇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第四节 辽宁鞍山</w:t>
      </w:r>
      <w:r>
        <w:rPr>
          <w:rFonts w:hint="eastAsia"/>
        </w:rPr>
        <w:br/>
      </w:r>
      <w:r>
        <w:rPr>
          <w:rFonts w:hint="eastAsia"/>
        </w:rPr>
        <w:t>　　　　一、鞍山钢铁工业概况</w:t>
      </w:r>
      <w:r>
        <w:rPr>
          <w:rFonts w:hint="eastAsia"/>
        </w:rPr>
        <w:br/>
      </w:r>
      <w:r>
        <w:rPr>
          <w:rFonts w:hint="eastAsia"/>
        </w:rPr>
        <w:t>　　　　二、鞍山建设钢铁物流大市场打造产业新局面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三、2009年辽宁北方钢铁交易中心在鞍山开业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四、宝钢入驻沈阳挑战鞍山钢铁物流业地位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一、天津拟打造国内最大钢铁物流园</w:t>
      </w:r>
      <w:r>
        <w:rPr>
          <w:rFonts w:hint="eastAsia"/>
        </w:rPr>
        <w:br/>
      </w:r>
      <w:r>
        <w:rPr>
          <w:rFonts w:hint="eastAsia"/>
        </w:rPr>
        <w:t>　　　　二、南京滨江建造大规模钢铁物流基地</w:t>
      </w:r>
      <w:r>
        <w:rPr>
          <w:rFonts w:hint="eastAsia"/>
        </w:rPr>
        <w:br/>
      </w:r>
      <w:r>
        <w:rPr>
          <w:rFonts w:hint="eastAsia"/>
        </w:rPr>
        <w:t>　　　　三、南京钢铁物流产业经营模式升级</w:t>
      </w:r>
      <w:r>
        <w:rPr>
          <w:rFonts w:hint="eastAsia"/>
        </w:rPr>
        <w:br/>
      </w:r>
      <w:r>
        <w:rPr>
          <w:rFonts w:hint="eastAsia"/>
        </w:rPr>
        <w:t>　　　　四、云南6.8亿元钢铁物流港落户昆明</w:t>
      </w:r>
      <w:r>
        <w:rPr>
          <w:rFonts w:hint="eastAsia"/>
        </w:rPr>
        <w:br/>
      </w:r>
      <w:r>
        <w:rPr>
          <w:rFonts w:hint="eastAsia"/>
        </w:rPr>
        <w:t>　　　　五、2009年成都西联钢铁物流港正式开建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三、华冶钢铁集团牵手金蝶营造钢铁物流业信息化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三、大连东展集团建设现代化大型钢铁物流企业的战略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第一节 钢铁流通业发展综述</w:t>
      </w:r>
      <w:r>
        <w:rPr>
          <w:rFonts w:hint="eastAsia"/>
        </w:rPr>
        <w:br/>
      </w:r>
      <w:r>
        <w:rPr>
          <w:rFonts w:hint="eastAsia"/>
        </w:rPr>
        <w:t>　　　　一、中国钢铁流通业的发展历史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二、中国钢铁贸易流通行业发展概况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三、中国钢铁流通行业发展的特点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四、中国钢铁流通行业信息化调查分析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五、金融危机下钢铁流通企业生存现状分析</w:t>
      </w:r>
      <w:r>
        <w:rPr>
          <w:rFonts w:hint="eastAsia"/>
        </w:rPr>
        <w:br/>
      </w:r>
      <w:r>
        <w:rPr>
          <w:rFonts w:hint="eastAsia"/>
        </w:rPr>
        <w:t>　　　　六、传统钢铁流通业向钢铁服务业转型发展分析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第二节 钢铁流通模式发展分析</w:t>
      </w:r>
      <w:r>
        <w:rPr>
          <w:rFonts w:hint="eastAsia"/>
        </w:rPr>
        <w:br/>
      </w:r>
      <w:r>
        <w:rPr>
          <w:rFonts w:hint="eastAsia"/>
        </w:rPr>
        <w:t>　　　　一、国外钢铁流通模式概述</w:t>
      </w:r>
      <w:r>
        <w:rPr>
          <w:rFonts w:hint="eastAsia"/>
        </w:rPr>
        <w:br/>
      </w:r>
      <w:r>
        <w:rPr>
          <w:rFonts w:hint="eastAsia"/>
        </w:rPr>
        <w:t>　　　　二、日本钢铁流通模式解析及借鉴</w:t>
      </w:r>
      <w:r>
        <w:rPr>
          <w:rFonts w:hint="eastAsia"/>
        </w:rPr>
        <w:br/>
      </w:r>
      <w:r>
        <w:rPr>
          <w:rFonts w:hint="eastAsia"/>
        </w:rPr>
        <w:t>　　　　三、国内外钢铁流通模式比较分析</w:t>
      </w:r>
      <w:r>
        <w:rPr>
          <w:rFonts w:hint="eastAsia"/>
        </w:rPr>
        <w:br/>
      </w:r>
      <w:r>
        <w:rPr>
          <w:rFonts w:hint="eastAsia"/>
        </w:rPr>
        <w:t>　　　　四、中国钢铁流通企业商业模式变革探析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五、中国钢铁流通行业服务模式变化情况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六、创新中国钢铁流通模式对策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七、钢铁流通企业未来具有竞争的盈利模式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第三节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二、我国钢铁贸易行业发展存在的问题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四、国内钢铁流通业的战略困境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五、钢铁流通业面临成本问题</w:t>
      </w:r>
      <w:r>
        <w:rPr>
          <w:rFonts w:hint="eastAsia"/>
        </w:rPr>
        <w:br/>
      </w:r>
      <w:r>
        <w:rPr>
          <w:rFonts w:hint="eastAsia"/>
        </w:rPr>
        <w:t>　　第四节 钢铁流通业的发展对策</w:t>
      </w:r>
      <w:r>
        <w:rPr>
          <w:rFonts w:hint="eastAsia"/>
        </w:rPr>
        <w:br/>
      </w:r>
      <w:r>
        <w:rPr>
          <w:rFonts w:hint="eastAsia"/>
        </w:rPr>
        <w:t>　　　　一、钢铁流通业发展的有效措施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二、中国钢铁流通业发展的对策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三、钢铁流通企业的发展建议</w:t>
      </w:r>
      <w:r>
        <w:rPr>
          <w:rFonts w:hint="eastAsia"/>
        </w:rPr>
        <w:br/>
      </w:r>
      <w:r>
        <w:rPr>
          <w:rFonts w:hint="eastAsia"/>
        </w:rPr>
        <w:t>　　　　四、打造钢铁现代流通业策略分析</w:t>
      </w:r>
      <w:r>
        <w:rPr>
          <w:rFonts w:hint="eastAsia"/>
        </w:rPr>
        <w:br/>
      </w:r>
      <w:r>
        <w:rPr>
          <w:rFonts w:hint="eastAsia"/>
        </w:rPr>
        <w:t>　　第五节 钢铁流通业发展趋势分析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二、我国钢铁流通业战略转型的两大方向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三、未来钢铁流通企业有望实施的经营模式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2010-2015年钢铁物流发展前景及趋势预测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2010-2015年钢铁行业发展预测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一、2010-2015年我国钢铁行业发展形势预测</w:t>
      </w:r>
      <w:r>
        <w:rPr>
          <w:rFonts w:hint="eastAsia"/>
        </w:rPr>
        <w:br/>
      </w:r>
      <w:r>
        <w:rPr>
          <w:rFonts w:hint="eastAsia"/>
        </w:rPr>
        <w:t>　　　　二、2010-2015年钢铁业发展展望</w:t>
      </w:r>
      <w:r>
        <w:rPr>
          <w:rFonts w:hint="eastAsia"/>
        </w:rPr>
        <w:br/>
      </w:r>
      <w:r>
        <w:rPr>
          <w:rFonts w:hint="eastAsia"/>
        </w:rPr>
        <w:t>　　　　三、2010-2015年中国钢铁业将迎来整合高潮</w:t>
      </w:r>
      <w:r>
        <w:rPr>
          <w:rFonts w:hint="eastAsia"/>
        </w:rPr>
        <w:br/>
      </w:r>
      <w:r>
        <w:rPr>
          <w:rFonts w:hint="eastAsia"/>
        </w:rPr>
        <w:t>　　第二节 2010-2015年钢铁物流发展前景趋势</w:t>
      </w:r>
      <w:r>
        <w:rPr>
          <w:rFonts w:hint="eastAsia"/>
        </w:rPr>
        <w:br/>
      </w:r>
      <w:r>
        <w:rPr>
          <w:rFonts w:hint="eastAsia"/>
        </w:rPr>
        <w:t>　　　　一、2010-2015年国内钢铁物流产业发展趋向</w:t>
      </w:r>
      <w:r>
        <w:rPr>
          <w:rFonts w:hint="eastAsia"/>
        </w:rPr>
        <w:br/>
      </w:r>
      <w:r>
        <w:rPr>
          <w:rFonts w:hint="eastAsia"/>
        </w:rPr>
        <w:t>　　　　二、2010-2015年中国钢铁物流业发展变化分析</w:t>
      </w:r>
      <w:r>
        <w:rPr>
          <w:rFonts w:hint="eastAsia"/>
        </w:rPr>
        <w:br/>
      </w:r>
      <w:r>
        <w:rPr>
          <w:rFonts w:hint="eastAsia"/>
        </w:rPr>
        <w:t>　　　　三、2010-2015年中国钢铁物流业发展前景展望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四、钢铁行业变革给钢铁物流带来发展空间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2010-2015年钢铁物流行业投资策略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三、钢铁物流专业委员会成立有利推动产业发展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　　四、我国钢铁物流业迎来新的发展机遇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第三节 中智~林~投资风险及建议</w:t>
      </w:r>
      <w:r>
        <w:rPr>
          <w:rFonts w:hint="eastAsia"/>
        </w:rPr>
        <w:br/>
      </w:r>
      <w:r>
        <w:rPr>
          <w:rFonts w:hint="eastAsia"/>
        </w:rPr>
        <w:t>　　　　一、国内钢铁企业物流发展存在的风险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二、钢铁物流业应重点投资建立现代物流体系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世界钢铁企业减产信息汇总</w:t>
      </w:r>
      <w:r>
        <w:rPr>
          <w:rFonts w:hint="eastAsia"/>
        </w:rPr>
        <w:br/>
      </w:r>
      <w:r>
        <w:rPr>
          <w:rFonts w:hint="eastAsia"/>
        </w:rPr>
        <w:t>　　图表 1985-1989年全球钢材价格</w:t>
      </w:r>
      <w:r>
        <w:rPr>
          <w:rFonts w:hint="eastAsia"/>
        </w:rPr>
        <w:br/>
      </w:r>
      <w:r>
        <w:rPr>
          <w:rFonts w:hint="eastAsia"/>
        </w:rPr>
        <w:t>　　图表 1985-1989年全球钢铁企业利润</w:t>
      </w:r>
      <w:r>
        <w:rPr>
          <w:rFonts w:hint="eastAsia"/>
        </w:rPr>
        <w:br/>
      </w:r>
      <w:r>
        <w:rPr>
          <w:rFonts w:hint="eastAsia"/>
        </w:rPr>
        <w:t>　　图表 2003-2008年全球钢铁企业利润</w:t>
      </w:r>
      <w:r>
        <w:rPr>
          <w:rFonts w:hint="eastAsia"/>
        </w:rPr>
        <w:br/>
      </w:r>
      <w:r>
        <w:rPr>
          <w:rFonts w:hint="eastAsia"/>
        </w:rPr>
        <w:t>　　图表 1985-2000年全球钢铁企业利润</w:t>
      </w:r>
      <w:r>
        <w:rPr>
          <w:rFonts w:hint="eastAsia"/>
        </w:rPr>
        <w:br/>
      </w:r>
      <w:r>
        <w:rPr>
          <w:rFonts w:hint="eastAsia"/>
        </w:rPr>
        <w:t>　　图表 2003-2008年全球钢铁企业利润</w:t>
      </w:r>
      <w:r>
        <w:rPr>
          <w:rFonts w:hint="eastAsia"/>
        </w:rPr>
        <w:br/>
      </w:r>
      <w:r>
        <w:rPr>
          <w:rFonts w:hint="eastAsia"/>
        </w:rPr>
        <w:t>　　图表 2009年粗钢产量及同比增长率</w:t>
      </w:r>
      <w:r>
        <w:rPr>
          <w:rFonts w:hint="eastAsia"/>
        </w:rPr>
        <w:br/>
      </w:r>
      <w:r>
        <w:rPr>
          <w:rFonts w:hint="eastAsia"/>
        </w:rPr>
        <w:t>　　图表 2009年生铁产量及同比增长率</w:t>
      </w:r>
      <w:r>
        <w:rPr>
          <w:rFonts w:hint="eastAsia"/>
        </w:rPr>
        <w:br/>
      </w:r>
      <w:r>
        <w:rPr>
          <w:rFonts w:hint="eastAsia"/>
        </w:rPr>
        <w:t>　　图表 2009年大中型钢铁企业平均炼钢生铁制造成本增长率</w:t>
      </w:r>
      <w:r>
        <w:rPr>
          <w:rFonts w:hint="eastAsia"/>
        </w:rPr>
        <w:br/>
      </w:r>
      <w:r>
        <w:rPr>
          <w:rFonts w:hint="eastAsia"/>
        </w:rPr>
        <w:t>　　图表 2009年我国主要钢铁产品产量</w:t>
      </w:r>
      <w:r>
        <w:rPr>
          <w:rFonts w:hint="eastAsia"/>
        </w:rPr>
        <w:br/>
      </w:r>
      <w:r>
        <w:rPr>
          <w:rFonts w:hint="eastAsia"/>
        </w:rPr>
        <w:t>　　图表 2009年我国主要产钢省、市、区钢产量</w:t>
      </w:r>
      <w:r>
        <w:rPr>
          <w:rFonts w:hint="eastAsia"/>
        </w:rPr>
        <w:br/>
      </w:r>
      <w:r>
        <w:rPr>
          <w:rFonts w:hint="eastAsia"/>
        </w:rPr>
        <w:t>　　图表 2009年我国主要产钢省、市、区粗钢产量</w:t>
      </w:r>
      <w:r>
        <w:rPr>
          <w:rFonts w:hint="eastAsia"/>
        </w:rPr>
        <w:br/>
      </w:r>
      <w:r>
        <w:rPr>
          <w:rFonts w:hint="eastAsia"/>
        </w:rPr>
        <w:t>　　图表 2009年我国主要产钢省、市、区钢、铁、材产量</w:t>
      </w:r>
      <w:r>
        <w:rPr>
          <w:rFonts w:hint="eastAsia"/>
        </w:rPr>
        <w:br/>
      </w:r>
      <w:r>
        <w:rPr>
          <w:rFonts w:hint="eastAsia"/>
        </w:rPr>
        <w:t>　　图表 2009年中国企业500强钢铁业排名前20位5</w:t>
      </w:r>
      <w:r>
        <w:rPr>
          <w:rFonts w:hint="eastAsia"/>
        </w:rPr>
        <w:br/>
      </w:r>
      <w:r>
        <w:rPr>
          <w:rFonts w:hint="eastAsia"/>
        </w:rPr>
        <w:t>　　图表 2004-2008年主要钢铁产品进口量</w:t>
      </w:r>
      <w:r>
        <w:rPr>
          <w:rFonts w:hint="eastAsia"/>
        </w:rPr>
        <w:br/>
      </w:r>
      <w:r>
        <w:rPr>
          <w:rFonts w:hint="eastAsia"/>
        </w:rPr>
        <w:t>　　图表 2008年钢材进口结构图</w:t>
      </w:r>
      <w:r>
        <w:rPr>
          <w:rFonts w:hint="eastAsia"/>
        </w:rPr>
        <w:br/>
      </w:r>
      <w:r>
        <w:rPr>
          <w:rFonts w:hint="eastAsia"/>
        </w:rPr>
        <w:t>　　图表 2004-2008年主要钢铁产品出口量</w:t>
      </w:r>
      <w:r>
        <w:rPr>
          <w:rFonts w:hint="eastAsia"/>
        </w:rPr>
        <w:br/>
      </w:r>
      <w:r>
        <w:rPr>
          <w:rFonts w:hint="eastAsia"/>
        </w:rPr>
        <w:t>　　图表 2008年钢材出口产品结构图</w:t>
      </w:r>
      <w:r>
        <w:rPr>
          <w:rFonts w:hint="eastAsia"/>
        </w:rPr>
        <w:br/>
      </w:r>
      <w:r>
        <w:rPr>
          <w:rFonts w:hint="eastAsia"/>
        </w:rPr>
        <w:t>　　图表 2008年主要品种进口量</w:t>
      </w:r>
      <w:r>
        <w:rPr>
          <w:rFonts w:hint="eastAsia"/>
        </w:rPr>
        <w:br/>
      </w:r>
      <w:r>
        <w:rPr>
          <w:rFonts w:hint="eastAsia"/>
        </w:rPr>
        <w:t>　　图表 2008年按企业性质划分钢材进口量及金额</w:t>
      </w:r>
      <w:r>
        <w:rPr>
          <w:rFonts w:hint="eastAsia"/>
        </w:rPr>
        <w:br/>
      </w:r>
      <w:r>
        <w:rPr>
          <w:rFonts w:hint="eastAsia"/>
        </w:rPr>
        <w:t>　　图表 2008年按贸易方式划分钢材进口量</w:t>
      </w:r>
      <w:r>
        <w:rPr>
          <w:rFonts w:hint="eastAsia"/>
        </w:rPr>
        <w:br/>
      </w:r>
      <w:r>
        <w:rPr>
          <w:rFonts w:hint="eastAsia"/>
        </w:rPr>
        <w:t>　　图表 2008年主要原料进口量</w:t>
      </w:r>
      <w:r>
        <w:rPr>
          <w:rFonts w:hint="eastAsia"/>
        </w:rPr>
        <w:br/>
      </w:r>
      <w:r>
        <w:rPr>
          <w:rFonts w:hint="eastAsia"/>
        </w:rPr>
        <w:t>　　图表 2008年主要原料进口企业类型</w:t>
      </w:r>
      <w:r>
        <w:rPr>
          <w:rFonts w:hint="eastAsia"/>
        </w:rPr>
        <w:br/>
      </w:r>
      <w:r>
        <w:rPr>
          <w:rFonts w:hint="eastAsia"/>
        </w:rPr>
        <w:t>　　图表 2008年主要品种出口量</w:t>
      </w:r>
      <w:r>
        <w:rPr>
          <w:rFonts w:hint="eastAsia"/>
        </w:rPr>
        <w:br/>
      </w:r>
      <w:r>
        <w:rPr>
          <w:rFonts w:hint="eastAsia"/>
        </w:rPr>
        <w:t>　　图表 2008年按企业行政划分钢材进口量及金额</w:t>
      </w:r>
      <w:r>
        <w:rPr>
          <w:rFonts w:hint="eastAsia"/>
        </w:rPr>
        <w:br/>
      </w:r>
      <w:r>
        <w:rPr>
          <w:rFonts w:hint="eastAsia"/>
        </w:rPr>
        <w:t>　　图表 2008年按贸易方式划分钢材出口量</w:t>
      </w:r>
      <w:r>
        <w:rPr>
          <w:rFonts w:hint="eastAsia"/>
        </w:rPr>
        <w:br/>
      </w:r>
      <w:r>
        <w:rPr>
          <w:rFonts w:hint="eastAsia"/>
        </w:rPr>
        <w:t>　　图表 2008年主要原料出口量</w:t>
      </w:r>
      <w:r>
        <w:rPr>
          <w:rFonts w:hint="eastAsia"/>
        </w:rPr>
        <w:br/>
      </w:r>
      <w:r>
        <w:rPr>
          <w:rFonts w:hint="eastAsia"/>
        </w:rPr>
        <w:t>　　图表 2008年按企业性质划分主要原料出口数量</w:t>
      </w:r>
      <w:r>
        <w:rPr>
          <w:rFonts w:hint="eastAsia"/>
        </w:rPr>
        <w:br/>
      </w:r>
      <w:r>
        <w:rPr>
          <w:rFonts w:hint="eastAsia"/>
        </w:rPr>
        <w:t>　　图表 2008年钢材及主要品种产量与出口量比例</w:t>
      </w:r>
      <w:r>
        <w:rPr>
          <w:rFonts w:hint="eastAsia"/>
        </w:rPr>
        <w:br/>
      </w:r>
      <w:r>
        <w:rPr>
          <w:rFonts w:hint="eastAsia"/>
        </w:rPr>
        <w:t>　　图表 2006-2009年1-6月主要钢铁产品进口量</w:t>
      </w:r>
      <w:r>
        <w:rPr>
          <w:rFonts w:hint="eastAsia"/>
        </w:rPr>
        <w:br/>
      </w:r>
      <w:r>
        <w:rPr>
          <w:rFonts w:hint="eastAsia"/>
        </w:rPr>
        <w:t>　　图表 2009年2-12月钢材进口结构图</w:t>
      </w:r>
      <w:r>
        <w:rPr>
          <w:rFonts w:hint="eastAsia"/>
        </w:rPr>
        <w:br/>
      </w:r>
      <w:r>
        <w:rPr>
          <w:rFonts w:hint="eastAsia"/>
        </w:rPr>
        <w:t>　　图表 2006-2009年1-6月主要钢铁产品出口量</w:t>
      </w:r>
      <w:r>
        <w:rPr>
          <w:rFonts w:hint="eastAsia"/>
        </w:rPr>
        <w:br/>
      </w:r>
      <w:r>
        <w:rPr>
          <w:rFonts w:hint="eastAsia"/>
        </w:rPr>
        <w:t>　　图表 2009年2-12月钢材出口产品结构</w:t>
      </w:r>
      <w:r>
        <w:rPr>
          <w:rFonts w:hint="eastAsia"/>
        </w:rPr>
        <w:br/>
      </w:r>
      <w:r>
        <w:rPr>
          <w:rFonts w:hint="eastAsia"/>
        </w:rPr>
        <w:t>　　图表 2009年钢材主要出口地区结构</w:t>
      </w:r>
      <w:r>
        <w:rPr>
          <w:rFonts w:hint="eastAsia"/>
        </w:rPr>
        <w:br/>
      </w:r>
      <w:r>
        <w:rPr>
          <w:rFonts w:hint="eastAsia"/>
        </w:rPr>
        <w:t>　　图表 2009年板材进口结构图</w:t>
      </w:r>
      <w:r>
        <w:rPr>
          <w:rFonts w:hint="eastAsia"/>
        </w:rPr>
        <w:br/>
      </w:r>
      <w:r>
        <w:rPr>
          <w:rFonts w:hint="eastAsia"/>
        </w:rPr>
        <w:t>　　图表 2009年冷轧板带材进口结构图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2009年镀锌板带材进口结构图</w:t>
      </w:r>
      <w:r>
        <w:rPr>
          <w:rFonts w:hint="eastAsia"/>
        </w:rPr>
        <w:br/>
      </w:r>
      <w:r>
        <w:rPr>
          <w:rFonts w:hint="eastAsia"/>
        </w:rPr>
        <w:t>　　图表 2009年中国铁矿石和钢铁制品进出口</w:t>
      </w:r>
      <w:r>
        <w:rPr>
          <w:rFonts w:hint="eastAsia"/>
        </w:rPr>
        <w:br/>
      </w:r>
      <w:r>
        <w:rPr>
          <w:rFonts w:hint="eastAsia"/>
        </w:rPr>
        <w:t>　　图表 2003-2008年我国钢材进口变化图</w:t>
      </w:r>
      <w:r>
        <w:rPr>
          <w:rFonts w:hint="eastAsia"/>
        </w:rPr>
        <w:br/>
      </w:r>
      <w:r>
        <w:rPr>
          <w:rFonts w:hint="eastAsia"/>
        </w:rPr>
        <w:t>　　图表 2003-2008年我国钢材出口变化图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80402a174977" w:history="1">
        <w:r>
          <w:rPr>
            <w:rStyle w:val="Hyperlink"/>
          </w:rPr>
          <w:t>中国钢铁物流市场深度剖析及投资前景分析报告（2012-2016年）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c80402a174977" w:history="1">
        <w:r>
          <w:rPr>
            <w:rStyle w:val="Hyperlink"/>
          </w:rPr>
          <w:t>https://www.20087.com/2012-02/R_gangtiewuliushichangshendupoxijitouz.html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b7e64fd7945b6" w:history="1">
      <w:r>
        <w:rPr>
          <w:rStyle w:val="Hyperlink"/>
        </w:rPr>
        <w:t>中国钢铁物流市场深度剖析及投资前景分析报告（2012-2016年）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gtiewuliushichangshendupoxijitouz.html" TargetMode="External" Id="Rd86c80402a17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gtiewuliushichangshendupoxijitouz.html" TargetMode="External" Id="Re50b7e64fd7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2012-02-07T00:33:00Z</dcterms:created>
  <dcterms:modified xsi:type="dcterms:W3CDTF">2012-02-07T01:33:00Z</dcterms:modified>
  <dc:subject>中国钢铁物流市场深度剖析及投资前景分析报告（2012-2016年）</dc:subject>
  <dc:title>中国钢铁物流市场深度剖析及投资前景分析报告（2012-2016年）</dc:title>
  <cp:keywords>中国钢铁物流市场深度剖析及投资前景分析报告（2012-2016年）</cp:keywords>
  <dc:description>中国钢铁物流市场深度剖析及投资前景分析报告（2012-2016年）</dc:description>
</cp:coreProperties>
</file>