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d165aedea4532" w:history="1">
              <w:r>
                <w:rPr>
                  <w:rStyle w:val="Hyperlink"/>
                </w:rPr>
                <w:t>中国银冶炼市场深度调研及投资前景评估报告（2012-2016年）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d165aedea4532" w:history="1">
              <w:r>
                <w:rPr>
                  <w:rStyle w:val="Hyperlink"/>
                </w:rPr>
                <w:t>中国银冶炼市场深度调研及投资前景评估报告（2012-2016年）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1d165aedea4532" w:history="1">
                <w:r>
                  <w:rPr>
                    <w:rStyle w:val="Hyperlink"/>
                  </w:rPr>
                  <w:t>https://www.20087.com/DiaoYan/2012-02/yinyelianshichangshendudiaoyanjitouz.html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冶炼是通过化学或电解等方法从银矿石或其他含银物料中提取银的工艺过程，广泛应用于珠宝制造、电子工业、投资储备等领域。近年来，随着全球经济的发展和银在新兴技术中的应用增加，银冶炼的市场需求持续增长。特别是在光伏产业和半导体行业中，银的高导电性和反射性使其成为关键材料。目前，全球银冶炼市场呈现出稳步增长的态势，市场竞争较为激烈。</w:t>
      </w:r>
      <w:r>
        <w:rPr>
          <w:rFonts w:hint="eastAsia"/>
        </w:rPr>
        <w:br/>
      </w:r>
      <w:r>
        <w:rPr>
          <w:rFonts w:hint="eastAsia"/>
        </w:rPr>
        <w:t>　　未来，银冶炼市场将迎来更多的发展机遇。随着新能源和电子技术的进一步发展，银的需求将进一步增加。此外，技术创新将成为推动市场发展的主要动力，例如通过改进冶炼工艺和回收技术，提高银的提取率和利用率。新兴市场的快速发展也将带动银冶炼需求的增加。厂商需要不断提升冶炼技术和生产效率，以适应市场的变化。</w:t>
      </w:r>
      <w:r>
        <w:rPr>
          <w:rFonts w:hint="eastAsia"/>
        </w:rPr>
        <w:br/>
      </w:r>
      <w:r>
        <w:rPr>
          <w:rFonts w:hint="eastAsia"/>
        </w:rPr>
        <w:br/>
      </w:r>
      <w:r>
        <w:rPr>
          <w:rFonts w:hint="eastAsia"/>
        </w:rPr>
        <w:t>第一章 中国银冶炼行业宏观经济环境分析</w:t>
      </w:r>
      <w:r>
        <w:rPr>
          <w:rFonts w:hint="eastAsia"/>
        </w:rPr>
        <w:br/>
      </w:r>
      <w:r>
        <w:rPr>
          <w:rFonts w:hint="eastAsia"/>
        </w:rPr>
        <w:t>　　第一节 2012-2016年全球宏观经济分析</w:t>
      </w:r>
      <w:r>
        <w:rPr>
          <w:rFonts w:hint="eastAsia"/>
        </w:rPr>
        <w:br/>
      </w:r>
      <w:r>
        <w:rPr>
          <w:rFonts w:hint="eastAsia"/>
        </w:rPr>
        <w:t>　　　　一、2010-2011年全球宏观经济运行概况</w:t>
      </w:r>
      <w:r>
        <w:rPr>
          <w:rFonts w:hint="eastAsia"/>
        </w:rPr>
        <w:br/>
      </w:r>
      <w:r>
        <w:rPr>
          <w:rFonts w:hint="eastAsia"/>
        </w:rPr>
        <w:t>　　　　二、2012-2016年全球宏观经济趋势预测</w:t>
      </w:r>
      <w:r>
        <w:rPr>
          <w:rFonts w:hint="eastAsia"/>
        </w:rPr>
        <w:br/>
      </w:r>
      <w:r>
        <w:rPr>
          <w:rFonts w:hint="eastAsia"/>
        </w:rPr>
        <w:t>　　第二节 2012-2016年中国宏观经济环境分析</w:t>
      </w:r>
      <w:r>
        <w:rPr>
          <w:rFonts w:hint="eastAsia"/>
        </w:rPr>
        <w:br/>
      </w:r>
      <w:r>
        <w:rPr>
          <w:rFonts w:hint="eastAsia"/>
        </w:rPr>
        <w:t>　　　　一、2011年中国宏观经济发展情况</w:t>
      </w:r>
      <w:r>
        <w:rPr>
          <w:rFonts w:hint="eastAsia"/>
        </w:rPr>
        <w:br/>
      </w:r>
      <w:r>
        <w:rPr>
          <w:rFonts w:hint="eastAsia"/>
        </w:rPr>
        <w:t>　　　　二、2012-2016年中国宏观经济趋势预测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第二章 银冶炼行业概述</w:t>
      </w:r>
      <w:r>
        <w:rPr>
          <w:rFonts w:hint="eastAsia"/>
        </w:rPr>
        <w:br/>
      </w:r>
      <w:r>
        <w:rPr>
          <w:rFonts w:hint="eastAsia"/>
        </w:rPr>
        <w:t>　　第一节 行业相关界定</w:t>
      </w:r>
      <w:r>
        <w:rPr>
          <w:rFonts w:hint="eastAsia"/>
        </w:rPr>
        <w:br/>
      </w:r>
      <w:r>
        <w:rPr>
          <w:rFonts w:hint="eastAsia"/>
        </w:rPr>
        <w:t>　　　　一、银冶炼的定义</w:t>
      </w:r>
      <w:r>
        <w:rPr>
          <w:rFonts w:hint="eastAsia"/>
        </w:rPr>
        <w:br/>
      </w:r>
      <w:r>
        <w:rPr>
          <w:rFonts w:hint="eastAsia"/>
        </w:rPr>
        <w:t>　　　　二、行业发展历程</w:t>
      </w:r>
      <w:r>
        <w:rPr>
          <w:rFonts w:hint="eastAsia"/>
        </w:rPr>
        <w:br/>
      </w:r>
      <w:r>
        <w:rPr>
          <w:rFonts w:hint="eastAsia"/>
        </w:rPr>
        <w:t>　　第二节 银冶炼产品细分及特性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第三章 中国银冶炼行业政策技术环境分析</w:t>
      </w:r>
      <w:r>
        <w:rPr>
          <w:rFonts w:hint="eastAsia"/>
        </w:rPr>
        <w:br/>
      </w:r>
      <w:r>
        <w:rPr>
          <w:rFonts w:hint="eastAsia"/>
        </w:rPr>
        <w:t>　　第一节 银冶炼行业政策法规环境分析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银冶炼行业技术环境分析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2010-2011年中国银冶炼行业总体发展状况</w:t>
      </w:r>
      <w:r>
        <w:rPr>
          <w:rFonts w:hint="eastAsia"/>
        </w:rPr>
        <w:br/>
      </w:r>
      <w:r>
        <w:rPr>
          <w:rFonts w:hint="eastAsia"/>
        </w:rPr>
        <w:t>　　第一节 中国银冶炼行业规模情况分析</w:t>
      </w:r>
      <w:r>
        <w:rPr>
          <w:rFonts w:hint="eastAsia"/>
        </w:rPr>
        <w:br/>
      </w:r>
      <w:r>
        <w:rPr>
          <w:rFonts w:hint="eastAsia"/>
        </w:rPr>
        <w:t>　　第二节 中国银冶炼行业产销情况分析</w:t>
      </w:r>
      <w:r>
        <w:rPr>
          <w:rFonts w:hint="eastAsia"/>
        </w:rPr>
        <w:br/>
      </w:r>
      <w:r>
        <w:rPr>
          <w:rFonts w:hint="eastAsia"/>
        </w:rPr>
        <w:t>　　　　一、银冶炼行业生产现状</w:t>
      </w:r>
      <w:r>
        <w:rPr>
          <w:rFonts w:hint="eastAsia"/>
        </w:rPr>
        <w:br/>
      </w:r>
      <w:r>
        <w:rPr>
          <w:rFonts w:hint="eastAsia"/>
        </w:rPr>
        <w:t>　　　　二、银冶炼行业销售现状</w:t>
      </w:r>
      <w:r>
        <w:rPr>
          <w:rFonts w:hint="eastAsia"/>
        </w:rPr>
        <w:br/>
      </w:r>
      <w:r>
        <w:rPr>
          <w:rFonts w:hint="eastAsia"/>
        </w:rPr>
        <w:t>　　　　三、银冶炼行业产销现状</w:t>
      </w:r>
      <w:r>
        <w:rPr>
          <w:rFonts w:hint="eastAsia"/>
        </w:rPr>
        <w:br/>
      </w:r>
      <w:r>
        <w:rPr>
          <w:rFonts w:hint="eastAsia"/>
        </w:rPr>
        <w:t>　　第三节 中国银冶炼行业财务能力分析</w:t>
      </w:r>
      <w:r>
        <w:rPr>
          <w:rFonts w:hint="eastAsia"/>
        </w:rPr>
        <w:br/>
      </w:r>
      <w:r>
        <w:rPr>
          <w:rFonts w:hint="eastAsia"/>
        </w:rPr>
        <w:t>　　　　一、银冶炼行业盈利能力分析</w:t>
      </w:r>
      <w:r>
        <w:rPr>
          <w:rFonts w:hint="eastAsia"/>
        </w:rPr>
        <w:br/>
      </w:r>
      <w:r>
        <w:rPr>
          <w:rFonts w:hint="eastAsia"/>
        </w:rPr>
        <w:t>　　　　二、银冶炼行业偿债能力分析</w:t>
      </w:r>
      <w:r>
        <w:rPr>
          <w:rFonts w:hint="eastAsia"/>
        </w:rPr>
        <w:br/>
      </w:r>
      <w:r>
        <w:rPr>
          <w:rFonts w:hint="eastAsia"/>
        </w:rPr>
        <w:t>　　　　三、银冶炼行业营运能力分析</w:t>
      </w:r>
      <w:r>
        <w:rPr>
          <w:rFonts w:hint="eastAsia"/>
        </w:rPr>
        <w:br/>
      </w:r>
      <w:r>
        <w:rPr>
          <w:rFonts w:hint="eastAsia"/>
        </w:rPr>
        <w:t>　　　　四、银冶炼行业发展能力分析</w:t>
      </w:r>
      <w:r>
        <w:rPr>
          <w:rFonts w:hint="eastAsia"/>
        </w:rPr>
        <w:br/>
      </w:r>
      <w:r>
        <w:rPr>
          <w:rFonts w:hint="eastAsia"/>
        </w:rPr>
        <w:br/>
      </w:r>
      <w:r>
        <w:rPr>
          <w:rFonts w:hint="eastAsia"/>
        </w:rPr>
        <w:t>第五章 2010-2011年中国银冶炼行业市场发展分析</w:t>
      </w:r>
      <w:r>
        <w:rPr>
          <w:rFonts w:hint="eastAsia"/>
        </w:rPr>
        <w:br/>
      </w:r>
      <w:r>
        <w:rPr>
          <w:rFonts w:hint="eastAsia"/>
        </w:rPr>
        <w:t>　　第一节 2010-2011年中国银冶炼市场分析</w:t>
      </w:r>
      <w:r>
        <w:rPr>
          <w:rFonts w:hint="eastAsia"/>
        </w:rPr>
        <w:br/>
      </w:r>
      <w:r>
        <w:rPr>
          <w:rFonts w:hint="eastAsia"/>
        </w:rPr>
        <w:t>　　　　一、2010年银冶炼市场形势回顾</w:t>
      </w:r>
      <w:r>
        <w:rPr>
          <w:rFonts w:hint="eastAsia"/>
        </w:rPr>
        <w:br/>
      </w:r>
      <w:r>
        <w:rPr>
          <w:rFonts w:hint="eastAsia"/>
        </w:rPr>
        <w:t>　　　　二、2011年银冶炼市场形势分析</w:t>
      </w:r>
      <w:r>
        <w:rPr>
          <w:rFonts w:hint="eastAsia"/>
        </w:rPr>
        <w:br/>
      </w:r>
      <w:r>
        <w:rPr>
          <w:rFonts w:hint="eastAsia"/>
        </w:rPr>
        <w:t>　　第二节 中国银冶炼行业市场产品价格走势分析</w:t>
      </w:r>
      <w:r>
        <w:rPr>
          <w:rFonts w:hint="eastAsia"/>
        </w:rPr>
        <w:br/>
      </w:r>
      <w:r>
        <w:rPr>
          <w:rFonts w:hint="eastAsia"/>
        </w:rPr>
        <w:t>　　　　一、中国银冶炼行业市场价格影响因素分析</w:t>
      </w:r>
      <w:r>
        <w:rPr>
          <w:rFonts w:hint="eastAsia"/>
        </w:rPr>
        <w:br/>
      </w:r>
      <w:r>
        <w:rPr>
          <w:rFonts w:hint="eastAsia"/>
        </w:rPr>
        <w:t>　　　　二、2010-2011年中国银冶炼行业市场价格走势分析</w:t>
      </w:r>
      <w:r>
        <w:rPr>
          <w:rFonts w:hint="eastAsia"/>
        </w:rPr>
        <w:br/>
      </w:r>
      <w:r>
        <w:rPr>
          <w:rFonts w:hint="eastAsia"/>
        </w:rPr>
        <w:t>　　第三节 中国银冶炼行业市场发展的主要策略</w:t>
      </w:r>
      <w:r>
        <w:rPr>
          <w:rFonts w:hint="eastAsia"/>
        </w:rPr>
        <w:br/>
      </w:r>
      <w:r>
        <w:rPr>
          <w:rFonts w:hint="eastAsia"/>
        </w:rPr>
        <w:br/>
      </w:r>
      <w:r>
        <w:rPr>
          <w:rFonts w:hint="eastAsia"/>
        </w:rPr>
        <w:t>第六章 2010-2011年中国银冶炼行业进出口市场分析</w:t>
      </w:r>
      <w:r>
        <w:rPr>
          <w:rFonts w:hint="eastAsia"/>
        </w:rPr>
        <w:br/>
      </w:r>
      <w:r>
        <w:rPr>
          <w:rFonts w:hint="eastAsia"/>
        </w:rPr>
        <w:t>　　第一节 银冶炼进出口市场分析</w:t>
      </w:r>
      <w:r>
        <w:rPr>
          <w:rFonts w:hint="eastAsia"/>
        </w:rPr>
        <w:br/>
      </w:r>
      <w:r>
        <w:rPr>
          <w:rFonts w:hint="eastAsia"/>
        </w:rPr>
        <w:t>　　　　一、进出口产品构成特点</w:t>
      </w:r>
      <w:r>
        <w:rPr>
          <w:rFonts w:hint="eastAsia"/>
        </w:rPr>
        <w:br/>
      </w:r>
      <w:r>
        <w:rPr>
          <w:rFonts w:hint="eastAsia"/>
        </w:rPr>
        <w:t>　　　　二、2009-2011年进出口市场发展分析</w:t>
      </w:r>
      <w:r>
        <w:rPr>
          <w:rFonts w:hint="eastAsia"/>
        </w:rPr>
        <w:br/>
      </w:r>
      <w:r>
        <w:rPr>
          <w:rFonts w:hint="eastAsia"/>
        </w:rPr>
        <w:t>　　第二节 银冶炼行业进出口数据分析</w:t>
      </w:r>
      <w:r>
        <w:rPr>
          <w:rFonts w:hint="eastAsia"/>
        </w:rPr>
        <w:br/>
      </w:r>
      <w:r>
        <w:rPr>
          <w:rFonts w:hint="eastAsia"/>
        </w:rPr>
        <w:t>　　　　一、2009-2011年银冶炼进口量分析</w:t>
      </w:r>
      <w:r>
        <w:rPr>
          <w:rFonts w:hint="eastAsia"/>
        </w:rPr>
        <w:br/>
      </w:r>
      <w:r>
        <w:rPr>
          <w:rFonts w:hint="eastAsia"/>
        </w:rPr>
        <w:t>　　　　二、2009-2011年织布出口量分析</w:t>
      </w:r>
      <w:r>
        <w:rPr>
          <w:rFonts w:hint="eastAsia"/>
        </w:rPr>
        <w:br/>
      </w:r>
      <w:r>
        <w:rPr>
          <w:rFonts w:hint="eastAsia"/>
        </w:rPr>
        <w:t>　　第四节 2012-2016年银冶炼进出口预测</w:t>
      </w:r>
      <w:r>
        <w:rPr>
          <w:rFonts w:hint="eastAsia"/>
        </w:rPr>
        <w:br/>
      </w:r>
      <w:r>
        <w:rPr>
          <w:rFonts w:hint="eastAsia"/>
        </w:rPr>
        <w:t>　　　　一、2012-2016年银冶炼进口预测</w:t>
      </w:r>
      <w:r>
        <w:rPr>
          <w:rFonts w:hint="eastAsia"/>
        </w:rPr>
        <w:br/>
      </w:r>
      <w:r>
        <w:rPr>
          <w:rFonts w:hint="eastAsia"/>
        </w:rPr>
        <w:t>　　　　二、2012-2016年银冶炼出口预测</w:t>
      </w:r>
      <w:r>
        <w:rPr>
          <w:rFonts w:hint="eastAsia"/>
        </w:rPr>
        <w:br/>
      </w:r>
      <w:r>
        <w:rPr>
          <w:rFonts w:hint="eastAsia"/>
        </w:rPr>
        <w:br/>
      </w:r>
      <w:r>
        <w:rPr>
          <w:rFonts w:hint="eastAsia"/>
        </w:rPr>
        <w:t>第七章 2010-2011年中国银冶炼行业重点企业发展分析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三、企业发展策略分析</w:t>
      </w:r>
      <w:r>
        <w:rPr>
          <w:rFonts w:hint="eastAsia"/>
        </w:rPr>
        <w:br/>
      </w:r>
      <w:r>
        <w:rPr>
          <w:rFonts w:hint="eastAsia"/>
        </w:rPr>
        <w:t>　　　　四、企业市场份额</w:t>
      </w:r>
      <w:r>
        <w:rPr>
          <w:rFonts w:hint="eastAsia"/>
        </w:rPr>
        <w:br/>
      </w:r>
      <w:r>
        <w:rPr>
          <w:rFonts w:hint="eastAsia"/>
        </w:rPr>
        <w:br/>
      </w:r>
      <w:r>
        <w:rPr>
          <w:rFonts w:hint="eastAsia"/>
        </w:rPr>
        <w:t>第九章 2012-2016年中国银冶炼行业发展前景预测</w:t>
      </w:r>
      <w:r>
        <w:rPr>
          <w:rFonts w:hint="eastAsia"/>
        </w:rPr>
        <w:br/>
      </w:r>
      <w:r>
        <w:rPr>
          <w:rFonts w:hint="eastAsia"/>
        </w:rPr>
        <w:t>　　第一节 行业发展前景分析</w:t>
      </w:r>
      <w:r>
        <w:rPr>
          <w:rFonts w:hint="eastAsia"/>
        </w:rPr>
        <w:br/>
      </w:r>
      <w:r>
        <w:rPr>
          <w:rFonts w:hint="eastAsia"/>
        </w:rPr>
        <w:t>　　第二节 2012-2016年中国银冶炼行业市场发展趋势预测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三、2012-2016年中国银冶炼行业市场价格走势预测</w:t>
      </w:r>
      <w:r>
        <w:rPr>
          <w:rFonts w:hint="eastAsia"/>
        </w:rPr>
        <w:br/>
      </w:r>
      <w:r>
        <w:rPr>
          <w:rFonts w:hint="eastAsia"/>
        </w:rPr>
        <w:br/>
      </w:r>
      <w:r>
        <w:rPr>
          <w:rFonts w:hint="eastAsia"/>
        </w:rPr>
        <w:t>第十章 2012-2016年中国银冶炼行业投资分析</w:t>
      </w:r>
      <w:r>
        <w:rPr>
          <w:rFonts w:hint="eastAsia"/>
        </w:rPr>
        <w:br/>
      </w:r>
      <w:r>
        <w:rPr>
          <w:rFonts w:hint="eastAsia"/>
        </w:rPr>
        <w:t>　　第一节 行业投资机会分析</w:t>
      </w:r>
      <w:r>
        <w:rPr>
          <w:rFonts w:hint="eastAsia"/>
        </w:rPr>
        <w:br/>
      </w:r>
      <w:r>
        <w:rPr>
          <w:rFonts w:hint="eastAsia"/>
        </w:rPr>
        <w:t>　　第二节 行业投资风险分析</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d165aedea4532" w:history="1">
        <w:r>
          <w:rPr>
            <w:rStyle w:val="Hyperlink"/>
          </w:rPr>
          <w:t>中国银冶炼市场深度调研及投资前景评估报告（2012-2016年）</w:t>
        </w:r>
      </w:hyperlink>
      <w:r>
        <w:rPr>
          <w:color w:val="C00000"/>
        </w:rPr>
        <w:t>》，报告编号：</w:t>
      </w:r>
      <w:r>
        <w:rPr>
          <w:rFonts w:hint="eastAsia"/>
          <w:color w:val="C00000"/>
        </w:rPr>
        <w:t>10662A5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1d165aedea4532" w:history="1">
        <w:r>
          <w:rPr>
            <w:rStyle w:val="Hyperlink"/>
          </w:rPr>
          <w:t>https://www.20087.com/DiaoYan/2012-02/yinyelianshichangshendudiaoyanjitouz.html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3af58f418428f" w:history="1">
      <w:r>
        <w:rPr>
          <w:rStyle w:val="Hyperlink"/>
        </w:rPr>
        <w:t>中国银冶炼市场深度调研及投资前景评估报告（2012-2016年）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yinyelianshichangshendudiaoyanjitouz.html" TargetMode="External" Id="R821d165aedea4532" /></Relationships>
</file>

<file path=word/_rels/header2.xml.rels>&#65279;<?xml version="1.0" encoding="utf-8"?><Relationships xmlns="http://schemas.openxmlformats.org/package/2006/relationships"><Relationship Type="http://schemas.openxmlformats.org/officeDocument/2006/relationships/hyperlink" Target="https://www.20087.com/DiaoYan/2012-02/yinyelianshichangshendudiaoyanjitouz.html" TargetMode="External" Id="R6fd3af58f418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2012-02-06T01:15:00Z</dcterms:created>
  <dcterms:modified xsi:type="dcterms:W3CDTF">2012-02-06T02:15:00Z</dcterms:modified>
  <dc:subject>中国银冶炼市场深度调研及投资前景评估报告（2012-2016年）</dc:subject>
  <dc:title>中国银冶炼市场深度调研及投资前景评估报告（2012-2016年）</dc:title>
  <cp:keywords>中国银冶炼市场深度调研及投资前景评估报告（2012-2016年）</cp:keywords>
  <dc:description>中国银冶炼市场深度调研及投资前景评估报告（2012-2016年）</dc:description>
</cp:coreProperties>
</file>