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8df1a541d4234" w:history="1">
              <w:r>
                <w:rPr>
                  <w:rStyle w:val="Hyperlink"/>
                </w:rPr>
                <w:t>中国鸭嘴钳产业全景调研及发展前景展望报告（2012-2016年）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8df1a541d4234" w:history="1">
              <w:r>
                <w:rPr>
                  <w:rStyle w:val="Hyperlink"/>
                </w:rPr>
                <w:t>中国鸭嘴钳产业全景调研及发展前景展望报告（2012-2016年）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8df1a541d4234" w:history="1">
                <w:r>
                  <w:rPr>
                    <w:rStyle w:val="Hyperlink"/>
                  </w:rPr>
                  <w:t>https://www.20087.com/2012-02/R_yazuiqianchanyequanjingdiaoyanjifazh.html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嘴钳是一种外科手术中常用的医疗器械，特别适用于精细操作，如血管、神经的分离与夹持。随着医疗技术的发展，鸭嘴钳的材质从传统的不锈钢发展到现在的高级医用不锈钢、钛合金等，提高了器械的生物相容性和耐用性。此外，设计上更加注重人机工学，提升手术操作的舒适度和精确度。</w:t>
      </w:r>
      <w:r>
        <w:rPr>
          <w:rFonts w:hint="eastAsia"/>
        </w:rPr>
        <w:br/>
      </w:r>
      <w:r>
        <w:rPr>
          <w:rFonts w:hint="eastAsia"/>
        </w:rPr>
        <w:t>　　未来鸭嘴钳的创新将聚焦于智能化和微型化。市场调研网指出，智能鸭嘴钳可能集成传感器，提供实时手术区域的生理参数反馈，提高手术安全性与效率。而微型化设计将使鸭嘴钳更适合微创手术，减少创伤和恢复时间。此外，采用新型材料和表面处理技术，如抗菌涂层，以降低感染风险，将是提升医疗质量的关键。随着3D打印技术的成熟，定制化鸭嘴钳的生产也将成为可能，更好地满足个性化手术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2011-2012年世界鸭嘴钳行业市场运行形势分析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2011年全球鸭嘴钳行业发展概况</w:t>
      </w:r>
      <w:r>
        <w:rPr>
          <w:rFonts w:hint="eastAsia"/>
        </w:rPr>
        <w:br/>
      </w:r>
      <w:r>
        <w:rPr>
          <w:rFonts w:hint="eastAsia"/>
        </w:rPr>
        <w:t>　　第二节 世界鸭嘴钳行业发展走势</w:t>
      </w:r>
      <w:r>
        <w:rPr>
          <w:rFonts w:hint="eastAsia"/>
        </w:rPr>
        <w:br/>
      </w:r>
      <w:r>
        <w:rPr>
          <w:rFonts w:hint="eastAsia"/>
        </w:rPr>
        <w:t>　　　　二、全球鸭嘴钳行业市场分布情况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三、全球鸭嘴钳行业发展趋势分析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全球鸭嘴钳行业重点国家和区域分析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2011-2012年中国鸭嘴钳产业发展环境分析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鸭嘴钳行业主管部门、行业监管体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中国鸭嘴钳行业主要法律法规及政策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2012年中国鸭嘴钳产业社会环境发展分析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2011-2012年中国鸭嘴钳产业发展现状</w:t>
      </w:r>
      <w:r>
        <w:rPr>
          <w:rFonts w:hint="eastAsia"/>
        </w:rPr>
        <w:br/>
      </w:r>
      <w:r>
        <w:rPr>
          <w:rFonts w:hint="eastAsia"/>
        </w:rPr>
        <w:t>　　第一节 鸭嘴钳行业的有关概况</w:t>
      </w:r>
      <w:r>
        <w:rPr>
          <w:rFonts w:hint="eastAsia"/>
        </w:rPr>
        <w:br/>
      </w:r>
      <w:r>
        <w:rPr>
          <w:rFonts w:hint="eastAsia"/>
        </w:rPr>
        <w:t>　　　　一、鸭嘴钳的定义</w:t>
      </w:r>
      <w:r>
        <w:rPr>
          <w:rFonts w:hint="eastAsia"/>
        </w:rPr>
        <w:br/>
      </w:r>
      <w:r>
        <w:rPr>
          <w:rFonts w:hint="eastAsia"/>
        </w:rPr>
        <w:t>　　　　二、鸭嘴钳的特点</w:t>
      </w:r>
      <w:r>
        <w:rPr>
          <w:rFonts w:hint="eastAsia"/>
        </w:rPr>
        <w:br/>
      </w:r>
      <w:r>
        <w:rPr>
          <w:rFonts w:hint="eastAsia"/>
        </w:rPr>
        <w:t>　　第二节 鸭嘴钳的产业链情况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二、鸭嘴钳行业产业链分析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上下游行业对鸭嘴钳行业的影响分析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2011-2012年中国鸭嘴钳行业技术发展分析</w:t>
      </w:r>
      <w:r>
        <w:rPr>
          <w:rFonts w:hint="eastAsia"/>
        </w:rPr>
        <w:br/>
      </w:r>
      <w:r>
        <w:rPr>
          <w:rFonts w:hint="eastAsia"/>
        </w:rPr>
        <w:t>　　第一节 中国鸭嘴钳行业技术发展现状</w:t>
      </w:r>
      <w:r>
        <w:rPr>
          <w:rFonts w:hint="eastAsia"/>
        </w:rPr>
        <w:br/>
      </w:r>
      <w:r>
        <w:rPr>
          <w:rFonts w:hint="eastAsia"/>
        </w:rPr>
        <w:t>　　第二节 鸭嘴钳行业技术特点分析</w:t>
      </w:r>
      <w:r>
        <w:rPr>
          <w:rFonts w:hint="eastAsia"/>
        </w:rPr>
        <w:br/>
      </w:r>
      <w:r>
        <w:rPr>
          <w:rFonts w:hint="eastAsia"/>
        </w:rPr>
        <w:t>　　第三节 鸭嘴钳行业技术发展趋势分析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2011-2012年中国鸭嘴钳产业运行情况</w:t>
      </w:r>
      <w:r>
        <w:rPr>
          <w:rFonts w:hint="eastAsia"/>
        </w:rPr>
        <w:br/>
      </w:r>
      <w:r>
        <w:rPr>
          <w:rFonts w:hint="eastAsia"/>
        </w:rPr>
        <w:t>　　第一节 中国鸭嘴钳行业发展状况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一、2007-2011年鸭嘴钳行业市场供给分析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二、2007-2011年鸭嘴钳行业市场需求分析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三、2007-2011年鸭嘴钳行业市场规模分析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中国鸭嘴钳行业集中度分析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2011-2012年中国鸭嘴钳市场运行情况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一、2010年中国鸭嘴钳所属行业全部企业数据分析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二、2011年中国鸭嘴钳所属行业全部企业数据分析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三、2012年中国鸭嘴钳所属行业全部企业数据分析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2009-2011年中国鸭嘴钳所属行业不同规模企业数据分析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一、2010年中国鸭嘴钳所属行业不同规模企业数据分析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二、2011年中国鸭嘴钳所属行业不同规模企业数据分析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三、2012年中国鸭嘴钳所属行业不同规模企业数据分析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一、2010年中国鸭嘴钳所属行业不同所有制企业数据分析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一、2011年中国鸭嘴钳所属行业不同所有制企业数据分析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一、2012年中国鸭嘴钳所属行业不同所有制企业数据分析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2011-2012年中国鸭嘴钳行业竞争情况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2011-2012年鸭嘴钳行业重点生产企业分析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2012-2016年鸭嘴钳行业发展预测分析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2012-2016年中国鸭嘴钳行业未来发展预测分析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一、中国鸭嘴钳行业发展方向及投资机会分析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二、2012-2016年中国鸭嘴钳行业发展规模分析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三、2012-2016年中国鸭嘴钳行业发展趋势分析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2012-2016年中国鸭嘴钳行业供需预测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一、2012-2016年中国鸭嘴钳行业供给预测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二、2012-2016年中国鸭嘴钳行业需求预测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2012-2016年中国鸭嘴钳行业价格走势分析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2012-2016年中国鸭嘴钳行业投资风险预警</w:t>
      </w:r>
      <w:r>
        <w:rPr>
          <w:rFonts w:hint="eastAsia"/>
        </w:rPr>
        <w:br/>
      </w:r>
      <w:r>
        <w:rPr>
          <w:rFonts w:hint="eastAsia"/>
        </w:rPr>
        <w:t>　　第一节 中国鸭嘴钳行业存在问题分析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中国鸭嘴钳行业政策投资风险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2012-2016年中国鸭嘴钳行业发展策略及投资建议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鸭嘴钳行业发展策略分析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鸭嘴钳行业市场的重点客户战略实施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8df1a541d4234" w:history="1">
        <w:r>
          <w:rPr>
            <w:rStyle w:val="Hyperlink"/>
          </w:rPr>
          <w:t>中国鸭嘴钳产业全景调研及发展前景展望报告（2012-2016年）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8df1a541d4234" w:history="1">
        <w:r>
          <w:rPr>
            <w:rStyle w:val="Hyperlink"/>
          </w:rPr>
          <w:t>https://www.20087.com/2012-02/R_yazuiqianchanyequanjingdiaoyanjifazh.html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鸭嘴钳哪一个疼、鸭嘴钳是检查什么项目、为什么未婚不用鸭嘴钳呢、鸭嘴钳有多疼、扩阴器撑开后一晚上会得癌吗、鸭嘴钳检查疼不疼、扩阴器为何不建议用、鸭嘴钳长什么样、用鸭嘴钳真人实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4ec109ef4a64" w:history="1">
      <w:r>
        <w:rPr>
          <w:rStyle w:val="Hyperlink"/>
        </w:rPr>
        <w:t>中国鸭嘴钳产业全景调研及发展前景展望报告（2012-2016年）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zuiqianchanyequanjingdiaoyanjifazh.html" TargetMode="External" Id="Rac68df1a541d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zuiqianchanyequanjingdiaoyanjifazh.html" TargetMode="External" Id="R11fc4ec109ef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2012-02-27T02:20:00Z</dcterms:created>
  <dcterms:modified xsi:type="dcterms:W3CDTF">2012-02-27T03:20:00Z</dcterms:modified>
  <dc:subject>中国鸭嘴钳产业全景调研及发展前景展望报告（2012-2016年）</dc:subject>
  <dc:title>中国鸭嘴钳产业全景调研及发展前景展望报告（2012-2016年）</dc:title>
  <cp:keywords>中国鸭嘴钳产业全景调研及发展前景展望报告（2012-2016年）</cp:keywords>
  <dc:description>中国鸭嘴钳产业全景调研及发展前景展望报告（2012-2016年）</dc:description>
</cp:coreProperties>
</file>