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819e2284e4ee9" w:history="1">
              <w:r>
                <w:rPr>
                  <w:rStyle w:val="Hyperlink"/>
                </w:rPr>
                <w:t>二〇一一年中国医药连锁行业研究分析报告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819e2284e4ee9" w:history="1">
              <w:r>
                <w:rPr>
                  <w:rStyle w:val="Hyperlink"/>
                </w:rPr>
                <w:t>二〇一一年中国医药连锁行业研究分析报告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819e2284e4ee9" w:history="1">
                <w:r>
                  <w:rPr>
                    <w:rStyle w:val="Hyperlink"/>
                  </w:rPr>
                  <w:t>https://www.20087.com/2012-02/R_eryiyiyiyaoliansuohangyeyanjiufenxi.html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医药流通领域，由于流通环节较多，医药流通企业利润率较低。以销售额来看，目前约有20%的药品通过医药零售企业销售给消费者，其他的80%左右的药品则通过医院（包括综合医院和社区与农村卫生院）销售给消费者。</w:t>
      </w:r>
      <w:r>
        <w:rPr>
          <w:rFonts w:hint="eastAsia"/>
        </w:rPr>
        <w:br/>
      </w:r>
      <w:r>
        <w:rPr>
          <w:rFonts w:hint="eastAsia"/>
        </w:rPr>
        <w:t>　　2010年，中国药店的药品销售额为1408亿元人民币，同比增长10.16%，占比20.98%；而医院的药品销售额则为5310亿元人民币，同比增长16.96%，占比79.02%。中国药店的近三年平均药品销售额增速为12.16%，依然保持平稳较快发展。</w:t>
      </w:r>
      <w:r>
        <w:rPr>
          <w:rFonts w:hint="eastAsia"/>
        </w:rPr>
        <w:br/>
      </w:r>
      <w:r>
        <w:rPr>
          <w:rFonts w:hint="eastAsia"/>
        </w:rPr>
        <w:t>　　图：2007-2010年中国药品销售额（按最终销售终端不同）（单位：十亿元）</w:t>
      </w:r>
      <w:r>
        <w:rPr>
          <w:rFonts w:hint="eastAsia"/>
        </w:rPr>
        <w:br/>
      </w:r>
      <w:r>
        <w:rPr>
          <w:rFonts w:hint="eastAsia"/>
        </w:rPr>
        <w:t>　　《</w:t>
      </w:r>
      <w:hyperlink r:id="R63f819e2284e4ee9" w:history="1">
        <w:r>
          <w:rPr>
            <w:rStyle w:val="Hyperlink"/>
          </w:rPr>
          <w:t>二〇一一年中国医药连锁行业研究分析报告</w:t>
        </w:r>
      </w:hyperlink>
      <w:r>
        <w:rPr>
          <w:rFonts w:hint="eastAsia"/>
        </w:rPr>
        <w:t>》除了介绍了中国医药流通行业，中国医药连锁行业的情况外，还详细介绍了中国医药连锁百强企业的发展概况、门店结构、销售结构及经营效率情况，此外，报告还对重点企业进行了较为详尽的分析，并在最后一章给出行业分析及趋势总结。</w:t>
      </w:r>
      <w:r>
        <w:rPr>
          <w:rFonts w:hint="eastAsia"/>
        </w:rPr>
        <w:br/>
      </w:r>
      <w:r>
        <w:rPr>
          <w:rFonts w:hint="eastAsia"/>
        </w:rPr>
        <w:t>　　自2008年以来，中国医药连锁企业数量逐年下降，但单个企业的门店规模则成逐步上升的趋势。2007-2010年，中国药店数量的三年平均增长率为7%左右。这说明医药连锁行业集中度虽然仍处于较低水平，但集中度在逐步提高。</w:t>
      </w:r>
      <w:r>
        <w:rPr>
          <w:rFonts w:hint="eastAsia"/>
        </w:rPr>
        <w:br/>
      </w:r>
      <w:r>
        <w:rPr>
          <w:rFonts w:hint="eastAsia"/>
        </w:rPr>
        <w:t>　　深圳市海王星辰医药有限公司为目前中国大陆直营门店数最多的药店连锁企业，其药店分布在全中国14个省的74个城市。截至2011年9月30日，海王星辰拥有2927家直营连锁药房。2011年前三季度，海王星辰实现营业收入18.33亿元人民币，同比增长6%。2011年前三季度，海王星辰实现净利润1827万元人民币，而2010年前三季度亏损40.1万元。</w:t>
      </w:r>
      <w:r>
        <w:rPr>
          <w:rFonts w:hint="eastAsia"/>
        </w:rPr>
        <w:br/>
      </w:r>
      <w:r>
        <w:rPr>
          <w:rFonts w:hint="eastAsia"/>
        </w:rPr>
        <w:t>　　重庆桐君阁大药房连锁有限责任公司主要采用加盟模式进行发展。截止2011年9月30日，公司拥有直营店1272家，加盟店6438家。2010年公司实现销售额336000万元，同比增长33%。</w:t>
      </w:r>
      <w:r>
        <w:rPr>
          <w:rFonts w:hint="eastAsia"/>
        </w:rPr>
        <w:br/>
      </w:r>
      <w:r>
        <w:rPr>
          <w:rFonts w:hint="eastAsia"/>
        </w:rPr>
        <w:t>　　1 概述</w:t>
      </w:r>
      <w:r>
        <w:rPr>
          <w:rFonts w:hint="eastAsia"/>
        </w:rPr>
        <w:br/>
      </w:r>
      <w:r>
        <w:rPr>
          <w:rFonts w:hint="eastAsia"/>
        </w:rPr>
        <w:t>　　1.1 国际药品市场环境</w:t>
      </w:r>
      <w:r>
        <w:rPr>
          <w:rFonts w:hint="eastAsia"/>
        </w:rPr>
        <w:br/>
      </w:r>
      <w:r>
        <w:rPr>
          <w:rFonts w:hint="eastAsia"/>
        </w:rPr>
        <w:t>　　1.2 中国药品市场环境</w:t>
      </w:r>
      <w:r>
        <w:rPr>
          <w:rFonts w:hint="eastAsia"/>
        </w:rPr>
        <w:br/>
      </w:r>
      <w:r>
        <w:rPr>
          <w:rFonts w:hint="eastAsia"/>
        </w:rPr>
        <w:t>　　1.3 中国医药流通行业概述</w:t>
      </w:r>
      <w:r>
        <w:rPr>
          <w:rFonts w:hint="eastAsia"/>
        </w:rPr>
        <w:br/>
      </w:r>
      <w:r>
        <w:rPr>
          <w:rFonts w:hint="eastAsia"/>
        </w:rPr>
        <w:t>　　1.4 中国医药连锁行业概述</w:t>
      </w:r>
      <w:r>
        <w:rPr>
          <w:rFonts w:hint="eastAsia"/>
        </w:rPr>
        <w:br/>
      </w:r>
      <w:r>
        <w:rPr>
          <w:rFonts w:hint="eastAsia"/>
        </w:rPr>
        <w:t>　　1.4.1 相关政策</w:t>
      </w:r>
      <w:r>
        <w:rPr>
          <w:rFonts w:hint="eastAsia"/>
        </w:rPr>
        <w:br/>
      </w:r>
      <w:r>
        <w:rPr>
          <w:rFonts w:hint="eastAsia"/>
        </w:rPr>
        <w:t>　　1.4.2 中国医药连锁发展特点</w:t>
      </w:r>
      <w:r>
        <w:rPr>
          <w:rFonts w:hint="eastAsia"/>
        </w:rPr>
        <w:br/>
      </w:r>
      <w:r>
        <w:rPr>
          <w:rFonts w:hint="eastAsia"/>
        </w:rPr>
        <w:t>　　1.4.3 连锁药店概述</w:t>
      </w:r>
      <w:r>
        <w:rPr>
          <w:rFonts w:hint="eastAsia"/>
        </w:rPr>
        <w:br/>
      </w:r>
      <w:r>
        <w:rPr>
          <w:rFonts w:hint="eastAsia"/>
        </w:rPr>
        <w:t>　　2 医药流通行业</w:t>
      </w:r>
      <w:r>
        <w:rPr>
          <w:rFonts w:hint="eastAsia"/>
        </w:rPr>
        <w:br/>
      </w:r>
      <w:r>
        <w:rPr>
          <w:rFonts w:hint="eastAsia"/>
        </w:rPr>
        <w:t>　　2.1 概述</w:t>
      </w:r>
      <w:r>
        <w:rPr>
          <w:rFonts w:hint="eastAsia"/>
        </w:rPr>
        <w:br/>
      </w:r>
      <w:r>
        <w:rPr>
          <w:rFonts w:hint="eastAsia"/>
        </w:rPr>
        <w:t>　　2.2 行业发展</w:t>
      </w:r>
      <w:r>
        <w:rPr>
          <w:rFonts w:hint="eastAsia"/>
        </w:rPr>
        <w:br/>
      </w:r>
      <w:r>
        <w:rPr>
          <w:rFonts w:hint="eastAsia"/>
        </w:rPr>
        <w:t>　　2.3 发展结构</w:t>
      </w:r>
      <w:r>
        <w:rPr>
          <w:rFonts w:hint="eastAsia"/>
        </w:rPr>
        <w:br/>
      </w:r>
      <w:r>
        <w:rPr>
          <w:rFonts w:hint="eastAsia"/>
        </w:rPr>
        <w:t>　　2.3.1 区域结构</w:t>
      </w:r>
      <w:r>
        <w:rPr>
          <w:rFonts w:hint="eastAsia"/>
        </w:rPr>
        <w:br/>
      </w:r>
      <w:r>
        <w:rPr>
          <w:rFonts w:hint="eastAsia"/>
        </w:rPr>
        <w:t>　　2.3.2 企业规模结构</w:t>
      </w:r>
      <w:r>
        <w:rPr>
          <w:rFonts w:hint="eastAsia"/>
        </w:rPr>
        <w:br/>
      </w:r>
      <w:r>
        <w:rPr>
          <w:rFonts w:hint="eastAsia"/>
        </w:rPr>
        <w:t>　　2.3.3 销售终端结构</w:t>
      </w:r>
      <w:r>
        <w:rPr>
          <w:rFonts w:hint="eastAsia"/>
        </w:rPr>
        <w:br/>
      </w:r>
      <w:r>
        <w:rPr>
          <w:rFonts w:hint="eastAsia"/>
        </w:rPr>
        <w:t>　　3 医药连锁行业</w:t>
      </w:r>
      <w:r>
        <w:rPr>
          <w:rFonts w:hint="eastAsia"/>
        </w:rPr>
        <w:br/>
      </w:r>
      <w:r>
        <w:rPr>
          <w:rFonts w:hint="eastAsia"/>
        </w:rPr>
        <w:t>　　3.1 企业及药店</w:t>
      </w:r>
      <w:r>
        <w:rPr>
          <w:rFonts w:hint="eastAsia"/>
        </w:rPr>
        <w:br/>
      </w:r>
      <w:r>
        <w:rPr>
          <w:rFonts w:hint="eastAsia"/>
        </w:rPr>
        <w:t>　　3.2 市场发展</w:t>
      </w:r>
      <w:r>
        <w:rPr>
          <w:rFonts w:hint="eastAsia"/>
        </w:rPr>
        <w:br/>
      </w:r>
      <w:r>
        <w:rPr>
          <w:rFonts w:hint="eastAsia"/>
        </w:rPr>
        <w:t>　　3.3 小结</w:t>
      </w:r>
      <w:r>
        <w:rPr>
          <w:rFonts w:hint="eastAsia"/>
        </w:rPr>
        <w:br/>
      </w:r>
      <w:r>
        <w:rPr>
          <w:rFonts w:hint="eastAsia"/>
        </w:rPr>
        <w:t>　　4 连锁100强</w:t>
      </w:r>
      <w:r>
        <w:rPr>
          <w:rFonts w:hint="eastAsia"/>
        </w:rPr>
        <w:br/>
      </w:r>
      <w:r>
        <w:rPr>
          <w:rFonts w:hint="eastAsia"/>
        </w:rPr>
        <w:t>　　4.1 销售规模</w:t>
      </w:r>
      <w:r>
        <w:rPr>
          <w:rFonts w:hint="eastAsia"/>
        </w:rPr>
        <w:br/>
      </w:r>
      <w:r>
        <w:rPr>
          <w:rFonts w:hint="eastAsia"/>
        </w:rPr>
        <w:t>　　4.2 门店规模</w:t>
      </w:r>
      <w:r>
        <w:rPr>
          <w:rFonts w:hint="eastAsia"/>
        </w:rPr>
        <w:br/>
      </w:r>
      <w:r>
        <w:rPr>
          <w:rFonts w:hint="eastAsia"/>
        </w:rPr>
        <w:t>　　4.3 销售分析</w:t>
      </w:r>
      <w:r>
        <w:rPr>
          <w:rFonts w:hint="eastAsia"/>
        </w:rPr>
        <w:br/>
      </w:r>
      <w:r>
        <w:rPr>
          <w:rFonts w:hint="eastAsia"/>
        </w:rPr>
        <w:t>　　4.3.1 处方类药</w:t>
      </w:r>
      <w:r>
        <w:rPr>
          <w:rFonts w:hint="eastAsia"/>
        </w:rPr>
        <w:br/>
      </w:r>
      <w:r>
        <w:rPr>
          <w:rFonts w:hint="eastAsia"/>
        </w:rPr>
        <w:t>　　4.3.2 非处方类药</w:t>
      </w:r>
      <w:r>
        <w:rPr>
          <w:rFonts w:hint="eastAsia"/>
        </w:rPr>
        <w:br/>
      </w:r>
      <w:r>
        <w:rPr>
          <w:rFonts w:hint="eastAsia"/>
        </w:rPr>
        <w:t>　　4.3.3 中药饮片类</w:t>
      </w:r>
      <w:r>
        <w:rPr>
          <w:rFonts w:hint="eastAsia"/>
        </w:rPr>
        <w:br/>
      </w:r>
      <w:r>
        <w:rPr>
          <w:rFonts w:hint="eastAsia"/>
        </w:rPr>
        <w:t>　　4.3.4 医疗器械</w:t>
      </w:r>
      <w:r>
        <w:rPr>
          <w:rFonts w:hint="eastAsia"/>
        </w:rPr>
        <w:br/>
      </w:r>
      <w:r>
        <w:rPr>
          <w:rFonts w:hint="eastAsia"/>
        </w:rPr>
        <w:t>　　4.3.5 食品/保健品</w:t>
      </w:r>
      <w:r>
        <w:rPr>
          <w:rFonts w:hint="eastAsia"/>
        </w:rPr>
        <w:br/>
      </w:r>
      <w:r>
        <w:rPr>
          <w:rFonts w:hint="eastAsia"/>
        </w:rPr>
        <w:t>　　4.3.6 自有品牌或高毛利产品</w:t>
      </w:r>
      <w:r>
        <w:rPr>
          <w:rFonts w:hint="eastAsia"/>
        </w:rPr>
        <w:br/>
      </w:r>
      <w:r>
        <w:rPr>
          <w:rFonts w:hint="eastAsia"/>
        </w:rPr>
        <w:t>　　4.4 运营分析</w:t>
      </w:r>
      <w:r>
        <w:rPr>
          <w:rFonts w:hint="eastAsia"/>
        </w:rPr>
        <w:br/>
      </w:r>
      <w:r>
        <w:rPr>
          <w:rFonts w:hint="eastAsia"/>
        </w:rPr>
        <w:t>　　4.4.1 客单价（年单位顾客购买额）</w:t>
      </w:r>
      <w:r>
        <w:rPr>
          <w:rFonts w:hint="eastAsia"/>
        </w:rPr>
        <w:br/>
      </w:r>
      <w:r>
        <w:rPr>
          <w:rFonts w:hint="eastAsia"/>
        </w:rPr>
        <w:t>　　4.4.2 会员有效率</w:t>
      </w:r>
      <w:r>
        <w:rPr>
          <w:rFonts w:hint="eastAsia"/>
        </w:rPr>
        <w:br/>
      </w:r>
      <w:r>
        <w:rPr>
          <w:rFonts w:hint="eastAsia"/>
        </w:rPr>
        <w:t>　　4.4.3 医保定点</w:t>
      </w:r>
      <w:r>
        <w:rPr>
          <w:rFonts w:hint="eastAsia"/>
        </w:rPr>
        <w:br/>
      </w:r>
      <w:r>
        <w:rPr>
          <w:rFonts w:hint="eastAsia"/>
        </w:rPr>
        <w:t>　　4.4.4 经营效率</w:t>
      </w:r>
      <w:r>
        <w:rPr>
          <w:rFonts w:hint="eastAsia"/>
        </w:rPr>
        <w:br/>
      </w:r>
      <w:r>
        <w:rPr>
          <w:rFonts w:hint="eastAsia"/>
        </w:rPr>
        <w:t>　　4.5 盈利和成本分析</w:t>
      </w:r>
      <w:r>
        <w:rPr>
          <w:rFonts w:hint="eastAsia"/>
        </w:rPr>
        <w:br/>
      </w:r>
      <w:r>
        <w:rPr>
          <w:rFonts w:hint="eastAsia"/>
        </w:rPr>
        <w:t>　　4.5.1 盈利分析</w:t>
      </w:r>
      <w:r>
        <w:rPr>
          <w:rFonts w:hint="eastAsia"/>
        </w:rPr>
        <w:br/>
      </w:r>
      <w:r>
        <w:rPr>
          <w:rFonts w:hint="eastAsia"/>
        </w:rPr>
        <w:t>　　4.5.2 成本分析</w:t>
      </w:r>
      <w:r>
        <w:rPr>
          <w:rFonts w:hint="eastAsia"/>
        </w:rPr>
        <w:br/>
      </w:r>
      <w:r>
        <w:rPr>
          <w:rFonts w:hint="eastAsia"/>
        </w:rPr>
        <w:t>　　4.6 单店百强</w:t>
      </w:r>
      <w:r>
        <w:rPr>
          <w:rFonts w:hint="eastAsia"/>
        </w:rPr>
        <w:br/>
      </w:r>
      <w:r>
        <w:rPr>
          <w:rFonts w:hint="eastAsia"/>
        </w:rPr>
        <w:t>　　4.6.1 规模</w:t>
      </w:r>
      <w:r>
        <w:rPr>
          <w:rFonts w:hint="eastAsia"/>
        </w:rPr>
        <w:br/>
      </w:r>
      <w:r>
        <w:rPr>
          <w:rFonts w:hint="eastAsia"/>
        </w:rPr>
        <w:t>　　4.6.2 单店效率</w:t>
      </w:r>
      <w:r>
        <w:rPr>
          <w:rFonts w:hint="eastAsia"/>
        </w:rPr>
        <w:br/>
      </w:r>
      <w:r>
        <w:rPr>
          <w:rFonts w:hint="eastAsia"/>
        </w:rPr>
        <w:t>　　5 重点企业分析</w:t>
      </w:r>
      <w:r>
        <w:rPr>
          <w:rFonts w:hint="eastAsia"/>
        </w:rPr>
        <w:br/>
      </w:r>
      <w:r>
        <w:rPr>
          <w:rFonts w:hint="eastAsia"/>
        </w:rPr>
        <w:t>　　5.1 深圳市海王星辰医药有限公司</w:t>
      </w:r>
      <w:r>
        <w:rPr>
          <w:rFonts w:hint="eastAsia"/>
        </w:rPr>
        <w:br/>
      </w:r>
      <w:r>
        <w:rPr>
          <w:rFonts w:hint="eastAsia"/>
        </w:rPr>
        <w:t>　　5.1.1 公司介绍</w:t>
      </w:r>
      <w:r>
        <w:rPr>
          <w:rFonts w:hint="eastAsia"/>
        </w:rPr>
        <w:br/>
      </w:r>
      <w:r>
        <w:rPr>
          <w:rFonts w:hint="eastAsia"/>
        </w:rPr>
        <w:t>　　5.1.2 经营状况</w:t>
      </w:r>
      <w:r>
        <w:rPr>
          <w:rFonts w:hint="eastAsia"/>
        </w:rPr>
        <w:br/>
      </w:r>
      <w:r>
        <w:rPr>
          <w:rFonts w:hint="eastAsia"/>
        </w:rPr>
        <w:t>　　5.1.3 连锁店网络</w:t>
      </w:r>
      <w:r>
        <w:rPr>
          <w:rFonts w:hint="eastAsia"/>
        </w:rPr>
        <w:br/>
      </w:r>
      <w:r>
        <w:rPr>
          <w:rFonts w:hint="eastAsia"/>
        </w:rPr>
        <w:t>　　5.1.4 公司战略</w:t>
      </w:r>
      <w:r>
        <w:rPr>
          <w:rFonts w:hint="eastAsia"/>
        </w:rPr>
        <w:br/>
      </w:r>
      <w:r>
        <w:rPr>
          <w:rFonts w:hint="eastAsia"/>
        </w:rPr>
        <w:t>　　5.2 重庆桐君阁大药房连锁有限责任公司</w:t>
      </w:r>
      <w:r>
        <w:rPr>
          <w:rFonts w:hint="eastAsia"/>
        </w:rPr>
        <w:br/>
      </w:r>
      <w:r>
        <w:rPr>
          <w:rFonts w:hint="eastAsia"/>
        </w:rPr>
        <w:t>　　5.3 老百姓大药房连锁股份有限公司</w:t>
      </w:r>
      <w:r>
        <w:rPr>
          <w:rFonts w:hint="eastAsia"/>
        </w:rPr>
        <w:br/>
      </w:r>
      <w:r>
        <w:rPr>
          <w:rFonts w:hint="eastAsia"/>
        </w:rPr>
        <w:t>　　5.4 广东大参林连锁药店有限公司</w:t>
      </w:r>
      <w:r>
        <w:rPr>
          <w:rFonts w:hint="eastAsia"/>
        </w:rPr>
        <w:br/>
      </w:r>
      <w:r>
        <w:rPr>
          <w:rFonts w:hint="eastAsia"/>
        </w:rPr>
        <w:t>　　5.5 重庆和平药房连锁有限责任公司</w:t>
      </w:r>
      <w:r>
        <w:rPr>
          <w:rFonts w:hint="eastAsia"/>
        </w:rPr>
        <w:br/>
      </w:r>
      <w:r>
        <w:rPr>
          <w:rFonts w:hint="eastAsia"/>
        </w:rPr>
        <w:t>　　5.6 湖北同济堂药房有限公司</w:t>
      </w:r>
      <w:r>
        <w:rPr>
          <w:rFonts w:hint="eastAsia"/>
        </w:rPr>
        <w:br/>
      </w:r>
      <w:r>
        <w:rPr>
          <w:rFonts w:hint="eastAsia"/>
        </w:rPr>
        <w:t>　　5.7 云南鸿翔一心堂药业（集团）股份有限公司</w:t>
      </w:r>
      <w:r>
        <w:rPr>
          <w:rFonts w:hint="eastAsia"/>
        </w:rPr>
        <w:br/>
      </w:r>
      <w:r>
        <w:rPr>
          <w:rFonts w:hint="eastAsia"/>
        </w:rPr>
        <w:t>　　5.8 辽宁成大方圆医药连锁投资有限公司</w:t>
      </w:r>
      <w:r>
        <w:rPr>
          <w:rFonts w:hint="eastAsia"/>
        </w:rPr>
        <w:br/>
      </w:r>
      <w:r>
        <w:rPr>
          <w:rFonts w:hint="eastAsia"/>
        </w:rPr>
        <w:t>　　5.9 上海华氏大药房连锁有限公司</w:t>
      </w:r>
      <w:r>
        <w:rPr>
          <w:rFonts w:hint="eastAsia"/>
        </w:rPr>
        <w:br/>
      </w:r>
      <w:r>
        <w:rPr>
          <w:rFonts w:hint="eastAsia"/>
        </w:rPr>
        <w:t>　　5.10 深圳中联大药房有限公司</w:t>
      </w:r>
      <w:r>
        <w:rPr>
          <w:rFonts w:hint="eastAsia"/>
        </w:rPr>
        <w:br/>
      </w:r>
      <w:r>
        <w:rPr>
          <w:rFonts w:hint="eastAsia"/>
        </w:rPr>
        <w:t>　　5.11 江西黄庆仁栈华氏大药房有限公司</w:t>
      </w:r>
      <w:r>
        <w:rPr>
          <w:rFonts w:hint="eastAsia"/>
        </w:rPr>
        <w:br/>
      </w:r>
      <w:r>
        <w:rPr>
          <w:rFonts w:hint="eastAsia"/>
        </w:rPr>
        <w:t>　　5.12 同仁堂</w:t>
      </w:r>
      <w:r>
        <w:rPr>
          <w:rFonts w:hint="eastAsia"/>
        </w:rPr>
        <w:br/>
      </w:r>
      <w:r>
        <w:rPr>
          <w:rFonts w:hint="eastAsia"/>
        </w:rPr>
        <w:t>　　5.13 本章小节</w:t>
      </w:r>
      <w:r>
        <w:rPr>
          <w:rFonts w:hint="eastAsia"/>
        </w:rPr>
        <w:br/>
      </w:r>
      <w:r>
        <w:rPr>
          <w:rFonts w:hint="eastAsia"/>
        </w:rPr>
        <w:t>　　6 趋势</w:t>
      </w:r>
      <w:r>
        <w:rPr>
          <w:rFonts w:hint="eastAsia"/>
        </w:rPr>
        <w:br/>
      </w:r>
      <w:r>
        <w:rPr>
          <w:rFonts w:hint="eastAsia"/>
        </w:rPr>
        <w:t>　　6.1 兼并重组</w:t>
      </w:r>
      <w:r>
        <w:rPr>
          <w:rFonts w:hint="eastAsia"/>
        </w:rPr>
        <w:br/>
      </w:r>
      <w:r>
        <w:rPr>
          <w:rFonts w:hint="eastAsia"/>
        </w:rPr>
        <w:t>　　6.2 物流整合</w:t>
      </w:r>
      <w:r>
        <w:rPr>
          <w:rFonts w:hint="eastAsia"/>
        </w:rPr>
        <w:br/>
      </w:r>
      <w:r>
        <w:rPr>
          <w:rFonts w:hint="eastAsia"/>
        </w:rPr>
        <w:t>　　6.3 网上药店</w:t>
      </w:r>
      <w:r>
        <w:rPr>
          <w:rFonts w:hint="eastAsia"/>
        </w:rPr>
        <w:br/>
      </w:r>
      <w:r>
        <w:rPr>
          <w:rFonts w:hint="eastAsia"/>
        </w:rPr>
        <w:t>　　图：2007-2010年中国药品销售额（按最终销售终端不同）</w:t>
      </w:r>
      <w:r>
        <w:rPr>
          <w:rFonts w:hint="eastAsia"/>
        </w:rPr>
        <w:br/>
      </w:r>
      <w:r>
        <w:rPr>
          <w:rFonts w:hint="eastAsia"/>
        </w:rPr>
        <w:t>　　表：2000-2010年中国医疗卫生费用及占GDP比重变化</w:t>
      </w:r>
      <w:r>
        <w:rPr>
          <w:rFonts w:hint="eastAsia"/>
        </w:rPr>
        <w:br/>
      </w:r>
      <w:r>
        <w:rPr>
          <w:rFonts w:hint="eastAsia"/>
        </w:rPr>
        <w:t>　　图：2000-2009年中国医疗卫生费用构成及占比变化</w:t>
      </w:r>
      <w:r>
        <w:rPr>
          <w:rFonts w:hint="eastAsia"/>
        </w:rPr>
        <w:br/>
      </w:r>
      <w:r>
        <w:rPr>
          <w:rFonts w:hint="eastAsia"/>
        </w:rPr>
        <w:t>　　表：2005-2009年中国城乡居民医疗保健支出及占消费性支出比重</w:t>
      </w:r>
      <w:r>
        <w:rPr>
          <w:rFonts w:hint="eastAsia"/>
        </w:rPr>
        <w:br/>
      </w:r>
      <w:r>
        <w:rPr>
          <w:rFonts w:hint="eastAsia"/>
        </w:rPr>
        <w:t>　　图：1982-2010年中国65岁人口数及总人口占比</w:t>
      </w:r>
      <w:r>
        <w:rPr>
          <w:rFonts w:hint="eastAsia"/>
        </w:rPr>
        <w:br/>
      </w:r>
      <w:r>
        <w:rPr>
          <w:rFonts w:hint="eastAsia"/>
        </w:rPr>
        <w:t>　　表：中国医药连锁行业相关政策</w:t>
      </w:r>
      <w:r>
        <w:rPr>
          <w:rFonts w:hint="eastAsia"/>
        </w:rPr>
        <w:br/>
      </w:r>
      <w:r>
        <w:rPr>
          <w:rFonts w:hint="eastAsia"/>
        </w:rPr>
        <w:t>　　图：连锁药店利润来源</w:t>
      </w:r>
      <w:r>
        <w:rPr>
          <w:rFonts w:hint="eastAsia"/>
        </w:rPr>
        <w:br/>
      </w:r>
      <w:r>
        <w:rPr>
          <w:rFonts w:hint="eastAsia"/>
        </w:rPr>
        <w:t>　　图：中国主要的医药流通渠道</w:t>
      </w:r>
      <w:r>
        <w:rPr>
          <w:rFonts w:hint="eastAsia"/>
        </w:rPr>
        <w:br/>
      </w:r>
      <w:r>
        <w:rPr>
          <w:rFonts w:hint="eastAsia"/>
        </w:rPr>
        <w:t>　　图：2007-2010年中国药品销售额</w:t>
      </w:r>
      <w:r>
        <w:rPr>
          <w:rFonts w:hint="eastAsia"/>
        </w:rPr>
        <w:br/>
      </w:r>
      <w:r>
        <w:rPr>
          <w:rFonts w:hint="eastAsia"/>
        </w:rPr>
        <w:t>　　图：2010年中国药品流通销售结构（分区域）</w:t>
      </w:r>
      <w:r>
        <w:rPr>
          <w:rFonts w:hint="eastAsia"/>
        </w:rPr>
        <w:br/>
      </w:r>
      <w:r>
        <w:rPr>
          <w:rFonts w:hint="eastAsia"/>
        </w:rPr>
        <w:t>　　表：2010年中国药品批发企业主营业务收入前10</w:t>
      </w:r>
      <w:r>
        <w:rPr>
          <w:rFonts w:hint="eastAsia"/>
        </w:rPr>
        <w:br/>
      </w:r>
      <w:r>
        <w:rPr>
          <w:rFonts w:hint="eastAsia"/>
        </w:rPr>
        <w:t>　　图：2007-2010年中国药品销售额（按最终销售终端不同）</w:t>
      </w:r>
      <w:r>
        <w:rPr>
          <w:rFonts w:hint="eastAsia"/>
        </w:rPr>
        <w:br/>
      </w:r>
      <w:r>
        <w:rPr>
          <w:rFonts w:hint="eastAsia"/>
        </w:rPr>
        <w:t>　　图：2008-2010年中国药品不同销售终端销售额增速</w:t>
      </w:r>
      <w:r>
        <w:rPr>
          <w:rFonts w:hint="eastAsia"/>
        </w:rPr>
        <w:br/>
      </w:r>
      <w:r>
        <w:rPr>
          <w:rFonts w:hint="eastAsia"/>
        </w:rPr>
        <w:t>　　图：2007-2010年中国药品终端不同销售终端销售额占比</w:t>
      </w:r>
      <w:r>
        <w:rPr>
          <w:rFonts w:hint="eastAsia"/>
        </w:rPr>
        <w:br/>
      </w:r>
      <w:r>
        <w:rPr>
          <w:rFonts w:hint="eastAsia"/>
        </w:rPr>
        <w:t>　　图：2007-2010年中国医药连锁企业数量及趋势</w:t>
      </w:r>
      <w:r>
        <w:rPr>
          <w:rFonts w:hint="eastAsia"/>
        </w:rPr>
        <w:br/>
      </w:r>
      <w:r>
        <w:rPr>
          <w:rFonts w:hint="eastAsia"/>
        </w:rPr>
        <w:t>　　图：2007-2010年中国药店总数及趋势</w:t>
      </w:r>
      <w:r>
        <w:rPr>
          <w:rFonts w:hint="eastAsia"/>
        </w:rPr>
        <w:br/>
      </w:r>
      <w:r>
        <w:rPr>
          <w:rFonts w:hint="eastAsia"/>
        </w:rPr>
        <w:t>　　图：2007-2010年中国单体药店和连锁药店数量</w:t>
      </w:r>
      <w:r>
        <w:rPr>
          <w:rFonts w:hint="eastAsia"/>
        </w:rPr>
        <w:br/>
      </w:r>
      <w:r>
        <w:rPr>
          <w:rFonts w:hint="eastAsia"/>
        </w:rPr>
        <w:t>　　图：2007-2010年中国直营连锁药店和加盟连锁药店数量</w:t>
      </w:r>
      <w:r>
        <w:rPr>
          <w:rFonts w:hint="eastAsia"/>
        </w:rPr>
        <w:br/>
      </w:r>
      <w:r>
        <w:rPr>
          <w:rFonts w:hint="eastAsia"/>
        </w:rPr>
        <w:t>　　图：2007-2010年中国药店市场规模</w:t>
      </w:r>
      <w:r>
        <w:rPr>
          <w:rFonts w:hint="eastAsia"/>
        </w:rPr>
        <w:br/>
      </w:r>
      <w:r>
        <w:rPr>
          <w:rFonts w:hint="eastAsia"/>
        </w:rPr>
        <w:t>　　图：2007-2010年中国药店销售结构</w:t>
      </w:r>
      <w:r>
        <w:rPr>
          <w:rFonts w:hint="eastAsia"/>
        </w:rPr>
        <w:br/>
      </w:r>
      <w:r>
        <w:rPr>
          <w:rFonts w:hint="eastAsia"/>
        </w:rPr>
        <w:t>　　图：2008-2010年中国药店非药品销售构成</w:t>
      </w:r>
      <w:r>
        <w:rPr>
          <w:rFonts w:hint="eastAsia"/>
        </w:rPr>
        <w:br/>
      </w:r>
      <w:r>
        <w:rPr>
          <w:rFonts w:hint="eastAsia"/>
        </w:rPr>
        <w:t>　　表：2010年中国药店非药品销售增长率（分产品）</w:t>
      </w:r>
      <w:r>
        <w:rPr>
          <w:rFonts w:hint="eastAsia"/>
        </w:rPr>
        <w:br/>
      </w:r>
      <w:r>
        <w:rPr>
          <w:rFonts w:hint="eastAsia"/>
        </w:rPr>
        <w:t>　　表：2007-2010年中国医药连锁行业门店情况</w:t>
      </w:r>
      <w:r>
        <w:rPr>
          <w:rFonts w:hint="eastAsia"/>
        </w:rPr>
        <w:br/>
      </w:r>
      <w:r>
        <w:rPr>
          <w:rFonts w:hint="eastAsia"/>
        </w:rPr>
        <w:t>　　表：2003-2010年中国医药连锁百强销售额</w:t>
      </w:r>
      <w:r>
        <w:rPr>
          <w:rFonts w:hint="eastAsia"/>
        </w:rPr>
        <w:br/>
      </w:r>
      <w:r>
        <w:rPr>
          <w:rFonts w:hint="eastAsia"/>
        </w:rPr>
        <w:t>　　表：2009-2010年中国医药连锁百强集中度</w:t>
      </w:r>
      <w:r>
        <w:rPr>
          <w:rFonts w:hint="eastAsia"/>
        </w:rPr>
        <w:br/>
      </w:r>
      <w:r>
        <w:rPr>
          <w:rFonts w:hint="eastAsia"/>
        </w:rPr>
        <w:t>　　表：2009-2010年中国连锁销售额百强直营店数量</w:t>
      </w:r>
      <w:r>
        <w:rPr>
          <w:rFonts w:hint="eastAsia"/>
        </w:rPr>
        <w:br/>
      </w:r>
      <w:r>
        <w:rPr>
          <w:rFonts w:hint="eastAsia"/>
        </w:rPr>
        <w:t>　　表：2009-2010年中国连锁销售额百强门店总数</w:t>
      </w:r>
      <w:r>
        <w:rPr>
          <w:rFonts w:hint="eastAsia"/>
        </w:rPr>
        <w:br/>
      </w:r>
      <w:r>
        <w:rPr>
          <w:rFonts w:hint="eastAsia"/>
        </w:rPr>
        <w:t>　　图：2009-2010年中国医药连锁行业商品品类总数区间分布</w:t>
      </w:r>
      <w:r>
        <w:rPr>
          <w:rFonts w:hint="eastAsia"/>
        </w:rPr>
        <w:br/>
      </w:r>
      <w:r>
        <w:rPr>
          <w:rFonts w:hint="eastAsia"/>
        </w:rPr>
        <w:t>　　表：2010年中国医药连锁行业商品品类总数十强公司</w:t>
      </w:r>
      <w:r>
        <w:rPr>
          <w:rFonts w:hint="eastAsia"/>
        </w:rPr>
        <w:br/>
      </w:r>
      <w:r>
        <w:rPr>
          <w:rFonts w:hint="eastAsia"/>
        </w:rPr>
        <w:t>　　表：2010年中国医药连锁行业处方药类销售额贡献率五强</w:t>
      </w:r>
      <w:r>
        <w:rPr>
          <w:rFonts w:hint="eastAsia"/>
        </w:rPr>
        <w:br/>
      </w:r>
      <w:r>
        <w:rPr>
          <w:rFonts w:hint="eastAsia"/>
        </w:rPr>
        <w:t>　　图：2009-2010年中国医药连锁行业处方药类销售额贡献率区间分布</w:t>
      </w:r>
      <w:r>
        <w:rPr>
          <w:rFonts w:hint="eastAsia"/>
        </w:rPr>
        <w:br/>
      </w:r>
      <w:r>
        <w:rPr>
          <w:rFonts w:hint="eastAsia"/>
        </w:rPr>
        <w:t>　　表：2010年中国医药连锁行业处方药类利润贡献率五强</w:t>
      </w:r>
      <w:r>
        <w:rPr>
          <w:rFonts w:hint="eastAsia"/>
        </w:rPr>
        <w:br/>
      </w:r>
      <w:r>
        <w:rPr>
          <w:rFonts w:hint="eastAsia"/>
        </w:rPr>
        <w:t>　　图：2009-2010年中国医药连锁行业处方药类利润贡献区间分布</w:t>
      </w:r>
      <w:r>
        <w:rPr>
          <w:rFonts w:hint="eastAsia"/>
        </w:rPr>
        <w:br/>
      </w:r>
      <w:r>
        <w:rPr>
          <w:rFonts w:hint="eastAsia"/>
        </w:rPr>
        <w:t>　　图：2009-2010年中国医药连锁行业非处方药类销售额贡献率区间分布</w:t>
      </w:r>
      <w:r>
        <w:rPr>
          <w:rFonts w:hint="eastAsia"/>
        </w:rPr>
        <w:br/>
      </w:r>
      <w:r>
        <w:rPr>
          <w:rFonts w:hint="eastAsia"/>
        </w:rPr>
        <w:t>　　图：2009-2010年中国医药连锁行业非处方药类利润贡献率区间分布</w:t>
      </w:r>
      <w:r>
        <w:rPr>
          <w:rFonts w:hint="eastAsia"/>
        </w:rPr>
        <w:br/>
      </w:r>
      <w:r>
        <w:rPr>
          <w:rFonts w:hint="eastAsia"/>
        </w:rPr>
        <w:t>　　图：2010年中国医药连锁行业中药饮片类销售额贡献率区间分布</w:t>
      </w:r>
      <w:r>
        <w:rPr>
          <w:rFonts w:hint="eastAsia"/>
        </w:rPr>
        <w:br/>
      </w:r>
      <w:r>
        <w:rPr>
          <w:rFonts w:hint="eastAsia"/>
        </w:rPr>
        <w:t>　　图：2009-2010年中国医药连锁行业医疗器械类销售额贡献率区间分布</w:t>
      </w:r>
      <w:r>
        <w:rPr>
          <w:rFonts w:hint="eastAsia"/>
        </w:rPr>
        <w:br/>
      </w:r>
      <w:r>
        <w:rPr>
          <w:rFonts w:hint="eastAsia"/>
        </w:rPr>
        <w:t>　　图：2009-2010年中国医药连锁行业医疗器械类利润贡献率区间分布</w:t>
      </w:r>
      <w:r>
        <w:rPr>
          <w:rFonts w:hint="eastAsia"/>
        </w:rPr>
        <w:br/>
      </w:r>
      <w:r>
        <w:rPr>
          <w:rFonts w:hint="eastAsia"/>
        </w:rPr>
        <w:t>　　图：2010年中国医药连锁行业食品/保健品类产品销售额贡献率区间分布</w:t>
      </w:r>
      <w:r>
        <w:rPr>
          <w:rFonts w:hint="eastAsia"/>
        </w:rPr>
        <w:br/>
      </w:r>
      <w:r>
        <w:rPr>
          <w:rFonts w:hint="eastAsia"/>
        </w:rPr>
        <w:t>　　图：2010年中国医药连锁行业食品/保健品类产品利润贡献率区间分布</w:t>
      </w:r>
      <w:r>
        <w:rPr>
          <w:rFonts w:hint="eastAsia"/>
        </w:rPr>
        <w:br/>
      </w:r>
      <w:r>
        <w:rPr>
          <w:rFonts w:hint="eastAsia"/>
        </w:rPr>
        <w:t>　　图：2009-2010年中国医药连锁行业自有品牌或高毛利商品总数区间分布</w:t>
      </w:r>
      <w:r>
        <w:rPr>
          <w:rFonts w:hint="eastAsia"/>
        </w:rPr>
        <w:br/>
      </w:r>
      <w:r>
        <w:rPr>
          <w:rFonts w:hint="eastAsia"/>
        </w:rPr>
        <w:t>　　图：2009-2010年中国医药连锁行业自有品牌或高毛利商品占商品品类总数比例区间分布</w:t>
      </w:r>
      <w:r>
        <w:rPr>
          <w:rFonts w:hint="eastAsia"/>
        </w:rPr>
        <w:br/>
      </w:r>
      <w:r>
        <w:rPr>
          <w:rFonts w:hint="eastAsia"/>
        </w:rPr>
        <w:t>　　图：2009-2010年中国医药连锁行业客单价区间分布</w:t>
      </w:r>
      <w:r>
        <w:rPr>
          <w:rFonts w:hint="eastAsia"/>
        </w:rPr>
        <w:br/>
      </w:r>
      <w:r>
        <w:rPr>
          <w:rFonts w:hint="eastAsia"/>
        </w:rPr>
        <w:t>　　图：2010年中国医药连锁行业客单价前三企业</w:t>
      </w:r>
      <w:r>
        <w:rPr>
          <w:rFonts w:hint="eastAsia"/>
        </w:rPr>
        <w:br/>
      </w:r>
      <w:r>
        <w:rPr>
          <w:rFonts w:hint="eastAsia"/>
        </w:rPr>
        <w:t>　　表：2010年中国医药连锁行业有效会员总数前五企业</w:t>
      </w:r>
      <w:r>
        <w:rPr>
          <w:rFonts w:hint="eastAsia"/>
        </w:rPr>
        <w:br/>
      </w:r>
      <w:r>
        <w:rPr>
          <w:rFonts w:hint="eastAsia"/>
        </w:rPr>
        <w:t>　　表：2010年中国医药连锁行业单位面积上有效会员数前五企业</w:t>
      </w:r>
      <w:r>
        <w:rPr>
          <w:rFonts w:hint="eastAsia"/>
        </w:rPr>
        <w:br/>
      </w:r>
      <w:r>
        <w:rPr>
          <w:rFonts w:hint="eastAsia"/>
        </w:rPr>
        <w:t>　　图：2010年中国医药连锁百强医保类品种销售额占比（分区域）</w:t>
      </w:r>
      <w:r>
        <w:rPr>
          <w:rFonts w:hint="eastAsia"/>
        </w:rPr>
        <w:br/>
      </w:r>
      <w:r>
        <w:rPr>
          <w:rFonts w:hint="eastAsia"/>
        </w:rPr>
        <w:t>　　图：2010年中国医药连锁行业日均坪效区间分布</w:t>
      </w:r>
      <w:r>
        <w:rPr>
          <w:rFonts w:hint="eastAsia"/>
        </w:rPr>
        <w:br/>
      </w:r>
      <w:r>
        <w:rPr>
          <w:rFonts w:hint="eastAsia"/>
        </w:rPr>
        <w:t>　　图：2010年中国医药连锁行业日均人效区间分布</w:t>
      </w:r>
      <w:r>
        <w:rPr>
          <w:rFonts w:hint="eastAsia"/>
        </w:rPr>
        <w:br/>
      </w:r>
      <w:r>
        <w:rPr>
          <w:rFonts w:hint="eastAsia"/>
        </w:rPr>
        <w:t>　　图：2010年中国医药连锁行业人均守备率区间分布</w:t>
      </w:r>
      <w:r>
        <w:rPr>
          <w:rFonts w:hint="eastAsia"/>
        </w:rPr>
        <w:br/>
      </w:r>
      <w:r>
        <w:rPr>
          <w:rFonts w:hint="eastAsia"/>
        </w:rPr>
        <w:t>　　图：2010年中国医药连锁企业毛利率区间分布</w:t>
      </w:r>
      <w:r>
        <w:rPr>
          <w:rFonts w:hint="eastAsia"/>
        </w:rPr>
        <w:br/>
      </w:r>
      <w:r>
        <w:rPr>
          <w:rFonts w:hint="eastAsia"/>
        </w:rPr>
        <w:t>　　表：2010年中国医药连锁行业费用构成</w:t>
      </w:r>
      <w:r>
        <w:rPr>
          <w:rFonts w:hint="eastAsia"/>
        </w:rPr>
        <w:br/>
      </w:r>
      <w:r>
        <w:rPr>
          <w:rFonts w:hint="eastAsia"/>
        </w:rPr>
        <w:t>　　图：2010年中国医药连锁行业各个企业薪金总额增幅区间分布</w:t>
      </w:r>
      <w:r>
        <w:rPr>
          <w:rFonts w:hint="eastAsia"/>
        </w:rPr>
        <w:br/>
      </w:r>
      <w:r>
        <w:rPr>
          <w:rFonts w:hint="eastAsia"/>
        </w:rPr>
        <w:t>　　表：2010年中国医药连锁行业员工流失率区间分布</w:t>
      </w:r>
      <w:r>
        <w:rPr>
          <w:rFonts w:hint="eastAsia"/>
        </w:rPr>
        <w:br/>
      </w:r>
      <w:r>
        <w:rPr>
          <w:rFonts w:hint="eastAsia"/>
        </w:rPr>
        <w:t>　　表：2010年中国医药连锁行业员工流失率增速区间分布</w:t>
      </w:r>
      <w:r>
        <w:rPr>
          <w:rFonts w:hint="eastAsia"/>
        </w:rPr>
        <w:br/>
      </w:r>
      <w:r>
        <w:rPr>
          <w:rFonts w:hint="eastAsia"/>
        </w:rPr>
        <w:t>　　图：2010年中国医药连锁行业一线员工占员工总数比例区间分布</w:t>
      </w:r>
      <w:r>
        <w:rPr>
          <w:rFonts w:hint="eastAsia"/>
        </w:rPr>
        <w:br/>
      </w:r>
      <w:r>
        <w:rPr>
          <w:rFonts w:hint="eastAsia"/>
        </w:rPr>
        <w:t>　　图：2010年中国医药连锁行业店长月薪分布</w:t>
      </w:r>
      <w:r>
        <w:rPr>
          <w:rFonts w:hint="eastAsia"/>
        </w:rPr>
        <w:br/>
      </w:r>
      <w:r>
        <w:rPr>
          <w:rFonts w:hint="eastAsia"/>
        </w:rPr>
        <w:t>　　图：2010年中国医药连锁行业普通店员月薪分布</w:t>
      </w:r>
      <w:r>
        <w:rPr>
          <w:rFonts w:hint="eastAsia"/>
        </w:rPr>
        <w:br/>
      </w:r>
      <w:r>
        <w:rPr>
          <w:rFonts w:hint="eastAsia"/>
        </w:rPr>
        <w:t>　　图：2010年中国医药连锁行业执业药师月薪分布</w:t>
      </w:r>
      <w:r>
        <w:rPr>
          <w:rFonts w:hint="eastAsia"/>
        </w:rPr>
        <w:br/>
      </w:r>
      <w:r>
        <w:rPr>
          <w:rFonts w:hint="eastAsia"/>
        </w:rPr>
        <w:t>　　表：2010年中国医药连锁行业单店销售额十强</w:t>
      </w:r>
      <w:r>
        <w:rPr>
          <w:rFonts w:hint="eastAsia"/>
        </w:rPr>
        <w:br/>
      </w:r>
      <w:r>
        <w:rPr>
          <w:rFonts w:hint="eastAsia"/>
        </w:rPr>
        <w:t>　　表：2010年中国连锁药店行业单店销售增速五强</w:t>
      </w:r>
      <w:r>
        <w:rPr>
          <w:rFonts w:hint="eastAsia"/>
        </w:rPr>
        <w:br/>
      </w:r>
      <w:r>
        <w:rPr>
          <w:rFonts w:hint="eastAsia"/>
        </w:rPr>
        <w:t>　　表：2010年中国连锁药店行业单店门店面积增速10强</w:t>
      </w:r>
      <w:r>
        <w:rPr>
          <w:rFonts w:hint="eastAsia"/>
        </w:rPr>
        <w:br/>
      </w:r>
      <w:r>
        <w:rPr>
          <w:rFonts w:hint="eastAsia"/>
        </w:rPr>
        <w:t>　　表：2010年中国连锁药店行业单店门店面积减幅前5</w:t>
      </w:r>
      <w:r>
        <w:rPr>
          <w:rFonts w:hint="eastAsia"/>
        </w:rPr>
        <w:br/>
      </w:r>
      <w:r>
        <w:rPr>
          <w:rFonts w:hint="eastAsia"/>
        </w:rPr>
        <w:t>　　表：2010年中国医药连锁行业单店日均营收坪效十强</w:t>
      </w:r>
      <w:r>
        <w:rPr>
          <w:rFonts w:hint="eastAsia"/>
        </w:rPr>
        <w:br/>
      </w:r>
      <w:r>
        <w:rPr>
          <w:rFonts w:hint="eastAsia"/>
        </w:rPr>
        <w:t>　　表：2010年中国医药连锁行业单店利润坪效十强</w:t>
      </w:r>
      <w:r>
        <w:rPr>
          <w:rFonts w:hint="eastAsia"/>
        </w:rPr>
        <w:br/>
      </w:r>
      <w:r>
        <w:rPr>
          <w:rFonts w:hint="eastAsia"/>
        </w:rPr>
        <w:t>　　图：2007-2011年海王星辰营业收入和净利润</w:t>
      </w:r>
      <w:r>
        <w:rPr>
          <w:rFonts w:hint="eastAsia"/>
        </w:rPr>
        <w:br/>
      </w:r>
      <w:r>
        <w:rPr>
          <w:rFonts w:hint="eastAsia"/>
        </w:rPr>
        <w:t>　　图：2007-2011年海王星辰净利率和毛利率</w:t>
      </w:r>
      <w:r>
        <w:rPr>
          <w:rFonts w:hint="eastAsia"/>
        </w:rPr>
        <w:br/>
      </w:r>
      <w:r>
        <w:rPr>
          <w:rFonts w:hint="eastAsia"/>
        </w:rPr>
        <w:t>　　图：2007-2010年海王星辰分产品营业收入</w:t>
      </w:r>
      <w:r>
        <w:rPr>
          <w:rFonts w:hint="eastAsia"/>
        </w:rPr>
        <w:br/>
      </w:r>
      <w:r>
        <w:rPr>
          <w:rFonts w:hint="eastAsia"/>
        </w:rPr>
        <w:t>　　图：海王星辰分支机构</w:t>
      </w:r>
      <w:r>
        <w:rPr>
          <w:rFonts w:hint="eastAsia"/>
        </w:rPr>
        <w:br/>
      </w:r>
      <w:r>
        <w:rPr>
          <w:rFonts w:hint="eastAsia"/>
        </w:rPr>
        <w:t>　　图：2005-2011年海王星辰连锁药店数量</w:t>
      </w:r>
      <w:r>
        <w:rPr>
          <w:rFonts w:hint="eastAsia"/>
        </w:rPr>
        <w:br/>
      </w:r>
      <w:r>
        <w:rPr>
          <w:rFonts w:hint="eastAsia"/>
        </w:rPr>
        <w:t>　　图：2007-2010年海王星辰分地区连锁药店数量</w:t>
      </w:r>
      <w:r>
        <w:rPr>
          <w:rFonts w:hint="eastAsia"/>
        </w:rPr>
        <w:br/>
      </w:r>
      <w:r>
        <w:rPr>
          <w:rFonts w:hint="eastAsia"/>
        </w:rPr>
        <w:t>　　图：2007-2011年海王星辰平均单店营收及平均单店净利</w:t>
      </w:r>
      <w:r>
        <w:rPr>
          <w:rFonts w:hint="eastAsia"/>
        </w:rPr>
        <w:br/>
      </w:r>
      <w:r>
        <w:rPr>
          <w:rFonts w:hint="eastAsia"/>
        </w:rPr>
        <w:t>　　图：2007-2011年海王星辰平均单店毛利率及平均单店净利率</w:t>
      </w:r>
      <w:r>
        <w:rPr>
          <w:rFonts w:hint="eastAsia"/>
        </w:rPr>
        <w:br/>
      </w:r>
      <w:r>
        <w:rPr>
          <w:rFonts w:hint="eastAsia"/>
        </w:rPr>
        <w:t>　　图：海王星辰公司战略</w:t>
      </w:r>
      <w:r>
        <w:rPr>
          <w:rFonts w:hint="eastAsia"/>
        </w:rPr>
        <w:br/>
      </w:r>
      <w:r>
        <w:rPr>
          <w:rFonts w:hint="eastAsia"/>
        </w:rPr>
        <w:t>　　图：2010年海王星辰自主品牌产品和非自主品牌产品营收占比及毛利占比</w:t>
      </w:r>
      <w:r>
        <w:rPr>
          <w:rFonts w:hint="eastAsia"/>
        </w:rPr>
        <w:br/>
      </w:r>
      <w:r>
        <w:rPr>
          <w:rFonts w:hint="eastAsia"/>
        </w:rPr>
        <w:t>　　图：2007-2010年老百姓大药房销售额及同比增长率</w:t>
      </w:r>
      <w:r>
        <w:rPr>
          <w:rFonts w:hint="eastAsia"/>
        </w:rPr>
        <w:br/>
      </w:r>
      <w:r>
        <w:rPr>
          <w:rFonts w:hint="eastAsia"/>
        </w:rPr>
        <w:t>　　图：2007-2010年广东大参林销售额及同比增长率</w:t>
      </w:r>
      <w:r>
        <w:rPr>
          <w:rFonts w:hint="eastAsia"/>
        </w:rPr>
        <w:br/>
      </w:r>
      <w:r>
        <w:rPr>
          <w:rFonts w:hint="eastAsia"/>
        </w:rPr>
        <w:t>　　图：2007-2010年重庆和平药房销售额及同比增长率</w:t>
      </w:r>
      <w:r>
        <w:rPr>
          <w:rFonts w:hint="eastAsia"/>
        </w:rPr>
        <w:br/>
      </w:r>
      <w:r>
        <w:rPr>
          <w:rFonts w:hint="eastAsia"/>
        </w:rPr>
        <w:t>　　图：2007-2010年湖北同济堂销售额及同比增长率</w:t>
      </w:r>
      <w:r>
        <w:rPr>
          <w:rFonts w:hint="eastAsia"/>
        </w:rPr>
        <w:br/>
      </w:r>
      <w:r>
        <w:rPr>
          <w:rFonts w:hint="eastAsia"/>
        </w:rPr>
        <w:t>　　图：2007-2010年云南鸿翔一心堂药业销售额及同比增长率</w:t>
      </w:r>
      <w:r>
        <w:rPr>
          <w:rFonts w:hint="eastAsia"/>
        </w:rPr>
        <w:br/>
      </w:r>
      <w:r>
        <w:rPr>
          <w:rFonts w:hint="eastAsia"/>
        </w:rPr>
        <w:t>　　图：2007-2010年辽宁成大方圆销售额及同比增长率</w:t>
      </w:r>
      <w:r>
        <w:rPr>
          <w:rFonts w:hint="eastAsia"/>
        </w:rPr>
        <w:br/>
      </w:r>
      <w:r>
        <w:rPr>
          <w:rFonts w:hint="eastAsia"/>
        </w:rPr>
        <w:t>　　图：2007-2010年上海华氏大药房销售额及同比增长率</w:t>
      </w:r>
      <w:r>
        <w:rPr>
          <w:rFonts w:hint="eastAsia"/>
        </w:rPr>
        <w:br/>
      </w:r>
      <w:r>
        <w:rPr>
          <w:rFonts w:hint="eastAsia"/>
        </w:rPr>
        <w:t>　　图：2009-2010年深圳中联大药房销售额</w:t>
      </w:r>
      <w:r>
        <w:rPr>
          <w:rFonts w:hint="eastAsia"/>
        </w:rPr>
        <w:br/>
      </w:r>
      <w:r>
        <w:rPr>
          <w:rFonts w:hint="eastAsia"/>
        </w:rPr>
        <w:t>　　图：2009-2010年江西黄庆仁栈华氏大药房销售额</w:t>
      </w:r>
      <w:r>
        <w:rPr>
          <w:rFonts w:hint="eastAsia"/>
        </w:rPr>
        <w:br/>
      </w:r>
      <w:r>
        <w:rPr>
          <w:rFonts w:hint="eastAsia"/>
        </w:rPr>
        <w:t>　　表：2011年中国医药连锁行业前十（按直营店数量排名）</w:t>
      </w:r>
      <w:r>
        <w:rPr>
          <w:rFonts w:hint="eastAsia"/>
        </w:rPr>
        <w:br/>
      </w:r>
      <w:r>
        <w:rPr>
          <w:rFonts w:hint="eastAsia"/>
        </w:rPr>
        <w:t>　　表：2011年中国医药连锁行业主要并购案例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819e2284e4ee9" w:history="1">
        <w:r>
          <w:rPr>
            <w:rStyle w:val="Hyperlink"/>
          </w:rPr>
          <w:t>二〇一一年中国医药连锁行业研究分析报告</w:t>
        </w:r>
      </w:hyperlink>
      <w:r>
        <w:rPr>
          <w:color w:val="C00000"/>
        </w:rPr>
        <w:t>》，报告编号：</w:t>
      </w:r>
      <w:r>
        <w:rPr>
          <w:rFonts w:hint="eastAsia"/>
          <w:color w:val="C00000"/>
        </w:rPr>
        <w:t>0922558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819e2284e4ee9" w:history="1">
        <w:r>
          <w:rPr>
            <w:rStyle w:val="Hyperlink"/>
          </w:rPr>
          <w:t>https://www.20087.com/2012-02/R_eryiyiyiyaoliansuohangyeyanjiufenxi.html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b64e988254c46" w:history="1">
      <w:r>
        <w:rPr>
          <w:rStyle w:val="Hyperlink"/>
        </w:rPr>
        <w:t>二〇一一年中国医药连锁行业研究分析报告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yiyiyaoliansuohangyeyanjiufenxi.html" TargetMode="External" Id="R63f819e2284e4ee9" /></Relationships>
</file>

<file path=word/_rels/header2.xml.rels>&#65279;<?xml version="1.0" encoding="utf-8"?><Relationships xmlns="http://schemas.openxmlformats.org/package/2006/relationships"><Relationship Type="http://schemas.openxmlformats.org/officeDocument/2006/relationships/hyperlink" Target="https://www.20087.com/2012-02/R_eryiyiyiyaoliansuohangyeyanjiufenxi.html" TargetMode="External" Id="R5eab64e98825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2012-02-06T02:11:00Z</dcterms:created>
  <dcterms:modified xsi:type="dcterms:W3CDTF">2012-02-06T03:11:00Z</dcterms:modified>
  <dc:subject>二〇一一年中国医药连锁行业研究分析报告</dc:subject>
  <dc:title>二〇一一年中国医药连锁行业研究分析报告</dc:title>
  <cp:keywords>二〇一一年中国医药连锁行业研究分析报告</cp:keywords>
  <dc:description>二〇一一年中国医药连锁行业研究分析报告</dc:description>
</cp:coreProperties>
</file>