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f09c73f6340cd" w:history="1">
              <w:r>
                <w:rPr>
                  <w:rStyle w:val="Hyperlink"/>
                </w:rPr>
                <w:t>二〇一二年中国聚乙烯醇行业发展回顾与展望报告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f09c73f6340cd" w:history="1">
              <w:r>
                <w:rPr>
                  <w:rStyle w:val="Hyperlink"/>
                </w:rPr>
                <w:t>二〇一二年中国聚乙烯醇行业发展回顾与展望报告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f09c73f6340cd" w:history="1">
                <w:r>
                  <w:rPr>
                    <w:rStyle w:val="Hyperlink"/>
                  </w:rPr>
                  <w:t>https://www.20087.com/2012-02/R_eryierjuyixichunhangyefazhanhuiguyuz.html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2010年聚乙烯醇应用及生产工艺</w:t>
      </w:r>
      <w:r>
        <w:rPr>
          <w:rFonts w:hint="eastAsia"/>
        </w:rPr>
        <w:br/>
      </w:r>
      <w:r>
        <w:rPr>
          <w:rFonts w:hint="eastAsia"/>
        </w:rPr>
        <w:t>　　第一节 2010年聚乙烯醇</w:t>
      </w:r>
      <w:r>
        <w:rPr>
          <w:rFonts w:hint="eastAsia"/>
        </w:rPr>
        <w:br/>
      </w:r>
      <w:r>
        <w:rPr>
          <w:rFonts w:hint="eastAsia"/>
        </w:rPr>
        <w:t>　　　　一 聚乙烯醇性质</w:t>
      </w:r>
      <w:r>
        <w:rPr>
          <w:rFonts w:hint="eastAsia"/>
        </w:rPr>
        <w:br/>
      </w:r>
      <w:r>
        <w:rPr>
          <w:rFonts w:hint="eastAsia"/>
        </w:rPr>
        <w:t>　　　　二 聚乙烯醇应用</w:t>
      </w:r>
      <w:r>
        <w:rPr>
          <w:rFonts w:hint="eastAsia"/>
        </w:rPr>
        <w:br/>
      </w:r>
      <w:r>
        <w:rPr>
          <w:rFonts w:hint="eastAsia"/>
        </w:rPr>
        <w:t>　　第二节 聚乙烯醇原料路线</w:t>
      </w:r>
      <w:r>
        <w:rPr>
          <w:rFonts w:hint="eastAsia"/>
        </w:rPr>
        <w:br/>
      </w:r>
      <w:r>
        <w:rPr>
          <w:rFonts w:hint="eastAsia"/>
        </w:rPr>
        <w:t>　　　　一 乙烯路线</w:t>
      </w:r>
      <w:r>
        <w:rPr>
          <w:rFonts w:hint="eastAsia"/>
        </w:rPr>
        <w:br/>
      </w:r>
      <w:r>
        <w:rPr>
          <w:rFonts w:hint="eastAsia"/>
        </w:rPr>
        <w:t>　　　　二 乙炔路线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2010-2016年全球聚乙烯醇供需分析</w:t>
      </w:r>
      <w:r>
        <w:rPr>
          <w:rFonts w:hint="eastAsia"/>
        </w:rPr>
        <w:br/>
      </w:r>
      <w:r>
        <w:rPr>
          <w:rFonts w:hint="eastAsia"/>
        </w:rPr>
        <w:t>　　第一节 2010-2016年聚乙烯醇供给</w:t>
      </w:r>
      <w:r>
        <w:rPr>
          <w:rFonts w:hint="eastAsia"/>
        </w:rPr>
        <w:br/>
      </w:r>
      <w:r>
        <w:rPr>
          <w:rFonts w:hint="eastAsia"/>
        </w:rPr>
        <w:t>　　　　一 2005-2010年全球产能</w:t>
      </w:r>
      <w:r>
        <w:rPr>
          <w:rFonts w:hint="eastAsia"/>
        </w:rPr>
        <w:br/>
      </w:r>
      <w:r>
        <w:rPr>
          <w:rFonts w:hint="eastAsia"/>
        </w:rPr>
        <w:t>　　　　二 2010年全球区域产能</w:t>
      </w:r>
      <w:r>
        <w:rPr>
          <w:rFonts w:hint="eastAsia"/>
        </w:rPr>
        <w:br/>
      </w:r>
      <w:r>
        <w:rPr>
          <w:rFonts w:hint="eastAsia"/>
        </w:rPr>
        <w:t>　　　　三 2010年领先企业产能</w:t>
      </w:r>
      <w:r>
        <w:rPr>
          <w:rFonts w:hint="eastAsia"/>
        </w:rPr>
        <w:br/>
      </w:r>
      <w:r>
        <w:rPr>
          <w:rFonts w:hint="eastAsia"/>
        </w:rPr>
        <w:t>　　第二节 2010-2016年聚乙烯醇消费</w:t>
      </w:r>
      <w:r>
        <w:rPr>
          <w:rFonts w:hint="eastAsia"/>
        </w:rPr>
        <w:br/>
      </w:r>
      <w:r>
        <w:rPr>
          <w:rFonts w:hint="eastAsia"/>
        </w:rPr>
        <w:t>　　　　一 2005-2010年全球消费规模</w:t>
      </w:r>
      <w:r>
        <w:rPr>
          <w:rFonts w:hint="eastAsia"/>
        </w:rPr>
        <w:br/>
      </w:r>
      <w:r>
        <w:rPr>
          <w:rFonts w:hint="eastAsia"/>
        </w:rPr>
        <w:t>　　　　二 2010年全球区域消费</w:t>
      </w:r>
      <w:r>
        <w:rPr>
          <w:rFonts w:hint="eastAsia"/>
        </w:rPr>
        <w:br/>
      </w:r>
      <w:r>
        <w:rPr>
          <w:rFonts w:hint="eastAsia"/>
        </w:rPr>
        <w:t>　　　　三 2010年聚乙烯醇应用领域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2010-2016年国内聚乙烯醇供需分析</w:t>
      </w:r>
      <w:r>
        <w:rPr>
          <w:rFonts w:hint="eastAsia"/>
        </w:rPr>
        <w:br/>
      </w:r>
      <w:r>
        <w:rPr>
          <w:rFonts w:hint="eastAsia"/>
        </w:rPr>
        <w:t>　　第一节 国内聚乙烯醇生产</w:t>
      </w:r>
      <w:r>
        <w:rPr>
          <w:rFonts w:hint="eastAsia"/>
        </w:rPr>
        <w:br/>
      </w:r>
      <w:r>
        <w:rPr>
          <w:rFonts w:hint="eastAsia"/>
        </w:rPr>
        <w:t>　　　　一 2005-2010年聚乙烯醇产能</w:t>
      </w:r>
      <w:r>
        <w:rPr>
          <w:rFonts w:hint="eastAsia"/>
        </w:rPr>
        <w:br/>
      </w:r>
      <w:r>
        <w:rPr>
          <w:rFonts w:hint="eastAsia"/>
        </w:rPr>
        <w:t>　　　　二 2010年聚乙烯醇工艺路线</w:t>
      </w:r>
      <w:r>
        <w:rPr>
          <w:rFonts w:hint="eastAsia"/>
        </w:rPr>
        <w:br/>
      </w:r>
      <w:r>
        <w:rPr>
          <w:rFonts w:hint="eastAsia"/>
        </w:rPr>
        <w:t>　　　　三 2010年国内领先企业产能</w:t>
      </w:r>
      <w:r>
        <w:rPr>
          <w:rFonts w:hint="eastAsia"/>
        </w:rPr>
        <w:br/>
      </w:r>
      <w:r>
        <w:rPr>
          <w:rFonts w:hint="eastAsia"/>
        </w:rPr>
        <w:t>　　　　四 2010-2016年国内产能扩张</w:t>
      </w:r>
      <w:r>
        <w:rPr>
          <w:rFonts w:hint="eastAsia"/>
        </w:rPr>
        <w:br/>
      </w:r>
      <w:r>
        <w:rPr>
          <w:rFonts w:hint="eastAsia"/>
        </w:rPr>
        <w:t>　　第二节 国内聚乙烯醇消费分析</w:t>
      </w:r>
      <w:r>
        <w:rPr>
          <w:rFonts w:hint="eastAsia"/>
        </w:rPr>
        <w:br/>
      </w:r>
      <w:r>
        <w:rPr>
          <w:rFonts w:hint="eastAsia"/>
        </w:rPr>
        <w:t>　　　　一 2005-2010年消费规模</w:t>
      </w:r>
      <w:r>
        <w:rPr>
          <w:rFonts w:hint="eastAsia"/>
        </w:rPr>
        <w:br/>
      </w:r>
      <w:r>
        <w:rPr>
          <w:rFonts w:hint="eastAsia"/>
        </w:rPr>
        <w:t>　　　　二 2010年消费结构分析</w:t>
      </w:r>
      <w:r>
        <w:rPr>
          <w:rFonts w:hint="eastAsia"/>
        </w:rPr>
        <w:br/>
      </w:r>
      <w:r>
        <w:rPr>
          <w:rFonts w:hint="eastAsia"/>
        </w:rPr>
        <w:t>　　第三节 2010年进出口分析</w:t>
      </w:r>
      <w:r>
        <w:rPr>
          <w:rFonts w:hint="eastAsia"/>
        </w:rPr>
        <w:br/>
      </w:r>
      <w:r>
        <w:rPr>
          <w:rFonts w:hint="eastAsia"/>
        </w:rPr>
        <w:t>　　　　一 2010年进口分析</w:t>
      </w:r>
      <w:r>
        <w:rPr>
          <w:rFonts w:hint="eastAsia"/>
        </w:rPr>
        <w:br/>
      </w:r>
      <w:r>
        <w:rPr>
          <w:rFonts w:hint="eastAsia"/>
        </w:rPr>
        <w:t>　　　　二 2010年出口分析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四川维尼纶厂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企业盈利</w:t>
      </w:r>
      <w:r>
        <w:rPr>
          <w:rFonts w:hint="eastAsia"/>
        </w:rPr>
        <w:br/>
      </w:r>
      <w:r>
        <w:rPr>
          <w:rFonts w:hint="eastAsia"/>
        </w:rPr>
        <w:t>　　第二节 山西三维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企业盈利</w:t>
      </w:r>
      <w:r>
        <w:rPr>
          <w:rFonts w:hint="eastAsia"/>
        </w:rPr>
        <w:br/>
      </w:r>
      <w:r>
        <w:rPr>
          <w:rFonts w:hint="eastAsia"/>
        </w:rPr>
        <w:t>　　第三节 皖维高新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企业盈利</w:t>
      </w:r>
      <w:r>
        <w:rPr>
          <w:rFonts w:hint="eastAsia"/>
        </w:rPr>
        <w:br/>
      </w:r>
      <w:r>
        <w:rPr>
          <w:rFonts w:hint="eastAsia"/>
        </w:rPr>
        <w:t>　　第四节 湖南湘维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企业产能</w:t>
      </w:r>
      <w:r>
        <w:rPr>
          <w:rFonts w:hint="eastAsia"/>
        </w:rPr>
        <w:br/>
      </w:r>
      <w:r>
        <w:rPr>
          <w:rFonts w:hint="eastAsia"/>
        </w:rPr>
        <w:t>　　　　三 企业盈利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2012-2016年聚乙烯醇产业前景及投资预警</w:t>
      </w:r>
      <w:r>
        <w:rPr>
          <w:rFonts w:hint="eastAsia"/>
        </w:rPr>
        <w:br/>
      </w:r>
      <w:r>
        <w:rPr>
          <w:rFonts w:hint="eastAsia"/>
        </w:rPr>
        <w:t>　　第一节 2012-2016年产业趋势</w:t>
      </w:r>
      <w:r>
        <w:rPr>
          <w:rFonts w:hint="eastAsia"/>
        </w:rPr>
        <w:br/>
      </w:r>
      <w:r>
        <w:rPr>
          <w:rFonts w:hint="eastAsia"/>
        </w:rPr>
        <w:t>　　　　一 产业技术发展趋势</w:t>
      </w:r>
      <w:r>
        <w:rPr>
          <w:rFonts w:hint="eastAsia"/>
        </w:rPr>
        <w:br/>
      </w:r>
      <w:r>
        <w:rPr>
          <w:rFonts w:hint="eastAsia"/>
        </w:rPr>
        <w:t>　　　　二 产业竞争格局趋势</w:t>
      </w:r>
      <w:r>
        <w:rPr>
          <w:rFonts w:hint="eastAsia"/>
        </w:rPr>
        <w:br/>
      </w:r>
      <w:r>
        <w:rPr>
          <w:rFonts w:hint="eastAsia"/>
        </w:rPr>
        <w:t>　　　　三 产业市场需求趋势</w:t>
      </w:r>
      <w:r>
        <w:rPr>
          <w:rFonts w:hint="eastAsia"/>
        </w:rPr>
        <w:br/>
      </w:r>
      <w:r>
        <w:rPr>
          <w:rFonts w:hint="eastAsia"/>
        </w:rPr>
        <w:t>　　第二节 2012-2016年产业影响因素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第三节 中-智-林－2012-2016年产业投资建议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2010年世界聚乙烯醇产能区域分布</w:t>
      </w:r>
      <w:r>
        <w:rPr>
          <w:rFonts w:hint="eastAsia"/>
        </w:rPr>
        <w:br/>
      </w:r>
      <w:r>
        <w:rPr>
          <w:rFonts w:hint="eastAsia"/>
        </w:rPr>
        <w:t>　　图表 2 2010年世界主要的聚乙烯醇生产厂家</w:t>
      </w:r>
      <w:r>
        <w:rPr>
          <w:rFonts w:hint="eastAsia"/>
        </w:rPr>
        <w:br/>
      </w:r>
      <w:r>
        <w:rPr>
          <w:rFonts w:hint="eastAsia"/>
        </w:rPr>
        <w:t>　　图表 3 2010年世界各地区聚乙烯醇消费</w:t>
      </w:r>
      <w:r>
        <w:rPr>
          <w:rFonts w:hint="eastAsia"/>
        </w:rPr>
        <w:br/>
      </w:r>
      <w:r>
        <w:rPr>
          <w:rFonts w:hint="eastAsia"/>
        </w:rPr>
        <w:t>　　图表 4 2010年世界主要国家和地区聚乙烯醇的消费结构情况</w:t>
      </w:r>
      <w:r>
        <w:rPr>
          <w:rFonts w:hint="eastAsia"/>
        </w:rPr>
        <w:br/>
      </w:r>
      <w:r>
        <w:rPr>
          <w:rFonts w:hint="eastAsia"/>
        </w:rPr>
        <w:t>　　图表 5 2010年我国聚乙烯醇的主要生产厂家</w:t>
      </w:r>
      <w:r>
        <w:rPr>
          <w:rFonts w:hint="eastAsia"/>
        </w:rPr>
        <w:br/>
      </w:r>
      <w:r>
        <w:rPr>
          <w:rFonts w:hint="eastAsia"/>
        </w:rPr>
        <w:t>　　图表 6 我国聚乙烯醇新扩建产能</w:t>
      </w:r>
      <w:r>
        <w:rPr>
          <w:rFonts w:hint="eastAsia"/>
        </w:rPr>
        <w:br/>
      </w:r>
      <w:r>
        <w:rPr>
          <w:rFonts w:hint="eastAsia"/>
        </w:rPr>
        <w:t>　　图表 7 2004-2010年聚乙烯醇产量</w:t>
      </w:r>
      <w:r>
        <w:rPr>
          <w:rFonts w:hint="eastAsia"/>
        </w:rPr>
        <w:br/>
      </w:r>
      <w:r>
        <w:rPr>
          <w:rFonts w:hint="eastAsia"/>
        </w:rPr>
        <w:t>　　图表 9 2004-2010年聚乙烯醇进口量</w:t>
      </w:r>
      <w:r>
        <w:rPr>
          <w:rFonts w:hint="eastAsia"/>
        </w:rPr>
        <w:br/>
      </w:r>
      <w:r>
        <w:rPr>
          <w:rFonts w:hint="eastAsia"/>
        </w:rPr>
        <w:t>　　图表 10 2004-2010年聚乙烯醇出口量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f09c73f6340cd" w:history="1">
        <w:r>
          <w:rPr>
            <w:rStyle w:val="Hyperlink"/>
          </w:rPr>
          <w:t>二〇一二年中国聚乙烯醇行业发展回顾与展望报告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f09c73f6340cd" w:history="1">
        <w:r>
          <w:rPr>
            <w:rStyle w:val="Hyperlink"/>
          </w:rPr>
          <w:t>https://www.20087.com/2012-02/R_eryierjuyixichunhangyefazhanhuiguyuz.html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热点：聚乙烯醇对人体的危害、聚乙烯醇胶粉、聚乙烯醇对儿童有害吗、聚乙烯醇滴眼液说明书、聚乙烯醇是危险品吗、聚乙烯醇的作用与用途、聚乙烯醇几个小时一次、聚乙烯醇缩丁醛树脂、聚乙烯醇化学式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fb27df923a4ab7" w:history="1">
      <w:r>
        <w:rPr>
          <w:rStyle w:val="Hyperlink"/>
        </w:rPr>
        <w:t>二〇一二年中国聚乙烯醇行业发展回顾与展望报告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juyixichunhangyefazhanhuiguyuz.html" TargetMode="External" Id="R758f09c73f63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juyixichunhangyefazhanhuiguyuz.html" TargetMode="External" Id="R5cfb27df923a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2012-02-24T01:06:00Z</dcterms:created>
  <dcterms:modified xsi:type="dcterms:W3CDTF">2012-02-24T02:06:00Z</dcterms:modified>
  <dc:subject>二〇一二年中国聚乙烯醇行业发展回顾与展望报告</dc:subject>
  <dc:title>二〇一二年中国聚乙烯醇行业发展回顾与展望报告</dc:title>
  <cp:keywords>二〇一二年中国聚乙烯醇行业发展回顾与展望报告</cp:keywords>
  <dc:description>二〇一二年中国聚乙烯醇行业发展回顾与展望报告</dc:description>
</cp:coreProperties>
</file>