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dad879f1144fe" w:history="1">
              <w:r>
                <w:rPr>
                  <w:rStyle w:val="Hyperlink"/>
                </w:rPr>
                <w:t>二〇一二年中国自耦变压器市场研究分析报告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dad879f1144fe" w:history="1">
              <w:r>
                <w:rPr>
                  <w:rStyle w:val="Hyperlink"/>
                </w:rPr>
                <w:t>二〇一二年中国自耦变压器市场研究分析报告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dad879f1144fe" w:history="1">
                <w:r>
                  <w:rPr>
                    <w:rStyle w:val="Hyperlink"/>
                  </w:rPr>
                  <w:t>https://www.20087.com/2012-02/R_eryierzizuobianyaqishichangyanjiufen.html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耦变压器是一种特殊的变压器，通过共享一次绕组和二次绕组的部分绕组来实现电压变换。由于其结构简单、体积小、效率高等特点，自耦变压器在电力系统、电子设备、实验室电源等领域得到了广泛应用。近年来，随着电力电子技术的发展和对节能降耗要求的提高，自耦变压器的设计和制造技术也取得了显著进步，尤其是在提高效率、减少损耗方面。</w:t>
      </w:r>
      <w:r>
        <w:rPr>
          <w:rFonts w:hint="eastAsia"/>
        </w:rPr>
        <w:br/>
      </w:r>
      <w:r>
        <w:rPr>
          <w:rFonts w:hint="eastAsia"/>
        </w:rPr>
        <w:t>　　未来，自耦变压器的发展将更加注重高效化和智能化。市场调研网指出，一方面，通过采用新材料和优化设计，自耦变压器将进一步降低自身损耗，提高转换效率，以满足更高能效标准的要求。另一方面，随着物联网技术的发展，自耦变压器将集成更多的智能功能，如在线监测、远程控制等，以提高系统的运行可靠性和维护效率。此外，随着分布式发电和可再生能源的广泛应用，自耦变压器将需要适应更加复杂和动态的电网环境，以支持灵活的能量管理和调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自耦变压器行业发展概述</w:t>
      </w:r>
      <w:r>
        <w:rPr>
          <w:rFonts w:hint="eastAsia"/>
        </w:rPr>
        <w:br/>
      </w:r>
      <w:r>
        <w:rPr>
          <w:rFonts w:hint="eastAsia"/>
        </w:rPr>
        <w:t>　　第一节 自耦变压器定义及分类</w:t>
      </w:r>
      <w:r>
        <w:rPr>
          <w:rFonts w:hint="eastAsia"/>
        </w:rPr>
        <w:br/>
      </w:r>
      <w:r>
        <w:rPr>
          <w:rFonts w:hint="eastAsia"/>
        </w:rPr>
        <w:t>　　　　一、自耦变压器行业的定义</w:t>
      </w:r>
      <w:r>
        <w:rPr>
          <w:rFonts w:hint="eastAsia"/>
        </w:rPr>
        <w:br/>
      </w:r>
      <w:r>
        <w:rPr>
          <w:rFonts w:hint="eastAsia"/>
        </w:rPr>
        <w:t>　　　　二、自耦变压器行业的种类</w:t>
      </w:r>
      <w:r>
        <w:rPr>
          <w:rFonts w:hint="eastAsia"/>
        </w:rPr>
        <w:br/>
      </w:r>
      <w:r>
        <w:rPr>
          <w:rFonts w:hint="eastAsia"/>
        </w:rPr>
        <w:t>　　　　三、自耦变压器行业的特性</w:t>
      </w:r>
      <w:r>
        <w:rPr>
          <w:rFonts w:hint="eastAsia"/>
        </w:rPr>
        <w:br/>
      </w:r>
      <w:r>
        <w:rPr>
          <w:rFonts w:hint="eastAsia"/>
        </w:rPr>
        <w:t>　　第二节 自耦变压器产业链分析</w:t>
      </w:r>
      <w:r>
        <w:rPr>
          <w:rFonts w:hint="eastAsia"/>
        </w:rPr>
        <w:br/>
      </w:r>
      <w:r>
        <w:rPr>
          <w:rFonts w:hint="eastAsia"/>
        </w:rPr>
        <w:t>　　　　一、自耦变压器行业经济特性</w:t>
      </w:r>
      <w:r>
        <w:rPr>
          <w:rFonts w:hint="eastAsia"/>
        </w:rPr>
        <w:br/>
      </w:r>
      <w:r>
        <w:rPr>
          <w:rFonts w:hint="eastAsia"/>
        </w:rPr>
        <w:t>　　　　二、自耦变压器主要细分行业</w:t>
      </w:r>
      <w:r>
        <w:rPr>
          <w:rFonts w:hint="eastAsia"/>
        </w:rPr>
        <w:br/>
      </w:r>
      <w:r>
        <w:rPr>
          <w:rFonts w:hint="eastAsia"/>
        </w:rPr>
        <w:t>　　　　三、自耦变压器产业链结构分析</w:t>
      </w:r>
      <w:r>
        <w:rPr>
          <w:rFonts w:hint="eastAsia"/>
        </w:rPr>
        <w:br/>
      </w:r>
      <w:r>
        <w:rPr>
          <w:rFonts w:hint="eastAsia"/>
        </w:rPr>
        <w:t>　　第三节 自耦变压器行业地位分析</w:t>
      </w:r>
      <w:r>
        <w:rPr>
          <w:rFonts w:hint="eastAsia"/>
        </w:rPr>
        <w:br/>
      </w:r>
      <w:r>
        <w:rPr>
          <w:rFonts w:hint="eastAsia"/>
        </w:rPr>
        <w:t>　　　　一、自耦变压器行业对经济增长的影响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二、自耦变压器行业对人民生活的影响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三、自耦变压器行业关联度情况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2010-2011年中国自耦变压器行业总体发展状况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中国自耦变压器行业规模情况分析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一、自耦变压器行业单位规模情况分析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二、自耦变压器行业人员规模状况分析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三、自耦变压器行业资产规模状况分析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四、自耦变压器行业市场规模状况分析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五、自耦变压器行业敏感性分析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中国自耦变压器行业产销情况分析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一、自耦变压器行业生产情况分析</w:t>
      </w:r>
      <w:r>
        <w:rPr>
          <w:rFonts w:hint="eastAsia"/>
        </w:rPr>
        <w:br/>
      </w:r>
      <w:r>
        <w:rPr>
          <w:rFonts w:hint="eastAsia"/>
        </w:rPr>
        <w:t>　　　　二、自耦变压器行业销售情况分析</w:t>
      </w:r>
      <w:r>
        <w:rPr>
          <w:rFonts w:hint="eastAsia"/>
        </w:rPr>
        <w:br/>
      </w:r>
      <w:r>
        <w:rPr>
          <w:rFonts w:hint="eastAsia"/>
        </w:rPr>
        <w:t>　　　　三、自耦变压器行业产销情况分析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中国自耦变压器行业财务能力分析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一、自耦变压器行业盈利能力分析与预测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二、自耦变压器行业偿债能力分析与预测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三、自耦变压器行业营运能力分析与预测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四、自耦变压器行业发展能力分析与预测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中国自耦变压器行业政策技术环境分析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自耦变压器行业政策法规环境分析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自耦变压器行业技术环境分析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2010-2011年中国自耦变压器行业市场发展分析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中国自耦变压器行业市场运行分析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中国自耦变压器行业市场产品价格走势分析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一、中国自耦变压器业市场价格影响因素分析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二、2010-2011年中国自耦变压器行业市场价格走势分析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中国自耦变压器行业市场发展的主要策略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一、发展国内自耦变压器行业的相关建议与对策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二、中国自耦变压器行业的发展建议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2010-2011年中国自耦变压器行业进出口市场分析</w:t>
      </w:r>
      <w:r>
        <w:rPr>
          <w:rFonts w:hint="eastAsia"/>
        </w:rPr>
        <w:br/>
      </w:r>
      <w:r>
        <w:rPr>
          <w:rFonts w:hint="eastAsia"/>
        </w:rPr>
        <w:t>　　第一节 自耦变压器进出口市场分析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自耦变压器行业进出口数据统计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一、2010-2011年自耦变压器进口量统计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二、2010-2011年自耦变压器出口量统计</w:t>
      </w:r>
      <w:r>
        <w:rPr>
          <w:rFonts w:hint="eastAsia"/>
        </w:rPr>
        <w:br/>
      </w:r>
      <w:r>
        <w:rPr>
          <w:rFonts w:hint="eastAsia"/>
        </w:rPr>
        <w:t>　　第三节 自耦变压器进出口区域格局分析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2012-2016年自耦变压器进出口预测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一、2012-2016年自耦变压器进口预测</w:t>
      </w:r>
      <w:r>
        <w:rPr>
          <w:rFonts w:hint="eastAsia"/>
        </w:rPr>
        <w:br/>
      </w:r>
      <w:r>
        <w:rPr>
          <w:rFonts w:hint="eastAsia"/>
        </w:rPr>
        <w:t>　　　　二、2012-2016年自耦变压器出口预测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2012-2016年中国自耦变压器行业市场供需状况研究分析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2012-2016年自耦变压器行业市场需求分析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一、2012-2016年自耦变压器行业市场需求规模分析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二、2012-2016年自耦变压器行业市场需求影响因素分析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三、2012-2016年中国自耦变压器行业市场需求格局分析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2012-2016年中国自耦变压器行业市场供给分析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一、2012-2016年中国自耦变压器行业市场供给规模分析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二、2012-2016年中国自耦变压器行业业市场供给影响因素分析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三、2012-2016年中国自耦变压器行业市场供给格局分析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2012-2016年中国自耦变压器行业市场供需平衡分析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2012-2016年自耦变压器行业相关行业市场运行综合分析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2012-2016年自耦变压器行业上游运行分析</w:t>
      </w:r>
      <w:r>
        <w:rPr>
          <w:rFonts w:hint="eastAsia"/>
        </w:rPr>
        <w:br/>
      </w:r>
      <w:r>
        <w:rPr>
          <w:rFonts w:hint="eastAsia"/>
        </w:rPr>
        <w:t>　　　　一、自耦变压器行业上游介绍</w:t>
      </w:r>
      <w:r>
        <w:rPr>
          <w:rFonts w:hint="eastAsia"/>
        </w:rPr>
        <w:br/>
      </w:r>
      <w:r>
        <w:rPr>
          <w:rFonts w:hint="eastAsia"/>
        </w:rPr>
        <w:t>　　　　二、自耦变压器行业上游发展状况分析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三、自耦变压器行业上游对自耦变压器行业影响力分析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2012-2016年自耦变压器行业下游运行分析</w:t>
      </w:r>
      <w:r>
        <w:rPr>
          <w:rFonts w:hint="eastAsia"/>
        </w:rPr>
        <w:br/>
      </w:r>
      <w:r>
        <w:rPr>
          <w:rFonts w:hint="eastAsia"/>
        </w:rPr>
        <w:t>　　　　一、自耦变压器行业下游介绍</w:t>
      </w:r>
      <w:r>
        <w:rPr>
          <w:rFonts w:hint="eastAsia"/>
        </w:rPr>
        <w:br/>
      </w:r>
      <w:r>
        <w:rPr>
          <w:rFonts w:hint="eastAsia"/>
        </w:rPr>
        <w:t>　　　　二、自耦变压器行业下游发展状况分析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三、自耦变压器行业下游对釉面砖行业影响力分析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2010-2011年中国自耦变压器行业知名品牌企业竞争力分析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2012-2016年中国自耦变压器行业竞争格局分析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自耦变压器行业竞争结构分析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自耦变压器企业国际竞争力比较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自耦变压器行业竞争格局分析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一、自耦变压器行业集中度分析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二、自耦变压器行业竞争程度分析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2012-2016年自耦变压器行业竞争策略分析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二、2012-2016年自耦变压器行业竞争格局展望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三、2012-2016年自耦变压器行业竞争策略分析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2012-2016年中国自耦变压器行业发展前景预测分析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2012-2016年中国自耦变压器行业市场发展趋势预测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三、2012-2016年中国自耦变压器行业市场价格走势预测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2012-2016年中国自耦变压器技术发展趋势预测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我国自耦变压器行业SWOT模型分析研究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2012-2016年中国自耦变压器行业投资分析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中:智:林－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dad879f1144fe" w:history="1">
        <w:r>
          <w:rPr>
            <w:rStyle w:val="Hyperlink"/>
          </w:rPr>
          <w:t>二〇一二年中国自耦变压器市场研究分析报告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dad879f1144fe" w:history="1">
        <w:r>
          <w:rPr>
            <w:rStyle w:val="Hyperlink"/>
          </w:rPr>
          <w:t>https://www.20087.com/2012-02/R_eryierzizuobianyaqishichangyanjiufen.html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热点：什么叫自耦、自耦变压器工作原理、自耦变压器优缺点不正确的是、自耦变压器降压启动原理、电容量单位是乏还是法、自耦变压器原理图、u一w一v一u属什么相序、自耦变压器作用、耦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3348d72c548e4" w:history="1">
      <w:r>
        <w:rPr>
          <w:rStyle w:val="Hyperlink"/>
        </w:rPr>
        <w:t>二〇一二年中国自耦变压器市场研究分析报告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zizuobianyaqishichangyanjiufen.html" TargetMode="External" Id="R86edad879f11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zizuobianyaqishichangyanjiufen.html" TargetMode="External" Id="R6643348d72c5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2012-02-12T04:06:00Z</dcterms:created>
  <dcterms:modified xsi:type="dcterms:W3CDTF">2012-02-12T05:06:00Z</dcterms:modified>
  <dc:subject>二〇一二年中国自耦变压器市场研究分析报告</dc:subject>
  <dc:title>二〇一二年中国自耦变压器市场研究分析报告</dc:title>
  <cp:keywords>二〇一二年中国自耦变压器市场研究分析报告</cp:keywords>
  <dc:description>二〇一二年中国自耦变压器市场研究分析报告</dc:description>
</cp:coreProperties>
</file>