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d5e05596c4164" w:history="1">
              <w:r>
                <w:rPr>
                  <w:rStyle w:val="Hyperlink"/>
                </w:rPr>
                <w:t>二〇一二年中国航空模型市场研究分析报告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d5e05596c4164" w:history="1">
              <w:r>
                <w:rPr>
                  <w:rStyle w:val="Hyperlink"/>
                </w:rPr>
                <w:t>二〇一二年中国航空模型市场研究分析报告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d5e05596c4164" w:history="1">
                <w:r>
                  <w:rPr>
                    <w:rStyle w:val="Hyperlink"/>
                  </w:rPr>
                  <w:t>https://www.20087.com/2012-02/R_eryierhangkongmoxingshichangyanjiufe.html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模型行业近年来受益于无人机技术的普及和航模爱好者群体的扩大，市场呈现出多元化和专业化的趋势。从遥控飞机到多旋翼无人机，产品类型丰富，应用场景广泛，包括娱乐、摄影、竞赛和教育等。同时，随着3D打印和开源硬件的普及，航空模型的定制化和DIY（Do It Yourself）文化愈发流行。</w:t>
      </w:r>
      <w:r>
        <w:rPr>
          <w:rFonts w:hint="eastAsia"/>
        </w:rPr>
        <w:br/>
      </w:r>
      <w:r>
        <w:rPr>
          <w:rFonts w:hint="eastAsia"/>
        </w:rPr>
        <w:t>　　未来，航空模型行业将更加注重技术创新和应用拓展。一方面，通过集成更先进的传感器和飞行控制系统，提升飞行稳定性和操作体验，如智能避障和自动返航功能。另一方面，航空模型将更多地应用于专业领域，如农业植保、环境监测和物流配送，推动行业向实用化和商业化方向发展。此外，随着教育和科研需求的增加，航空模型在STEM（科学、技术、工程和数学）教育中的应用将得到推广，培养青少年的科技创新能力。</w:t>
      </w:r>
      <w:r>
        <w:rPr>
          <w:rFonts w:hint="eastAsia"/>
        </w:rPr>
        <w:br/>
      </w:r>
      <w:r>
        <w:rPr>
          <w:rFonts w:hint="eastAsia"/>
        </w:rPr>
        <w:br/>
      </w:r>
      <w:r>
        <w:rPr>
          <w:rFonts w:hint="eastAsia"/>
        </w:rPr>
        <w:t>第一章 航空模型行业发展概述</w:t>
      </w:r>
      <w:r>
        <w:rPr>
          <w:rFonts w:hint="eastAsia"/>
        </w:rPr>
        <w:br/>
      </w:r>
      <w:r>
        <w:rPr>
          <w:rFonts w:hint="eastAsia"/>
        </w:rPr>
        <w:t>　　第一节 航空模型定义及分类</w:t>
      </w:r>
      <w:r>
        <w:rPr>
          <w:rFonts w:hint="eastAsia"/>
        </w:rPr>
        <w:br/>
      </w:r>
      <w:r>
        <w:rPr>
          <w:rFonts w:hint="eastAsia"/>
        </w:rPr>
        <w:t>　　　　一、航空模型行业的定义</w:t>
      </w:r>
      <w:r>
        <w:rPr>
          <w:rFonts w:hint="eastAsia"/>
        </w:rPr>
        <w:br/>
      </w:r>
      <w:r>
        <w:rPr>
          <w:rFonts w:hint="eastAsia"/>
        </w:rPr>
        <w:t>　　　　二、航空模型行业的种类</w:t>
      </w:r>
      <w:r>
        <w:rPr>
          <w:rFonts w:hint="eastAsia"/>
        </w:rPr>
        <w:br/>
      </w:r>
      <w:r>
        <w:rPr>
          <w:rFonts w:hint="eastAsia"/>
        </w:rPr>
        <w:t>　　　　三、航空模型行业的特性</w:t>
      </w:r>
      <w:r>
        <w:rPr>
          <w:rFonts w:hint="eastAsia"/>
        </w:rPr>
        <w:br/>
      </w:r>
      <w:r>
        <w:rPr>
          <w:rFonts w:hint="eastAsia"/>
        </w:rPr>
        <w:t>　　第二节 航空模型产业链分析</w:t>
      </w:r>
      <w:r>
        <w:rPr>
          <w:rFonts w:hint="eastAsia"/>
        </w:rPr>
        <w:br/>
      </w:r>
      <w:r>
        <w:rPr>
          <w:rFonts w:hint="eastAsia"/>
        </w:rPr>
        <w:t>　　　　一、航空模型行业经济特性</w:t>
      </w:r>
      <w:r>
        <w:rPr>
          <w:rFonts w:hint="eastAsia"/>
        </w:rPr>
        <w:br/>
      </w:r>
      <w:r>
        <w:rPr>
          <w:rFonts w:hint="eastAsia"/>
        </w:rPr>
        <w:t>　　　　二、航空模型主要细分行业</w:t>
      </w:r>
      <w:r>
        <w:rPr>
          <w:rFonts w:hint="eastAsia"/>
        </w:rPr>
        <w:br/>
      </w:r>
      <w:r>
        <w:rPr>
          <w:rFonts w:hint="eastAsia"/>
        </w:rPr>
        <w:t>　　　　三、航空模型产业链结构分析</w:t>
      </w:r>
      <w:r>
        <w:rPr>
          <w:rFonts w:hint="eastAsia"/>
        </w:rPr>
        <w:br/>
      </w:r>
      <w:r>
        <w:rPr>
          <w:rFonts w:hint="eastAsia"/>
        </w:rPr>
        <w:t>　　第三节 航空模型行业地位分析</w:t>
      </w:r>
      <w:r>
        <w:rPr>
          <w:rFonts w:hint="eastAsia"/>
        </w:rPr>
        <w:br/>
      </w:r>
      <w:r>
        <w:rPr>
          <w:rFonts w:hint="eastAsia"/>
        </w:rPr>
        <w:t>　　　　一、航空模型行业对经济增长的影响</w:t>
      </w:r>
      <w:r>
        <w:rPr>
          <w:rFonts w:hint="eastAsia"/>
        </w:rPr>
        <w:br/>
      </w:r>
      <w:r>
        <w:rPr>
          <w:rFonts w:hint="eastAsia"/>
        </w:rPr>
        <w:t>　　　　二、航空模型行业对人民生活的影响</w:t>
      </w:r>
      <w:r>
        <w:rPr>
          <w:rFonts w:hint="eastAsia"/>
        </w:rPr>
        <w:br/>
      </w:r>
      <w:r>
        <w:rPr>
          <w:rFonts w:hint="eastAsia"/>
        </w:rPr>
        <w:t>　　　　三、航空模型行业关联度情况</w:t>
      </w:r>
      <w:r>
        <w:rPr>
          <w:rFonts w:hint="eastAsia"/>
        </w:rPr>
        <w:br/>
      </w:r>
      <w:r>
        <w:rPr>
          <w:rFonts w:hint="eastAsia"/>
        </w:rPr>
        <w:br/>
      </w:r>
      <w:r>
        <w:rPr>
          <w:rFonts w:hint="eastAsia"/>
        </w:rPr>
        <w:t>第二章 2010-2011年中国航空模型行业总体发展状况</w:t>
      </w:r>
      <w:r>
        <w:rPr>
          <w:rFonts w:hint="eastAsia"/>
        </w:rPr>
        <w:br/>
      </w:r>
      <w:r>
        <w:rPr>
          <w:rFonts w:hint="eastAsia"/>
        </w:rPr>
        <w:t>　　第一节 中国航空模型行业规模情况分析</w:t>
      </w:r>
      <w:r>
        <w:rPr>
          <w:rFonts w:hint="eastAsia"/>
        </w:rPr>
        <w:br/>
      </w:r>
      <w:r>
        <w:rPr>
          <w:rFonts w:hint="eastAsia"/>
        </w:rPr>
        <w:t>　　　　一、航空模型行业单位规模情况分析</w:t>
      </w:r>
      <w:r>
        <w:rPr>
          <w:rFonts w:hint="eastAsia"/>
        </w:rPr>
        <w:br/>
      </w:r>
      <w:r>
        <w:rPr>
          <w:rFonts w:hint="eastAsia"/>
        </w:rPr>
        <w:t>　　　　二、航空模型行业人员规模状况分析</w:t>
      </w:r>
      <w:r>
        <w:rPr>
          <w:rFonts w:hint="eastAsia"/>
        </w:rPr>
        <w:br/>
      </w:r>
      <w:r>
        <w:rPr>
          <w:rFonts w:hint="eastAsia"/>
        </w:rPr>
        <w:t>　　　　三、航空模型行业资产规模状况分析</w:t>
      </w:r>
      <w:r>
        <w:rPr>
          <w:rFonts w:hint="eastAsia"/>
        </w:rPr>
        <w:br/>
      </w:r>
      <w:r>
        <w:rPr>
          <w:rFonts w:hint="eastAsia"/>
        </w:rPr>
        <w:t>　　　　四、航空模型行业市场规模状况分析</w:t>
      </w:r>
      <w:r>
        <w:rPr>
          <w:rFonts w:hint="eastAsia"/>
        </w:rPr>
        <w:br/>
      </w:r>
      <w:r>
        <w:rPr>
          <w:rFonts w:hint="eastAsia"/>
        </w:rPr>
        <w:t>　　　　五、航空模型行业敏感性分析</w:t>
      </w:r>
      <w:r>
        <w:rPr>
          <w:rFonts w:hint="eastAsia"/>
        </w:rPr>
        <w:br/>
      </w:r>
      <w:r>
        <w:rPr>
          <w:rFonts w:hint="eastAsia"/>
        </w:rPr>
        <w:t>　　第二节 中国航空模型行业产销情况分析</w:t>
      </w:r>
      <w:r>
        <w:rPr>
          <w:rFonts w:hint="eastAsia"/>
        </w:rPr>
        <w:br/>
      </w:r>
      <w:r>
        <w:rPr>
          <w:rFonts w:hint="eastAsia"/>
        </w:rPr>
        <w:t>　　　　一、航空模型行业生产情况分析</w:t>
      </w:r>
      <w:r>
        <w:rPr>
          <w:rFonts w:hint="eastAsia"/>
        </w:rPr>
        <w:br/>
      </w:r>
      <w:r>
        <w:rPr>
          <w:rFonts w:hint="eastAsia"/>
        </w:rPr>
        <w:t>　　　　二、航空模型行业销售情况分析</w:t>
      </w:r>
      <w:r>
        <w:rPr>
          <w:rFonts w:hint="eastAsia"/>
        </w:rPr>
        <w:br/>
      </w:r>
      <w:r>
        <w:rPr>
          <w:rFonts w:hint="eastAsia"/>
        </w:rPr>
        <w:t>　　　　三、航空模型行业产销情况分析</w:t>
      </w:r>
      <w:r>
        <w:rPr>
          <w:rFonts w:hint="eastAsia"/>
        </w:rPr>
        <w:br/>
      </w:r>
      <w:r>
        <w:rPr>
          <w:rFonts w:hint="eastAsia"/>
        </w:rPr>
        <w:t>　　第三节 中国航空模型行业财务能力分析</w:t>
      </w:r>
      <w:r>
        <w:rPr>
          <w:rFonts w:hint="eastAsia"/>
        </w:rPr>
        <w:br/>
      </w:r>
      <w:r>
        <w:rPr>
          <w:rFonts w:hint="eastAsia"/>
        </w:rPr>
        <w:t>　　　　一、航空模型行业盈利能力分析与预测</w:t>
      </w:r>
      <w:r>
        <w:rPr>
          <w:rFonts w:hint="eastAsia"/>
        </w:rPr>
        <w:br/>
      </w:r>
      <w:r>
        <w:rPr>
          <w:rFonts w:hint="eastAsia"/>
        </w:rPr>
        <w:t>　　　　二、航空模型行业偿债能力分析与预测</w:t>
      </w:r>
      <w:r>
        <w:rPr>
          <w:rFonts w:hint="eastAsia"/>
        </w:rPr>
        <w:br/>
      </w:r>
      <w:r>
        <w:rPr>
          <w:rFonts w:hint="eastAsia"/>
        </w:rPr>
        <w:t>　　　　三、航空模型行业营运能力分析与预测</w:t>
      </w:r>
      <w:r>
        <w:rPr>
          <w:rFonts w:hint="eastAsia"/>
        </w:rPr>
        <w:br/>
      </w:r>
      <w:r>
        <w:rPr>
          <w:rFonts w:hint="eastAsia"/>
        </w:rPr>
        <w:t>　　　　四、航空模型行业发展能力分析与预测</w:t>
      </w:r>
      <w:r>
        <w:rPr>
          <w:rFonts w:hint="eastAsia"/>
        </w:rPr>
        <w:br/>
      </w:r>
      <w:r>
        <w:rPr>
          <w:rFonts w:hint="eastAsia"/>
        </w:rPr>
        <w:br/>
      </w:r>
      <w:r>
        <w:rPr>
          <w:rFonts w:hint="eastAsia"/>
        </w:rPr>
        <w:t>第三章 中国航空模型行业政策技术环境分析</w:t>
      </w:r>
      <w:r>
        <w:rPr>
          <w:rFonts w:hint="eastAsia"/>
        </w:rPr>
        <w:br/>
      </w:r>
      <w:r>
        <w:rPr>
          <w:rFonts w:hint="eastAsia"/>
        </w:rPr>
        <w:t>　　第一节 航空模型行业政策法规环境分析</w:t>
      </w:r>
      <w:r>
        <w:rPr>
          <w:rFonts w:hint="eastAsia"/>
        </w:rPr>
        <w:br/>
      </w:r>
      <w:r>
        <w:rPr>
          <w:rFonts w:hint="eastAsia"/>
        </w:rPr>
        <w:t>　　第二节 航空模型行业技术环境分析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2010-2011年中国航空模型行业市场发展分析</w:t>
      </w:r>
      <w:r>
        <w:rPr>
          <w:rFonts w:hint="eastAsia"/>
        </w:rPr>
        <w:br/>
      </w:r>
      <w:r>
        <w:rPr>
          <w:rFonts w:hint="eastAsia"/>
        </w:rPr>
        <w:t>　　第一节 中国航空模型行业市场运行分析</w:t>
      </w:r>
      <w:r>
        <w:rPr>
          <w:rFonts w:hint="eastAsia"/>
        </w:rPr>
        <w:br/>
      </w:r>
      <w:r>
        <w:rPr>
          <w:rFonts w:hint="eastAsia"/>
        </w:rPr>
        <w:t>　　第二节 中国航空模型行业市场产品价格走势分析</w:t>
      </w:r>
      <w:r>
        <w:rPr>
          <w:rFonts w:hint="eastAsia"/>
        </w:rPr>
        <w:br/>
      </w:r>
      <w:r>
        <w:rPr>
          <w:rFonts w:hint="eastAsia"/>
        </w:rPr>
        <w:t>　　　　一、中国航空模型业市场价格影响因素分析</w:t>
      </w:r>
      <w:r>
        <w:rPr>
          <w:rFonts w:hint="eastAsia"/>
        </w:rPr>
        <w:br/>
      </w:r>
      <w:r>
        <w:rPr>
          <w:rFonts w:hint="eastAsia"/>
        </w:rPr>
        <w:t>　　　　二、2010-2011年中国航空模型行业市场价格走势分析</w:t>
      </w:r>
      <w:r>
        <w:rPr>
          <w:rFonts w:hint="eastAsia"/>
        </w:rPr>
        <w:br/>
      </w:r>
      <w:r>
        <w:rPr>
          <w:rFonts w:hint="eastAsia"/>
        </w:rPr>
        <w:t>　　第三节 中国航空模型行业市场发展的主要策略</w:t>
      </w:r>
      <w:r>
        <w:rPr>
          <w:rFonts w:hint="eastAsia"/>
        </w:rPr>
        <w:br/>
      </w:r>
      <w:r>
        <w:rPr>
          <w:rFonts w:hint="eastAsia"/>
        </w:rPr>
        <w:t>　　　　一、发展国内航空模型行业的相关建议与对策</w:t>
      </w:r>
      <w:r>
        <w:rPr>
          <w:rFonts w:hint="eastAsia"/>
        </w:rPr>
        <w:br/>
      </w:r>
      <w:r>
        <w:rPr>
          <w:rFonts w:hint="eastAsia"/>
        </w:rPr>
        <w:t>　　　　二、中国航空模型行业的发展建议</w:t>
      </w:r>
      <w:r>
        <w:rPr>
          <w:rFonts w:hint="eastAsia"/>
        </w:rPr>
        <w:br/>
      </w:r>
      <w:r>
        <w:rPr>
          <w:rFonts w:hint="eastAsia"/>
        </w:rPr>
        <w:br/>
      </w:r>
      <w:r>
        <w:rPr>
          <w:rFonts w:hint="eastAsia"/>
        </w:rPr>
        <w:t>第五章 2010-2011年中国航空模型行业进出口市场分析</w:t>
      </w:r>
      <w:r>
        <w:rPr>
          <w:rFonts w:hint="eastAsia"/>
        </w:rPr>
        <w:br/>
      </w:r>
      <w:r>
        <w:rPr>
          <w:rFonts w:hint="eastAsia"/>
        </w:rPr>
        <w:t>　　第一节 航空模型进出口市场分析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航空模型行业进出口数据统计</w:t>
      </w:r>
      <w:r>
        <w:rPr>
          <w:rFonts w:hint="eastAsia"/>
        </w:rPr>
        <w:br/>
      </w:r>
      <w:r>
        <w:rPr>
          <w:rFonts w:hint="eastAsia"/>
        </w:rPr>
        <w:t>　　　　一、2010-2011年航空模型进口量统计</w:t>
      </w:r>
      <w:r>
        <w:rPr>
          <w:rFonts w:hint="eastAsia"/>
        </w:rPr>
        <w:br/>
      </w:r>
      <w:r>
        <w:rPr>
          <w:rFonts w:hint="eastAsia"/>
        </w:rPr>
        <w:t>　　　　二、2010-2011年航空模型出口量统计</w:t>
      </w:r>
      <w:r>
        <w:rPr>
          <w:rFonts w:hint="eastAsia"/>
        </w:rPr>
        <w:br/>
      </w:r>
      <w:r>
        <w:rPr>
          <w:rFonts w:hint="eastAsia"/>
        </w:rPr>
        <w:t>　　第三节 航空模型进出口区域格局分析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2012-2016年航空模型进出口预测</w:t>
      </w:r>
      <w:r>
        <w:rPr>
          <w:rFonts w:hint="eastAsia"/>
        </w:rPr>
        <w:br/>
      </w:r>
      <w:r>
        <w:rPr>
          <w:rFonts w:hint="eastAsia"/>
        </w:rPr>
        <w:t>　　　　一、2012-2016年航空模型进口预测</w:t>
      </w:r>
      <w:r>
        <w:rPr>
          <w:rFonts w:hint="eastAsia"/>
        </w:rPr>
        <w:br/>
      </w:r>
      <w:r>
        <w:rPr>
          <w:rFonts w:hint="eastAsia"/>
        </w:rPr>
        <w:t>　　　　二、2012-2016年航空模型出口预测</w:t>
      </w:r>
      <w:r>
        <w:rPr>
          <w:rFonts w:hint="eastAsia"/>
        </w:rPr>
        <w:br/>
      </w:r>
      <w:r>
        <w:rPr>
          <w:rFonts w:hint="eastAsia"/>
        </w:rPr>
        <w:br/>
      </w:r>
      <w:r>
        <w:rPr>
          <w:rFonts w:hint="eastAsia"/>
        </w:rPr>
        <w:t>第六章 2012-2016年中国航空模型行业市场供需状况研究分析</w:t>
      </w:r>
      <w:r>
        <w:rPr>
          <w:rFonts w:hint="eastAsia"/>
        </w:rPr>
        <w:br/>
      </w:r>
      <w:r>
        <w:rPr>
          <w:rFonts w:hint="eastAsia"/>
        </w:rPr>
        <w:t>　　第一节 2012-2016年航空模型行业市场需求分析</w:t>
      </w:r>
      <w:r>
        <w:rPr>
          <w:rFonts w:hint="eastAsia"/>
        </w:rPr>
        <w:br/>
      </w:r>
      <w:r>
        <w:rPr>
          <w:rFonts w:hint="eastAsia"/>
        </w:rPr>
        <w:t>　　　　一、2012-2016年航空模型行业市场需求规模分析</w:t>
      </w:r>
      <w:r>
        <w:rPr>
          <w:rFonts w:hint="eastAsia"/>
        </w:rPr>
        <w:br/>
      </w:r>
      <w:r>
        <w:rPr>
          <w:rFonts w:hint="eastAsia"/>
        </w:rPr>
        <w:t>　　　　二、2012-2016年航空模型行业市场需求影响因素分析</w:t>
      </w:r>
      <w:r>
        <w:rPr>
          <w:rFonts w:hint="eastAsia"/>
        </w:rPr>
        <w:br/>
      </w:r>
      <w:r>
        <w:rPr>
          <w:rFonts w:hint="eastAsia"/>
        </w:rPr>
        <w:t>　　　　三、2012-2016年中国航空模型行业市场需求格局分析</w:t>
      </w:r>
      <w:r>
        <w:rPr>
          <w:rFonts w:hint="eastAsia"/>
        </w:rPr>
        <w:br/>
      </w:r>
      <w:r>
        <w:rPr>
          <w:rFonts w:hint="eastAsia"/>
        </w:rPr>
        <w:t>　　第二节 2012-2016年中国航空模型行业市场供给分析</w:t>
      </w:r>
      <w:r>
        <w:rPr>
          <w:rFonts w:hint="eastAsia"/>
        </w:rPr>
        <w:br/>
      </w:r>
      <w:r>
        <w:rPr>
          <w:rFonts w:hint="eastAsia"/>
        </w:rPr>
        <w:t>　　　　一、2012-2016年中国航空模型行业市场供给规模分析</w:t>
      </w:r>
      <w:r>
        <w:rPr>
          <w:rFonts w:hint="eastAsia"/>
        </w:rPr>
        <w:br/>
      </w:r>
      <w:r>
        <w:rPr>
          <w:rFonts w:hint="eastAsia"/>
        </w:rPr>
        <w:t>　　　　二、2012-2016年中国航空模型行业业市场供给影响因素分析</w:t>
      </w:r>
      <w:r>
        <w:rPr>
          <w:rFonts w:hint="eastAsia"/>
        </w:rPr>
        <w:br/>
      </w:r>
      <w:r>
        <w:rPr>
          <w:rFonts w:hint="eastAsia"/>
        </w:rPr>
        <w:t>　　　　三、2012-2016年中国航空模型行业市场供给格局分析</w:t>
      </w:r>
      <w:r>
        <w:rPr>
          <w:rFonts w:hint="eastAsia"/>
        </w:rPr>
        <w:br/>
      </w:r>
      <w:r>
        <w:rPr>
          <w:rFonts w:hint="eastAsia"/>
        </w:rPr>
        <w:t>　　第三节 2012-2016年中国航空模型行业市场供需平衡分析</w:t>
      </w:r>
      <w:r>
        <w:rPr>
          <w:rFonts w:hint="eastAsia"/>
        </w:rPr>
        <w:br/>
      </w:r>
      <w:r>
        <w:rPr>
          <w:rFonts w:hint="eastAsia"/>
        </w:rPr>
        <w:br/>
      </w:r>
      <w:r>
        <w:rPr>
          <w:rFonts w:hint="eastAsia"/>
        </w:rPr>
        <w:t>第七章 2012-2016年航空模型行业相关行业市场运行综合分析</w:t>
      </w:r>
      <w:r>
        <w:rPr>
          <w:rFonts w:hint="eastAsia"/>
        </w:rPr>
        <w:br/>
      </w:r>
      <w:r>
        <w:rPr>
          <w:rFonts w:hint="eastAsia"/>
        </w:rPr>
        <w:t>　　第一节 2012-2016年航空模型行业上游运行分析</w:t>
      </w:r>
      <w:r>
        <w:rPr>
          <w:rFonts w:hint="eastAsia"/>
        </w:rPr>
        <w:br/>
      </w:r>
      <w:r>
        <w:rPr>
          <w:rFonts w:hint="eastAsia"/>
        </w:rPr>
        <w:t>　　　　一、航空模型行业上游介绍</w:t>
      </w:r>
      <w:r>
        <w:rPr>
          <w:rFonts w:hint="eastAsia"/>
        </w:rPr>
        <w:br/>
      </w:r>
      <w:r>
        <w:rPr>
          <w:rFonts w:hint="eastAsia"/>
        </w:rPr>
        <w:t>　　　　二、航空模型行业上游发展状况分析</w:t>
      </w:r>
      <w:r>
        <w:rPr>
          <w:rFonts w:hint="eastAsia"/>
        </w:rPr>
        <w:br/>
      </w:r>
      <w:r>
        <w:rPr>
          <w:rFonts w:hint="eastAsia"/>
        </w:rPr>
        <w:t>　　　　三、航空模型行业上游对航空模型行业影响力分析</w:t>
      </w:r>
      <w:r>
        <w:rPr>
          <w:rFonts w:hint="eastAsia"/>
        </w:rPr>
        <w:br/>
      </w:r>
      <w:r>
        <w:rPr>
          <w:rFonts w:hint="eastAsia"/>
        </w:rPr>
        <w:t>　　第二节 2012-2016年航空模型行业下游运行分析</w:t>
      </w:r>
      <w:r>
        <w:rPr>
          <w:rFonts w:hint="eastAsia"/>
        </w:rPr>
        <w:br/>
      </w:r>
      <w:r>
        <w:rPr>
          <w:rFonts w:hint="eastAsia"/>
        </w:rPr>
        <w:t>　　　　一、航空模型行业下游介绍</w:t>
      </w:r>
      <w:r>
        <w:rPr>
          <w:rFonts w:hint="eastAsia"/>
        </w:rPr>
        <w:br/>
      </w:r>
      <w:r>
        <w:rPr>
          <w:rFonts w:hint="eastAsia"/>
        </w:rPr>
        <w:t>　　　　二、航空模型行业下游发展状况分析</w:t>
      </w:r>
      <w:r>
        <w:rPr>
          <w:rFonts w:hint="eastAsia"/>
        </w:rPr>
        <w:br/>
      </w:r>
      <w:r>
        <w:rPr>
          <w:rFonts w:hint="eastAsia"/>
        </w:rPr>
        <w:t>　　　　三、航空模型行业下游对釉面砖行业影响力分析</w:t>
      </w:r>
      <w:r>
        <w:rPr>
          <w:rFonts w:hint="eastAsia"/>
        </w:rPr>
        <w:br/>
      </w:r>
      <w:r>
        <w:rPr>
          <w:rFonts w:hint="eastAsia"/>
        </w:rPr>
        <w:br/>
      </w:r>
      <w:r>
        <w:rPr>
          <w:rFonts w:hint="eastAsia"/>
        </w:rPr>
        <w:t>第八章 2010-2011年中国航空模型行业知名品牌企业竞争力分析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2012-2016年中国航空模型行业竞争格局分析</w:t>
      </w:r>
      <w:r>
        <w:rPr>
          <w:rFonts w:hint="eastAsia"/>
        </w:rPr>
        <w:br/>
      </w:r>
      <w:r>
        <w:rPr>
          <w:rFonts w:hint="eastAsia"/>
        </w:rPr>
        <w:t>　　第一节 航空模型行业竞争结构分析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航空模型企业国际竞争力比较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航空模型行业竞争格局分析</w:t>
      </w:r>
      <w:r>
        <w:rPr>
          <w:rFonts w:hint="eastAsia"/>
        </w:rPr>
        <w:br/>
      </w:r>
      <w:r>
        <w:rPr>
          <w:rFonts w:hint="eastAsia"/>
        </w:rPr>
        <w:t>　　　　一、航空模型行业集中度分析</w:t>
      </w:r>
      <w:r>
        <w:rPr>
          <w:rFonts w:hint="eastAsia"/>
        </w:rPr>
        <w:br/>
      </w:r>
      <w:r>
        <w:rPr>
          <w:rFonts w:hint="eastAsia"/>
        </w:rPr>
        <w:t>　　　　二、航空模型行业竞争程度分析</w:t>
      </w:r>
      <w:r>
        <w:rPr>
          <w:rFonts w:hint="eastAsia"/>
        </w:rPr>
        <w:br/>
      </w:r>
      <w:r>
        <w:rPr>
          <w:rFonts w:hint="eastAsia"/>
        </w:rPr>
        <w:t>　　第四节 2012-2016年航空模型行业竞争策略分析</w:t>
      </w:r>
      <w:r>
        <w:rPr>
          <w:rFonts w:hint="eastAsia"/>
        </w:rPr>
        <w:br/>
      </w:r>
      <w:r>
        <w:rPr>
          <w:rFonts w:hint="eastAsia"/>
        </w:rPr>
        <w:t>　　　　一、金融危机对行业竞争格局的影响</w:t>
      </w:r>
      <w:r>
        <w:rPr>
          <w:rFonts w:hint="eastAsia"/>
        </w:rPr>
        <w:br/>
      </w:r>
      <w:r>
        <w:rPr>
          <w:rFonts w:hint="eastAsia"/>
        </w:rPr>
        <w:t>　　　　二、2012-2016年航空模型行业竞争格局展望</w:t>
      </w:r>
      <w:r>
        <w:rPr>
          <w:rFonts w:hint="eastAsia"/>
        </w:rPr>
        <w:br/>
      </w:r>
      <w:r>
        <w:rPr>
          <w:rFonts w:hint="eastAsia"/>
        </w:rPr>
        <w:t>　　　　三、2012-2016年航空模型行业竞争策略分析</w:t>
      </w:r>
      <w:r>
        <w:rPr>
          <w:rFonts w:hint="eastAsia"/>
        </w:rPr>
        <w:br/>
      </w:r>
      <w:r>
        <w:rPr>
          <w:rFonts w:hint="eastAsia"/>
        </w:rPr>
        <w:br/>
      </w:r>
      <w:r>
        <w:rPr>
          <w:rFonts w:hint="eastAsia"/>
        </w:rPr>
        <w:t>第十章 2012-2016年中国航空模型行业发展前景预测分析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2012-2016年中国航空模型行业市场发展趋势预测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三、2012-2016年中国航空模型行业市场价格走势预测</w:t>
      </w:r>
      <w:r>
        <w:rPr>
          <w:rFonts w:hint="eastAsia"/>
        </w:rPr>
        <w:br/>
      </w:r>
      <w:r>
        <w:rPr>
          <w:rFonts w:hint="eastAsia"/>
        </w:rPr>
        <w:t>　　第三节 2012-2016年中国航空模型技术发展趋势预测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我国航空模型行业SWOT模型分析研究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2012-2016年中国航空模型行业投资分析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d5e05596c4164" w:history="1">
        <w:r>
          <w:rPr>
            <w:rStyle w:val="Hyperlink"/>
          </w:rPr>
          <w:t>二〇一二年中国航空模型市场研究分析报告</w:t>
        </w:r>
      </w:hyperlink>
      <w:r>
        <w:rPr>
          <w:color w:val="C00000"/>
        </w:rPr>
        <w:t>》，报告编号：</w:t>
      </w:r>
      <w:r>
        <w:rPr>
          <w:rFonts w:hint="eastAsia"/>
          <w:color w:val="C00000"/>
        </w:rPr>
        <w:t>093915A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d5e05596c4164" w:history="1">
        <w:r>
          <w:rPr>
            <w:rStyle w:val="Hyperlink"/>
          </w:rPr>
          <w:t>https://www.20087.com/2012-02/R_eryierhangkongmoxingshichangyanjiufe.html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97d6835bc4a93" w:history="1">
      <w:r>
        <w:rPr>
          <w:rStyle w:val="Hyperlink"/>
        </w:rPr>
        <w:t>二〇一二年中国航空模型市场研究分析报告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hangkongmoxingshichangyanjiufe.html" TargetMode="External" Id="R5c7d5e05596c4164" /></Relationships>
</file>

<file path=word/_rels/header2.xml.rels>&#65279;<?xml version="1.0" encoding="utf-8"?><Relationships xmlns="http://schemas.openxmlformats.org/package/2006/relationships"><Relationship Type="http://schemas.openxmlformats.org/officeDocument/2006/relationships/hyperlink" Target="https://www.20087.com/2012-02/R_eryierhangkongmoxingshichangyanjiufe.html" TargetMode="External" Id="R89597d6835bc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2012-02-23T02:02:00Z</dcterms:created>
  <dcterms:modified xsi:type="dcterms:W3CDTF">2012-02-23T03:02:00Z</dcterms:modified>
  <dc:subject>二〇一二年中国航空模型市场研究分析报告</dc:subject>
  <dc:title>二〇一二年中国航空模型市场研究分析报告</dc:title>
  <cp:keywords>二〇一二年中国航空模型市场研究分析报告</cp:keywords>
  <dc:description>二〇一二年中国航空模型市场研究分析报告</dc:description>
</cp:coreProperties>
</file>