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5434692b341a2" w:history="1">
              <w:r>
                <w:rPr>
                  <w:rStyle w:val="Hyperlink"/>
                </w:rPr>
                <w:t>阿坝藏族羌族自治州房地产市场深度调研及投资前景评估报告（2012-2016年）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5434692b341a2" w:history="1">
              <w:r>
                <w:rPr>
                  <w:rStyle w:val="Hyperlink"/>
                </w:rPr>
                <w:t>阿坝藏族羌族自治州房地产市场深度调研及投资前景评估报告（2012-2016年）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5434692b341a2" w:history="1">
                <w:r>
                  <w:rPr>
                    <w:rStyle w:val="Hyperlink"/>
                  </w:rPr>
                  <w:t>https://www.20087.com/2012-02/R_abacangzuqiangzuzizhizhoufangdichans.html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2011-2012年中国房地产业发展现状分析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2011-2012年中国房地产业发展现状分析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2011-2012年中国房地产业市场运行分析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2011-2012年阿坝藏族羌族自治州房地产业发展环境分析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2011-2012年阿坝藏族羌族自治州房地产业政策环境分析</w:t>
      </w:r>
      <w:r>
        <w:rPr>
          <w:rFonts w:hint="eastAsia"/>
        </w:rPr>
        <w:br/>
      </w:r>
      <w:r>
        <w:rPr>
          <w:rFonts w:hint="eastAsia"/>
        </w:rPr>
        <w:t>　　　　一、阿坝藏族羌族自治州房地产政策法规</w:t>
      </w:r>
      <w:r>
        <w:rPr>
          <w:rFonts w:hint="eastAsia"/>
        </w:rPr>
        <w:br/>
      </w:r>
      <w:r>
        <w:rPr>
          <w:rFonts w:hint="eastAsia"/>
        </w:rPr>
        <w:t>　　　　二、相关产业政策</w:t>
      </w:r>
      <w:r>
        <w:rPr>
          <w:rFonts w:hint="eastAsia"/>
        </w:rPr>
        <w:br/>
      </w:r>
      <w:r>
        <w:rPr>
          <w:rFonts w:hint="eastAsia"/>
        </w:rPr>
        <w:t>　　第三节 2011-2012年阿坝藏族羌族自治州城市建设规划分析</w:t>
      </w:r>
      <w:r>
        <w:rPr>
          <w:rFonts w:hint="eastAsia"/>
        </w:rPr>
        <w:br/>
      </w:r>
      <w:r>
        <w:rPr>
          <w:rFonts w:hint="eastAsia"/>
        </w:rPr>
        <w:t>　　　　一、阿坝藏族羌族自治州住房建设规划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2011-2012年阿坝藏族羌族自治州房地产业发展现状分析</w:t>
      </w:r>
      <w:r>
        <w:rPr>
          <w:rFonts w:hint="eastAsia"/>
        </w:rPr>
        <w:br/>
      </w:r>
      <w:r>
        <w:rPr>
          <w:rFonts w:hint="eastAsia"/>
        </w:rPr>
        <w:t>　　第一节 2011-2012年阿坝藏族羌族自治州房地产业运行概况分析</w:t>
      </w:r>
      <w:r>
        <w:rPr>
          <w:rFonts w:hint="eastAsia"/>
        </w:rPr>
        <w:br/>
      </w:r>
      <w:r>
        <w:rPr>
          <w:rFonts w:hint="eastAsia"/>
        </w:rPr>
        <w:t>　　　　一、阿坝藏族羌族自治州房地产业发展历程</w:t>
      </w:r>
      <w:r>
        <w:rPr>
          <w:rFonts w:hint="eastAsia"/>
        </w:rPr>
        <w:br/>
      </w:r>
      <w:r>
        <w:rPr>
          <w:rFonts w:hint="eastAsia"/>
        </w:rPr>
        <w:t>　　　　二、阿坝藏族羌族自治州房地产业运行动态分析</w:t>
      </w:r>
      <w:r>
        <w:rPr>
          <w:rFonts w:hint="eastAsia"/>
        </w:rPr>
        <w:br/>
      </w:r>
      <w:r>
        <w:rPr>
          <w:rFonts w:hint="eastAsia"/>
        </w:rPr>
        <w:t>　　　　三、阿坝藏族羌族自治州房地产业市场走势分析</w:t>
      </w:r>
      <w:r>
        <w:rPr>
          <w:rFonts w:hint="eastAsia"/>
        </w:rPr>
        <w:br/>
      </w:r>
      <w:r>
        <w:rPr>
          <w:rFonts w:hint="eastAsia"/>
        </w:rPr>
        <w:t>　　第二节 2011-2012年阿坝藏族羌族自治州房地产业市场重点资讯分析</w:t>
      </w:r>
      <w:r>
        <w:rPr>
          <w:rFonts w:hint="eastAsia"/>
        </w:rPr>
        <w:br/>
      </w:r>
      <w:r>
        <w:rPr>
          <w:rFonts w:hint="eastAsia"/>
        </w:rPr>
        <w:t>　　第三节 2011-2012年阿坝藏族羌族自治州房地产业发展存在的问题与对策分析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2011-2012年阿坝藏族羌族自治州土地市场运行现状分析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2011-2012年阿坝藏族羌族自治州土地市场发展现状分析</w:t>
      </w:r>
      <w:r>
        <w:rPr>
          <w:rFonts w:hint="eastAsia"/>
        </w:rPr>
        <w:br/>
      </w:r>
      <w:r>
        <w:rPr>
          <w:rFonts w:hint="eastAsia"/>
        </w:rPr>
        <w:br/>
      </w:r>
      <w:r>
        <w:rPr>
          <w:rFonts w:hint="eastAsia"/>
        </w:rPr>
        <w:t>第六章 2011-2012年阿坝藏族羌族自治州住宅市场发展现状分析</w:t>
      </w:r>
      <w:r>
        <w:rPr>
          <w:rFonts w:hint="eastAsia"/>
        </w:rPr>
        <w:br/>
      </w:r>
      <w:r>
        <w:rPr>
          <w:rFonts w:hint="eastAsia"/>
        </w:rPr>
        <w:t>　　第一节 2011-2012年阿坝藏族羌族自治州住宅市场运行形势分析</w:t>
      </w:r>
      <w:r>
        <w:rPr>
          <w:rFonts w:hint="eastAsia"/>
        </w:rPr>
        <w:br/>
      </w:r>
      <w:r>
        <w:rPr>
          <w:rFonts w:hint="eastAsia"/>
        </w:rPr>
        <w:t>　　　　一、阿坝藏族羌族自治州住宅市场发展回顾</w:t>
      </w:r>
      <w:r>
        <w:rPr>
          <w:rFonts w:hint="eastAsia"/>
        </w:rPr>
        <w:br/>
      </w:r>
      <w:r>
        <w:rPr>
          <w:rFonts w:hint="eastAsia"/>
        </w:rPr>
        <w:t>　　　　二、阿坝藏族羌族自治州住宅区域市场发展</w:t>
      </w:r>
      <w:r>
        <w:rPr>
          <w:rFonts w:hint="eastAsia"/>
        </w:rPr>
        <w:br/>
      </w:r>
      <w:r>
        <w:rPr>
          <w:rFonts w:hint="eastAsia"/>
        </w:rPr>
        <w:t>　　　　三、阿坝藏族羌族自治州住宅市场供求分析</w:t>
      </w:r>
      <w:r>
        <w:rPr>
          <w:rFonts w:hint="eastAsia"/>
        </w:rPr>
        <w:br/>
      </w:r>
      <w:r>
        <w:rPr>
          <w:rFonts w:hint="eastAsia"/>
        </w:rPr>
        <w:t>　　第二节 2011-2012年阿坝藏族羌族自治州高端住宅市场现状分析</w:t>
      </w:r>
      <w:r>
        <w:rPr>
          <w:rFonts w:hint="eastAsia"/>
        </w:rPr>
        <w:br/>
      </w:r>
      <w:r>
        <w:rPr>
          <w:rFonts w:hint="eastAsia"/>
        </w:rPr>
        <w:t>　　　　一、阿坝藏族羌族自治州高端住宅价格行情</w:t>
      </w:r>
      <w:r>
        <w:rPr>
          <w:rFonts w:hint="eastAsia"/>
        </w:rPr>
        <w:br/>
      </w:r>
      <w:r>
        <w:rPr>
          <w:rFonts w:hint="eastAsia"/>
        </w:rPr>
        <w:t>　　　　二、阿坝藏族羌族自治州高端住宅销售形势</w:t>
      </w:r>
      <w:r>
        <w:rPr>
          <w:rFonts w:hint="eastAsia"/>
        </w:rPr>
        <w:br/>
      </w:r>
      <w:r>
        <w:rPr>
          <w:rFonts w:hint="eastAsia"/>
        </w:rPr>
        <w:t>　　　　三、阿坝藏族羌族自治州高端住宅发展走向</w:t>
      </w:r>
      <w:r>
        <w:rPr>
          <w:rFonts w:hint="eastAsia"/>
        </w:rPr>
        <w:br/>
      </w:r>
      <w:r>
        <w:rPr>
          <w:rFonts w:hint="eastAsia"/>
        </w:rPr>
        <w:t>　　第三节 2011-2012年阿坝藏族羌族自治州别墅产业运营态势分析</w:t>
      </w:r>
      <w:r>
        <w:rPr>
          <w:rFonts w:hint="eastAsia"/>
        </w:rPr>
        <w:br/>
      </w:r>
      <w:r>
        <w:rPr>
          <w:rFonts w:hint="eastAsia"/>
        </w:rPr>
        <w:t>　　　　一、阿坝藏族羌族自治州别墅市场发展阶段</w:t>
      </w:r>
      <w:r>
        <w:rPr>
          <w:rFonts w:hint="eastAsia"/>
        </w:rPr>
        <w:br/>
      </w:r>
      <w:r>
        <w:rPr>
          <w:rFonts w:hint="eastAsia"/>
        </w:rPr>
        <w:t>　　　　二、阿坝藏族羌族自治州别墅市场需求特征</w:t>
      </w:r>
      <w:r>
        <w:rPr>
          <w:rFonts w:hint="eastAsia"/>
        </w:rPr>
        <w:br/>
      </w:r>
      <w:r>
        <w:rPr>
          <w:rFonts w:hint="eastAsia"/>
        </w:rPr>
        <w:t>　　　　三、阿坝藏族羌族自治州别墅市场存在的问题与对策</w:t>
      </w:r>
      <w:r>
        <w:rPr>
          <w:rFonts w:hint="eastAsia"/>
        </w:rPr>
        <w:br/>
      </w:r>
      <w:r>
        <w:rPr>
          <w:rFonts w:hint="eastAsia"/>
        </w:rPr>
        <w:br/>
      </w:r>
      <w:r>
        <w:rPr>
          <w:rFonts w:hint="eastAsia"/>
        </w:rPr>
        <w:t>第七章 2011-2012年阿坝藏族羌族自治州商业地产业发展态势分析</w:t>
      </w:r>
      <w:r>
        <w:rPr>
          <w:rFonts w:hint="eastAsia"/>
        </w:rPr>
        <w:br/>
      </w:r>
      <w:r>
        <w:rPr>
          <w:rFonts w:hint="eastAsia"/>
        </w:rPr>
        <w:t>　　第一节 2011-2012年中国商业地产市场运行分析</w:t>
      </w:r>
      <w:r>
        <w:rPr>
          <w:rFonts w:hint="eastAsia"/>
        </w:rPr>
        <w:br/>
      </w:r>
      <w:r>
        <w:rPr>
          <w:rFonts w:hint="eastAsia"/>
        </w:rPr>
        <w:t>　　　　一、商业地产概述</w:t>
      </w:r>
      <w:r>
        <w:rPr>
          <w:rFonts w:hint="eastAsia"/>
        </w:rPr>
        <w:br/>
      </w:r>
      <w:r>
        <w:rPr>
          <w:rFonts w:hint="eastAsia"/>
        </w:rPr>
        <w:t>　　　　二、2011-2012年中国商业地产市场特征</w:t>
      </w:r>
      <w:r>
        <w:rPr>
          <w:rFonts w:hint="eastAsia"/>
        </w:rPr>
        <w:br/>
      </w:r>
      <w:r>
        <w:rPr>
          <w:rFonts w:hint="eastAsia"/>
        </w:rPr>
        <w:t>　　　　三、2011-2012年中国商业地产六大热点问题</w:t>
      </w:r>
      <w:r>
        <w:rPr>
          <w:rFonts w:hint="eastAsia"/>
        </w:rPr>
        <w:br/>
      </w:r>
      <w:r>
        <w:rPr>
          <w:rFonts w:hint="eastAsia"/>
        </w:rPr>
        <w:t>　　　　四、2011-2012年中国商业地产发展机遇</w:t>
      </w:r>
      <w:r>
        <w:rPr>
          <w:rFonts w:hint="eastAsia"/>
        </w:rPr>
        <w:br/>
      </w:r>
      <w:r>
        <w:rPr>
          <w:rFonts w:hint="eastAsia"/>
        </w:rPr>
        <w:t>　　　　五、2011-2012年中国商业地产融资研究</w:t>
      </w:r>
      <w:r>
        <w:rPr>
          <w:rFonts w:hint="eastAsia"/>
        </w:rPr>
        <w:br/>
      </w:r>
      <w:r>
        <w:rPr>
          <w:rFonts w:hint="eastAsia"/>
        </w:rPr>
        <w:t>　　第二节 2011-2012年阿坝藏族羌族自治州商业地产业发展现状分析</w:t>
      </w:r>
      <w:r>
        <w:rPr>
          <w:rFonts w:hint="eastAsia"/>
        </w:rPr>
        <w:br/>
      </w:r>
      <w:r>
        <w:rPr>
          <w:rFonts w:hint="eastAsia"/>
        </w:rPr>
        <w:t>　　　　一、阿坝藏族羌族自治州商业地产行业发展现状</w:t>
      </w:r>
      <w:r>
        <w:rPr>
          <w:rFonts w:hint="eastAsia"/>
        </w:rPr>
        <w:br/>
      </w:r>
      <w:r>
        <w:rPr>
          <w:rFonts w:hint="eastAsia"/>
        </w:rPr>
        <w:t>　　　　二、阿坝藏族羌族自治州商业地产市场行情</w:t>
      </w:r>
      <w:r>
        <w:rPr>
          <w:rFonts w:hint="eastAsia"/>
        </w:rPr>
        <w:br/>
      </w:r>
      <w:r>
        <w:rPr>
          <w:rFonts w:hint="eastAsia"/>
        </w:rPr>
        <w:t>　　　　三、阿坝藏族羌族自治州商业地产市场发展机遇与挑战</w:t>
      </w:r>
      <w:r>
        <w:rPr>
          <w:rFonts w:hint="eastAsia"/>
        </w:rPr>
        <w:br/>
      </w:r>
      <w:r>
        <w:rPr>
          <w:rFonts w:hint="eastAsia"/>
        </w:rPr>
        <w:t>　　第三节 2011-2012年阿坝藏族羌族自治州写字楼市场发展形势分析</w:t>
      </w:r>
      <w:r>
        <w:rPr>
          <w:rFonts w:hint="eastAsia"/>
        </w:rPr>
        <w:br/>
      </w:r>
      <w:r>
        <w:rPr>
          <w:rFonts w:hint="eastAsia"/>
        </w:rPr>
        <w:t>　　　　一、阿坝藏族羌族自治州写字楼市场现状</w:t>
      </w:r>
      <w:r>
        <w:rPr>
          <w:rFonts w:hint="eastAsia"/>
        </w:rPr>
        <w:br/>
      </w:r>
      <w:r>
        <w:rPr>
          <w:rFonts w:hint="eastAsia"/>
        </w:rPr>
        <w:t>　　　　二、阿坝藏族羌族自治州写字楼区域市场</w:t>
      </w:r>
      <w:r>
        <w:rPr>
          <w:rFonts w:hint="eastAsia"/>
        </w:rPr>
        <w:br/>
      </w:r>
      <w:r>
        <w:rPr>
          <w:rFonts w:hint="eastAsia"/>
        </w:rPr>
        <w:t>　　　　三、阿坝藏族羌族自治州写字楼市场价格走向</w:t>
      </w:r>
      <w:r>
        <w:rPr>
          <w:rFonts w:hint="eastAsia"/>
        </w:rPr>
        <w:br/>
      </w:r>
      <w:r>
        <w:rPr>
          <w:rFonts w:hint="eastAsia"/>
        </w:rPr>
        <w:br/>
      </w:r>
      <w:r>
        <w:rPr>
          <w:rFonts w:hint="eastAsia"/>
        </w:rPr>
        <w:t>第八章 2011-2012年阿坝藏族羌族自治州二手房市场运营态势分析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2011-2012年中国二手房市场发展形势分析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2011-2012年阿坝藏族羌族自治州二手房市场运行现状分析</w:t>
      </w:r>
      <w:r>
        <w:rPr>
          <w:rFonts w:hint="eastAsia"/>
        </w:rPr>
        <w:br/>
      </w:r>
      <w:r>
        <w:rPr>
          <w:rFonts w:hint="eastAsia"/>
        </w:rPr>
        <w:t>　　　　一、阿坝藏族羌族自治州二手房供应情况</w:t>
      </w:r>
      <w:r>
        <w:rPr>
          <w:rFonts w:hint="eastAsia"/>
        </w:rPr>
        <w:br/>
      </w:r>
      <w:r>
        <w:rPr>
          <w:rFonts w:hint="eastAsia"/>
        </w:rPr>
        <w:t>　　　　二、阿坝藏族羌族自治州二手房市场需求结构</w:t>
      </w:r>
      <w:r>
        <w:rPr>
          <w:rFonts w:hint="eastAsia"/>
        </w:rPr>
        <w:br/>
      </w:r>
      <w:r>
        <w:rPr>
          <w:rFonts w:hint="eastAsia"/>
        </w:rPr>
        <w:t>　　　　三、阿坝藏族羌族自治州二手房市场交易情况</w:t>
      </w:r>
      <w:r>
        <w:rPr>
          <w:rFonts w:hint="eastAsia"/>
        </w:rPr>
        <w:br/>
      </w:r>
      <w:r>
        <w:rPr>
          <w:rFonts w:hint="eastAsia"/>
        </w:rPr>
        <w:t>　　第三节 2011-2012年阿坝藏族羌族自治州二手房市场动态分析</w:t>
      </w:r>
      <w:r>
        <w:rPr>
          <w:rFonts w:hint="eastAsia"/>
        </w:rPr>
        <w:br/>
      </w:r>
      <w:r>
        <w:rPr>
          <w:rFonts w:hint="eastAsia"/>
        </w:rPr>
        <w:br/>
      </w:r>
      <w:r>
        <w:rPr>
          <w:rFonts w:hint="eastAsia"/>
        </w:rPr>
        <w:t>第九章 2011-2012年阿坝藏族羌族自治州房地产业竞争格局分析</w:t>
      </w:r>
      <w:r>
        <w:rPr>
          <w:rFonts w:hint="eastAsia"/>
        </w:rPr>
        <w:br/>
      </w:r>
      <w:r>
        <w:rPr>
          <w:rFonts w:hint="eastAsia"/>
        </w:rPr>
        <w:t>　　第一节 2011-2012年中国房地产业竞争格局分析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2011-2012年阿坝藏族羌族自治州房地产业竞争现状分析</w:t>
      </w:r>
      <w:r>
        <w:rPr>
          <w:rFonts w:hint="eastAsia"/>
        </w:rPr>
        <w:br/>
      </w:r>
      <w:r>
        <w:rPr>
          <w:rFonts w:hint="eastAsia"/>
        </w:rPr>
        <w:t>　　　　一、阿坝藏族羌族自治州房地产业细分市场竞争</w:t>
      </w:r>
      <w:r>
        <w:rPr>
          <w:rFonts w:hint="eastAsia"/>
        </w:rPr>
        <w:br/>
      </w:r>
      <w:r>
        <w:rPr>
          <w:rFonts w:hint="eastAsia"/>
        </w:rPr>
        <w:t>　　　　二、阿坝藏族羌族自治州房地产企业竞争格局</w:t>
      </w:r>
      <w:r>
        <w:rPr>
          <w:rFonts w:hint="eastAsia"/>
        </w:rPr>
        <w:br/>
      </w:r>
      <w:r>
        <w:rPr>
          <w:rFonts w:hint="eastAsia"/>
        </w:rPr>
        <w:t>　　　　三、阿坝藏族羌族自治州房地产价格竞争现状</w:t>
      </w:r>
      <w:r>
        <w:rPr>
          <w:rFonts w:hint="eastAsia"/>
        </w:rPr>
        <w:br/>
      </w:r>
      <w:r>
        <w:rPr>
          <w:rFonts w:hint="eastAsia"/>
        </w:rPr>
        <w:t>　　第三节 2011-2012年阿坝藏族羌族自治州房地产业竞争策略分析</w:t>
      </w:r>
      <w:r>
        <w:rPr>
          <w:rFonts w:hint="eastAsia"/>
        </w:rPr>
        <w:br/>
      </w:r>
      <w:r>
        <w:rPr>
          <w:rFonts w:hint="eastAsia"/>
        </w:rPr>
        <w:br/>
      </w:r>
      <w:r>
        <w:rPr>
          <w:rFonts w:hint="eastAsia"/>
        </w:rPr>
        <w:t>第十章 2011-2012年阿坝藏族羌族自治州房地产行业主要上市公司关键性财务数据分析</w:t>
      </w:r>
      <w:r>
        <w:rPr>
          <w:rFonts w:hint="eastAsia"/>
        </w:rPr>
        <w:br/>
      </w:r>
      <w:r>
        <w:rPr>
          <w:rFonts w:hint="eastAsia"/>
        </w:rPr>
        <w:t>　　第一节 阿坝藏族羌族自治州企业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阿坝藏族羌族自治州企业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阿坝藏族羌族自治州企业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阿坝藏族羌族自治州企业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阿坝藏族羌族自治州企业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略</w:t>
      </w:r>
      <w:r>
        <w:rPr>
          <w:rFonts w:hint="eastAsia"/>
        </w:rPr>
        <w:br/>
      </w:r>
      <w:r>
        <w:rPr>
          <w:rFonts w:hint="eastAsia"/>
        </w:rPr>
        <w:br/>
      </w:r>
      <w:r>
        <w:rPr>
          <w:rFonts w:hint="eastAsia"/>
        </w:rPr>
        <w:t>第十一章 2011-2012年中国房地产融资分析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2011-2012年中国房地产融资市场现状分析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2011-2012年中国房地产企业融资分析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2012-2016年阿坝藏族羌族自治州房地产业发展前景预测分析</w:t>
      </w:r>
      <w:r>
        <w:rPr>
          <w:rFonts w:hint="eastAsia"/>
        </w:rPr>
        <w:br/>
      </w:r>
      <w:r>
        <w:rPr>
          <w:rFonts w:hint="eastAsia"/>
        </w:rPr>
        <w:t>　　第一节 2012-2016年中国房地产业发展趋势预测分析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2012-2016年阿坝藏族羌族自治州房地产业发展走势预测分析</w:t>
      </w:r>
      <w:r>
        <w:rPr>
          <w:rFonts w:hint="eastAsia"/>
        </w:rPr>
        <w:br/>
      </w:r>
      <w:r>
        <w:rPr>
          <w:rFonts w:hint="eastAsia"/>
        </w:rPr>
        <w:t>　　　　一、阿坝藏族羌族自治州房地产业市场需求预测</w:t>
      </w:r>
      <w:r>
        <w:rPr>
          <w:rFonts w:hint="eastAsia"/>
        </w:rPr>
        <w:br/>
      </w:r>
      <w:r>
        <w:rPr>
          <w:rFonts w:hint="eastAsia"/>
        </w:rPr>
        <w:t>　　　　二、阿坝藏族羌族自治州房地产业价格走势分析</w:t>
      </w:r>
      <w:r>
        <w:rPr>
          <w:rFonts w:hint="eastAsia"/>
        </w:rPr>
        <w:br/>
      </w:r>
      <w:r>
        <w:rPr>
          <w:rFonts w:hint="eastAsia"/>
        </w:rPr>
        <w:t>　　　　三、阿坝藏族羌族自治州房地产业竞争格局预测</w:t>
      </w:r>
      <w:r>
        <w:rPr>
          <w:rFonts w:hint="eastAsia"/>
        </w:rPr>
        <w:br/>
      </w:r>
      <w:r>
        <w:rPr>
          <w:rFonts w:hint="eastAsia"/>
        </w:rPr>
        <w:t>　　第三节 2012-2016年阿坝藏族羌族自治州房地产业市场盈利能力预测分析</w:t>
      </w:r>
      <w:r>
        <w:rPr>
          <w:rFonts w:hint="eastAsia"/>
        </w:rPr>
        <w:br/>
      </w:r>
      <w:r>
        <w:rPr>
          <w:rFonts w:hint="eastAsia"/>
        </w:rPr>
        <w:br/>
      </w:r>
      <w:r>
        <w:rPr>
          <w:rFonts w:hint="eastAsia"/>
        </w:rPr>
        <w:t>第十三章 2012-2016年阿坝藏族羌族自治州房地产业投资机会与投资风险预测分析</w:t>
      </w:r>
      <w:r>
        <w:rPr>
          <w:rFonts w:hint="eastAsia"/>
        </w:rPr>
        <w:br/>
      </w:r>
      <w:r>
        <w:rPr>
          <w:rFonts w:hint="eastAsia"/>
        </w:rPr>
        <w:t>　　第一节 2011-2012年中国房地产业投资现状分析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2012-2016年阿坝藏族羌族自治州房地产行业投资机会分析</w:t>
      </w:r>
      <w:r>
        <w:rPr>
          <w:rFonts w:hint="eastAsia"/>
        </w:rPr>
        <w:br/>
      </w:r>
      <w:r>
        <w:rPr>
          <w:rFonts w:hint="eastAsia"/>
        </w:rPr>
        <w:t>　　　　一、阿坝藏族羌族自治州房地产行业吸引力分析</w:t>
      </w:r>
      <w:r>
        <w:rPr>
          <w:rFonts w:hint="eastAsia"/>
        </w:rPr>
        <w:br/>
      </w:r>
      <w:r>
        <w:rPr>
          <w:rFonts w:hint="eastAsia"/>
        </w:rPr>
        <w:t>　　　　二、阿坝藏族羌族自治州房地产行业区域投资潜力分析</w:t>
      </w:r>
      <w:r>
        <w:rPr>
          <w:rFonts w:hint="eastAsia"/>
        </w:rPr>
        <w:br/>
      </w:r>
      <w:r>
        <w:rPr>
          <w:rFonts w:hint="eastAsia"/>
        </w:rPr>
        <w:t>　　第二节 2012-2016年阿坝藏族羌族自治州房地产行业投资风险分析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 2012-2016年阿坝藏族羌族自治州房地产投资策略分析</w:t>
      </w:r>
      <w:r>
        <w:rPr>
          <w:rFonts w:hint="eastAsia"/>
        </w:rPr>
        <w:br/>
      </w:r>
      <w:r>
        <w:rPr>
          <w:rFonts w:hint="eastAsia"/>
        </w:rPr>
        <w:br/>
      </w:r>
      <w:r>
        <w:rPr>
          <w:rFonts w:hint="eastAsia"/>
        </w:rPr>
        <w:t>图表目录</w:t>
      </w:r>
      <w:r>
        <w:rPr>
          <w:rFonts w:hint="eastAsia"/>
        </w:rPr>
        <w:br/>
      </w:r>
      <w:r>
        <w:rPr>
          <w:rFonts w:hint="eastAsia"/>
        </w:rPr>
        <w:t>　　图表 2006-2011年全国房地产开发投资完成额及同比增长情况</w:t>
      </w:r>
      <w:r>
        <w:rPr>
          <w:rFonts w:hint="eastAsia"/>
        </w:rPr>
        <w:br/>
      </w:r>
      <w:r>
        <w:rPr>
          <w:rFonts w:hint="eastAsia"/>
        </w:rPr>
        <w:t>　　图表 2006-2011年各月全国房地产开发投资完成额及同比增长率对比情况</w:t>
      </w:r>
      <w:r>
        <w:rPr>
          <w:rFonts w:hint="eastAsia"/>
        </w:rPr>
        <w:br/>
      </w:r>
      <w:r>
        <w:rPr>
          <w:rFonts w:hint="eastAsia"/>
        </w:rPr>
        <w:t>　　图表 1987-2006年房地产开发投资同比增长率变化趋势</w:t>
      </w:r>
      <w:r>
        <w:rPr>
          <w:rFonts w:hint="eastAsia"/>
        </w:rPr>
        <w:br/>
      </w:r>
      <w:r>
        <w:rPr>
          <w:rFonts w:hint="eastAsia"/>
        </w:rPr>
        <w:t>　　图表 2006-2011年东部地区房地产投资完成额及同比增长情况</w:t>
      </w:r>
      <w:r>
        <w:rPr>
          <w:rFonts w:hint="eastAsia"/>
        </w:rPr>
        <w:br/>
      </w:r>
      <w:r>
        <w:rPr>
          <w:rFonts w:hint="eastAsia"/>
        </w:rPr>
        <w:t>　　图表 2006-2011年各月东部地区房地产投资完成额及同比增长率对比情况</w:t>
      </w:r>
      <w:r>
        <w:rPr>
          <w:rFonts w:hint="eastAsia"/>
        </w:rPr>
        <w:br/>
      </w:r>
      <w:r>
        <w:rPr>
          <w:rFonts w:hint="eastAsia"/>
        </w:rPr>
        <w:t>　　图表 2006-2011年西部地区房地产投资完成额及同比增长情况</w:t>
      </w:r>
      <w:r>
        <w:rPr>
          <w:rFonts w:hint="eastAsia"/>
        </w:rPr>
        <w:br/>
      </w:r>
      <w:r>
        <w:rPr>
          <w:rFonts w:hint="eastAsia"/>
        </w:rPr>
        <w:t>　　图表 2006-2011年各月西部地区房地产开发投资完成额及同比增长率对比情况</w:t>
      </w:r>
      <w:r>
        <w:rPr>
          <w:rFonts w:hint="eastAsia"/>
        </w:rPr>
        <w:br/>
      </w:r>
      <w:r>
        <w:rPr>
          <w:rFonts w:hint="eastAsia"/>
        </w:rPr>
        <w:t>　　图表 2006-2011年中部地区房地产投资完成额及同比增长情况</w:t>
      </w:r>
      <w:r>
        <w:rPr>
          <w:rFonts w:hint="eastAsia"/>
        </w:rPr>
        <w:br/>
      </w:r>
      <w:r>
        <w:rPr>
          <w:rFonts w:hint="eastAsia"/>
        </w:rPr>
        <w:t>　　图表 2006-2011年各月中部地区房地产开发投资完成额及同比增长率对比情况</w:t>
      </w:r>
      <w:r>
        <w:rPr>
          <w:rFonts w:hint="eastAsia"/>
        </w:rPr>
        <w:br/>
      </w:r>
      <w:r>
        <w:rPr>
          <w:rFonts w:hint="eastAsia"/>
        </w:rPr>
        <w:t>　　图表 2006-2011年房地产综合景气指数及主要分类指数走势</w:t>
      </w:r>
      <w:r>
        <w:rPr>
          <w:rFonts w:hint="eastAsia"/>
        </w:rPr>
        <w:br/>
      </w:r>
      <w:r>
        <w:rPr>
          <w:rFonts w:hint="eastAsia"/>
        </w:rPr>
        <w:t>　　图表 2002-2011年国房景气指数运行趋势</w:t>
      </w:r>
      <w:r>
        <w:rPr>
          <w:rFonts w:hint="eastAsia"/>
        </w:rPr>
        <w:br/>
      </w:r>
      <w:r>
        <w:rPr>
          <w:rFonts w:hint="eastAsia"/>
        </w:rPr>
        <w:t>　　图表 2007-2011年十九个重点城市房地产企业利用外资数量及房价增幅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2006-2011年中国土地开发与购置增长情况</w:t>
      </w:r>
      <w:r>
        <w:rPr>
          <w:rFonts w:hint="eastAsia"/>
        </w:rPr>
        <w:br/>
      </w:r>
      <w:r>
        <w:rPr>
          <w:rFonts w:hint="eastAsia"/>
        </w:rPr>
        <w:t>　　图表 2006-2011年全国购置土地面积及同比增长情况</w:t>
      </w:r>
      <w:r>
        <w:rPr>
          <w:rFonts w:hint="eastAsia"/>
        </w:rPr>
        <w:br/>
      </w:r>
      <w:r>
        <w:rPr>
          <w:rFonts w:hint="eastAsia"/>
        </w:rPr>
        <w:t>　　图表 2006-2011年各月购置土地面积及同比增长率对比情况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2006-2011年完成开发土地面积及同比增长情况</w:t>
      </w:r>
      <w:r>
        <w:rPr>
          <w:rFonts w:hint="eastAsia"/>
        </w:rPr>
        <w:br/>
      </w:r>
      <w:r>
        <w:rPr>
          <w:rFonts w:hint="eastAsia"/>
        </w:rPr>
        <w:t>　　图表 2006-2011年各月完成开发土地面积及同比增长率对比情况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2007-2011年北京市土地供应与固定资产投资增长情况</w:t>
      </w:r>
      <w:r>
        <w:rPr>
          <w:rFonts w:hint="eastAsia"/>
        </w:rPr>
        <w:br/>
      </w:r>
      <w:r>
        <w:rPr>
          <w:rFonts w:hint="eastAsia"/>
        </w:rPr>
        <w:t>　　图表 2011-2012年A主营收入及分布情况</w:t>
      </w:r>
      <w:r>
        <w:rPr>
          <w:rFonts w:hint="eastAsia"/>
        </w:rPr>
        <w:br/>
      </w:r>
      <w:r>
        <w:rPr>
          <w:rFonts w:hint="eastAsia"/>
        </w:rPr>
        <w:t>　　图表 2011-2012年A偿债比率分析</w:t>
      </w:r>
      <w:r>
        <w:rPr>
          <w:rFonts w:hint="eastAsia"/>
        </w:rPr>
        <w:br/>
      </w:r>
      <w:r>
        <w:rPr>
          <w:rFonts w:hint="eastAsia"/>
        </w:rPr>
        <w:t>　　图表 2011-2012年A获利能力分析</w:t>
      </w:r>
      <w:r>
        <w:rPr>
          <w:rFonts w:hint="eastAsia"/>
        </w:rPr>
        <w:br/>
      </w:r>
      <w:r>
        <w:rPr>
          <w:rFonts w:hint="eastAsia"/>
        </w:rPr>
        <w:t>　　图表 2011-2012年A运营能力分析</w:t>
      </w:r>
      <w:r>
        <w:rPr>
          <w:rFonts w:hint="eastAsia"/>
        </w:rPr>
        <w:br/>
      </w:r>
      <w:r>
        <w:rPr>
          <w:rFonts w:hint="eastAsia"/>
        </w:rPr>
        <w:t>　　图表 2011-2012年A财务能力分析</w:t>
      </w:r>
      <w:r>
        <w:rPr>
          <w:rFonts w:hint="eastAsia"/>
        </w:rPr>
        <w:br/>
      </w:r>
      <w:r>
        <w:rPr>
          <w:rFonts w:hint="eastAsia"/>
        </w:rPr>
        <w:t>　　图表 2011-2012年B主营收入及分布情况</w:t>
      </w:r>
      <w:r>
        <w:rPr>
          <w:rFonts w:hint="eastAsia"/>
        </w:rPr>
        <w:br/>
      </w:r>
      <w:r>
        <w:rPr>
          <w:rFonts w:hint="eastAsia"/>
        </w:rPr>
        <w:t>　　图表 2011-2012年B偿债比率分析</w:t>
      </w:r>
      <w:r>
        <w:rPr>
          <w:rFonts w:hint="eastAsia"/>
        </w:rPr>
        <w:br/>
      </w:r>
      <w:r>
        <w:rPr>
          <w:rFonts w:hint="eastAsia"/>
        </w:rPr>
        <w:t>　　图表 2011-2012年B获利能力分析</w:t>
      </w:r>
      <w:r>
        <w:rPr>
          <w:rFonts w:hint="eastAsia"/>
        </w:rPr>
        <w:br/>
      </w:r>
      <w:r>
        <w:rPr>
          <w:rFonts w:hint="eastAsia"/>
        </w:rPr>
        <w:t>　　图表 2011-2012年B运营能力分析</w:t>
      </w:r>
      <w:r>
        <w:rPr>
          <w:rFonts w:hint="eastAsia"/>
        </w:rPr>
        <w:br/>
      </w:r>
      <w:r>
        <w:rPr>
          <w:rFonts w:hint="eastAsia"/>
        </w:rPr>
        <w:t>　　图表 2011-2012年B财务能力分析</w:t>
      </w:r>
      <w:r>
        <w:rPr>
          <w:rFonts w:hint="eastAsia"/>
        </w:rPr>
        <w:br/>
      </w:r>
      <w:r>
        <w:rPr>
          <w:rFonts w:hint="eastAsia"/>
        </w:rPr>
        <w:t>　　图表 2011-2012年C主营收入及分布情况</w:t>
      </w:r>
      <w:r>
        <w:rPr>
          <w:rFonts w:hint="eastAsia"/>
        </w:rPr>
        <w:br/>
      </w:r>
      <w:r>
        <w:rPr>
          <w:rFonts w:hint="eastAsia"/>
        </w:rPr>
        <w:t>　　图表 2011-2012年C偿债比率分析</w:t>
      </w:r>
      <w:r>
        <w:rPr>
          <w:rFonts w:hint="eastAsia"/>
        </w:rPr>
        <w:br/>
      </w:r>
      <w:r>
        <w:rPr>
          <w:rFonts w:hint="eastAsia"/>
        </w:rPr>
        <w:t>　　图表 2011-2012年C获利能力分析</w:t>
      </w:r>
      <w:r>
        <w:rPr>
          <w:rFonts w:hint="eastAsia"/>
        </w:rPr>
        <w:br/>
      </w:r>
      <w:r>
        <w:rPr>
          <w:rFonts w:hint="eastAsia"/>
        </w:rPr>
        <w:t>　　图表 2011-2012年C运营能力分析</w:t>
      </w:r>
      <w:r>
        <w:rPr>
          <w:rFonts w:hint="eastAsia"/>
        </w:rPr>
        <w:br/>
      </w:r>
      <w:r>
        <w:rPr>
          <w:rFonts w:hint="eastAsia"/>
        </w:rPr>
        <w:t>　　图表 2011-2012年C财务能力分析</w:t>
      </w:r>
      <w:r>
        <w:rPr>
          <w:rFonts w:hint="eastAsia"/>
        </w:rPr>
        <w:br/>
      </w:r>
      <w:r>
        <w:rPr>
          <w:rFonts w:hint="eastAsia"/>
        </w:rPr>
        <w:t>　　图表 2011-2012年D主营收入及分布情况</w:t>
      </w:r>
      <w:r>
        <w:rPr>
          <w:rFonts w:hint="eastAsia"/>
        </w:rPr>
        <w:br/>
      </w:r>
      <w:r>
        <w:rPr>
          <w:rFonts w:hint="eastAsia"/>
        </w:rPr>
        <w:t>　　图表 2011-2012年D偿债比率分析</w:t>
      </w:r>
      <w:r>
        <w:rPr>
          <w:rFonts w:hint="eastAsia"/>
        </w:rPr>
        <w:br/>
      </w:r>
      <w:r>
        <w:rPr>
          <w:rFonts w:hint="eastAsia"/>
        </w:rPr>
        <w:t>　　图表 2011-2012年D获利能力分析</w:t>
      </w:r>
      <w:r>
        <w:rPr>
          <w:rFonts w:hint="eastAsia"/>
        </w:rPr>
        <w:br/>
      </w:r>
      <w:r>
        <w:rPr>
          <w:rFonts w:hint="eastAsia"/>
        </w:rPr>
        <w:t>　　图表 2011-2012年D运营能力分析</w:t>
      </w:r>
      <w:r>
        <w:rPr>
          <w:rFonts w:hint="eastAsia"/>
        </w:rPr>
        <w:br/>
      </w:r>
      <w:r>
        <w:rPr>
          <w:rFonts w:hint="eastAsia"/>
        </w:rPr>
        <w:t>　　图表 2011-2012年D财务能力分析</w:t>
      </w:r>
      <w:r>
        <w:rPr>
          <w:rFonts w:hint="eastAsia"/>
        </w:rPr>
        <w:br/>
      </w:r>
      <w:r>
        <w:rPr>
          <w:rFonts w:hint="eastAsia"/>
        </w:rPr>
        <w:t>　　图表 2011-2012年E主营收入及分布情况</w:t>
      </w:r>
      <w:r>
        <w:rPr>
          <w:rFonts w:hint="eastAsia"/>
        </w:rPr>
        <w:br/>
      </w:r>
      <w:r>
        <w:rPr>
          <w:rFonts w:hint="eastAsia"/>
        </w:rPr>
        <w:t>　　图表 2011-2012年E偿债比率分析</w:t>
      </w:r>
      <w:r>
        <w:rPr>
          <w:rFonts w:hint="eastAsia"/>
        </w:rPr>
        <w:br/>
      </w:r>
      <w:r>
        <w:rPr>
          <w:rFonts w:hint="eastAsia"/>
        </w:rPr>
        <w:t>　　图表 2011-2012年E获利能力分析</w:t>
      </w:r>
      <w:r>
        <w:rPr>
          <w:rFonts w:hint="eastAsia"/>
        </w:rPr>
        <w:br/>
      </w:r>
      <w:r>
        <w:rPr>
          <w:rFonts w:hint="eastAsia"/>
        </w:rPr>
        <w:t>　　图表 2011-2012年E运营能力分析</w:t>
      </w:r>
      <w:r>
        <w:rPr>
          <w:rFonts w:hint="eastAsia"/>
        </w:rPr>
        <w:br/>
      </w:r>
      <w:r>
        <w:rPr>
          <w:rFonts w:hint="eastAsia"/>
        </w:rPr>
        <w:t>　　图表 2011-2012年E财务能力分析</w:t>
      </w:r>
      <w:r>
        <w:rPr>
          <w:rFonts w:hint="eastAsia"/>
        </w:rPr>
        <w:br/>
      </w:r>
      <w:r>
        <w:rPr>
          <w:rFonts w:hint="eastAsia"/>
        </w:rPr>
        <w:t>　　图表 2012-2016年阿坝藏族羌族自治州房地产业市场需求预测</w:t>
      </w:r>
      <w:r>
        <w:rPr>
          <w:rFonts w:hint="eastAsia"/>
        </w:rPr>
        <w:br/>
      </w:r>
      <w:r>
        <w:rPr>
          <w:rFonts w:hint="eastAsia"/>
        </w:rPr>
        <w:t>　　图表 2012-2016年阿坝藏族羌族自治州房地产业价格走势分析</w:t>
      </w:r>
      <w:r>
        <w:rPr>
          <w:rFonts w:hint="eastAsia"/>
        </w:rPr>
        <w:br/>
      </w:r>
      <w:r>
        <w:rPr>
          <w:rFonts w:hint="eastAsia"/>
        </w:rPr>
        <w:t>　　图表 2012-2016年阿坝藏族羌族自治州房地产业竞争格局预测</w:t>
      </w:r>
      <w:r>
        <w:rPr>
          <w:rFonts w:hint="eastAsia"/>
        </w:rPr>
        <w:br/>
      </w:r>
      <w:r>
        <w:rPr>
          <w:rFonts w:hint="eastAsia"/>
        </w:rPr>
        <w:t>　　图表 2012-2016年阿坝藏族羌族自治州房地产业市场盈利能力预测分析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5434692b341a2" w:history="1">
        <w:r>
          <w:rPr>
            <w:rStyle w:val="Hyperlink"/>
          </w:rPr>
          <w:t>阿坝藏族羌族自治州房地产市场深度调研及投资前景评估报告（2012-2016年）</w:t>
        </w:r>
      </w:hyperlink>
      <w:r>
        <w:rPr>
          <w:color w:val="C00000"/>
        </w:rPr>
        <w:t>》，报告编号：</w:t>
      </w:r>
      <w:r>
        <w:rPr>
          <w:rFonts w:hint="eastAsia"/>
          <w:color w:val="C00000"/>
        </w:rPr>
        <w:t>0929602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5434692b341a2" w:history="1">
        <w:r>
          <w:rPr>
            <w:rStyle w:val="Hyperlink"/>
          </w:rPr>
          <w:t>https://www.20087.com/2012-02/R_abacangzuqiangzuzizhizhoufangdichans.html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f9393de3a4d22" w:history="1">
      <w:r>
        <w:rPr>
          <w:rStyle w:val="Hyperlink"/>
        </w:rPr>
        <w:t>阿坝藏族羌族自治州房地产市场深度调研及投资前景评估报告（2012-2016年）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abacangzuqiangzuzizhizhoufangdichans.html" TargetMode="External" Id="Rca55434692b341a2" /></Relationships>
</file>

<file path=word/_rels/header2.xml.rels>&#65279;<?xml version="1.0" encoding="utf-8"?><Relationships xmlns="http://schemas.openxmlformats.org/package/2006/relationships"><Relationship Type="http://schemas.openxmlformats.org/officeDocument/2006/relationships/hyperlink" Target="https://www.20087.com/2012-02/R_abacangzuqiangzuzizhizhoufangdichans.html" TargetMode="External" Id="R379f9393de3a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2012-02-14T07:18:00Z</dcterms:created>
  <dcterms:modified xsi:type="dcterms:W3CDTF">2012-02-14T08:18:00Z</dcterms:modified>
  <dc:subject>阿坝藏族羌族自治州房地产市场深度调研及投资前景评估报告（2012-2016年）</dc:subject>
  <dc:title>阿坝藏族羌族自治州房地产市场深度调研及投资前景评估报告（2012-2016年）</dc:title>
  <cp:keywords>阿坝藏族羌族自治州房地产市场深度调研及投资前景评估报告（2012-2016年）</cp:keywords>
  <dc:description>阿坝藏族羌族自治州房地产市场深度调研及投资前景评估报告（2012-2016年）</dc:description>
</cp:coreProperties>
</file>