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7a6f5b3a84781" w:history="1">
              <w:r>
                <w:rPr>
                  <w:rStyle w:val="Hyperlink"/>
                </w:rPr>
                <w:t>随州市房地产市场研究分析及未来走势预测报告（2012版）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7a6f5b3a84781" w:history="1">
              <w:r>
                <w:rPr>
                  <w:rStyle w:val="Hyperlink"/>
                </w:rPr>
                <w:t>随州市房地产市场研究分析及未来走势预测报告（2012版）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7a6f5b3a84781" w:history="1">
                <w:r>
                  <w:rPr>
                    <w:rStyle w:val="Hyperlink"/>
                  </w:rPr>
                  <w:t>https://www.20087.com/2012-02/R_suizhoushifangdichanshichangyanjiufe.html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2011-2012年随州市房地产业发展环境分析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2011-2012年随州市房地产业政策环境分析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一、随州市房地产政策法规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2011-2012年随州市城市建设规划分析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一、随州市住房建设规划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2011-2012年随州市房地产业发展现状分析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2011-2012年随州市房地产业运行概况分析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一、随州市房地产业发展历程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二、随州市房地产业运行动态分析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三、随州市房地产业市场走势分析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2011-2012年随州市房地产业市场重点资讯分析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2011-2012年随州市房地产业发展存在的问题与对策分析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2011-2012年随州市土地市场运行现状分析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2011-2012年随州市土地市场发展现状分析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2011-2012年随州市住宅市场发展现状分析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2011-2012年随州市住宅市场运行形势分析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一、随州市住宅市场发展回顾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二、随州市住宅区域市场发展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三、随州市住宅市场供求分析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2011-2012年随州市高端住宅市场现状分析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一、随州市高端住宅价格行情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二、随州市高端住宅销售形势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三、随州市高端住宅发展走向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2011-2012年随州市别墅产业运营态势分析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一、随州市别墅市场发展阶段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二、随州市别墅市场需求特征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三、随州市别墅市场存在的问题与对策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2011-2012年随州市商业地产业发展态势分析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2011-2012年随州市商业地产业发展现状分析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一、随州市商业地产行业发展现状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二、随州市商业地产市场行情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三、随州市商业地产市场发展机遇与挑战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2011-2012年随州市写字楼市场发展形势分析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一、随州市写字楼市场现状</w:t>
      </w:r>
      <w:r>
        <w:rPr>
          <w:rFonts w:hint="eastAsia"/>
        </w:rPr>
        <w:br/>
      </w:r>
      <w:r>
        <w:rPr>
          <w:rFonts w:hint="eastAsia"/>
        </w:rPr>
        <w:t>　　　　二、随州市写字楼区域市场</w:t>
      </w:r>
      <w:r>
        <w:rPr>
          <w:rFonts w:hint="eastAsia"/>
        </w:rPr>
        <w:br/>
      </w:r>
      <w:r>
        <w:rPr>
          <w:rFonts w:hint="eastAsia"/>
        </w:rPr>
        <w:t>　　　　三、随州市写字楼市场价格走向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2011-2012年随州市二手房市场运营态势分析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2011-2012年随州市二手房市场运行现状分析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一、随州市二手房供应情况</w:t>
      </w:r>
      <w:r>
        <w:rPr>
          <w:rFonts w:hint="eastAsia"/>
        </w:rPr>
        <w:br/>
      </w:r>
      <w:r>
        <w:rPr>
          <w:rFonts w:hint="eastAsia"/>
        </w:rPr>
        <w:t>　　　　二、随州市二手房市场需求结构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三、随州市二手房市场交易情况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2011-2012年随州市二手房市场动态分析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2011-2012年随州市房地产业竞争格局分析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2011-2012年随州市房地产业竞争现状分析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一、随州市房地产业细分市场竞争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二、随州市房地产企业竞争格局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三、随州市房地产价格竞争现状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2011-2012年随州市房地产业竞争策略分析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2011-2012年随州市房地产行业主要上市公司关键性财务数据分析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随州市企业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随州市企业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随州市企业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随州市企业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随州市企业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2012-2016年随州市房地产业发展前景预测分析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2012-2016年随州市房地产业发展走势预测分析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一、随州市房地产业市场需求预测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二、随州市房地产业价格走势分析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三、随州市房地产业竞争格局预测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2012-2016年随州市房地产业市场盈利能力预测分析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2012-2016年随州市房地产业投资机会与投资风险预测分析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2012-2016年随州市房地产行业投资机会分析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一、随州市房地产行业吸引力分析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二、随州市房地产行业区域投资潜力分析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2012-2016年随州市房地产行业投资风险分析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　2012-2016年随州市房地产投资策略分析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2012-2016年随州市房地产业市场需求预测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2012-2016年随州市房地产业价格走势分析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2012-2016年随州市房地产业竞争格局预测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2012-2016年随州市房地产业市场盈利能力预测分析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7a6f5b3a84781" w:history="1">
        <w:r>
          <w:rPr>
            <w:rStyle w:val="Hyperlink"/>
          </w:rPr>
          <w:t>随州市房地产市场研究分析及未来走势预测报告（2012版）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7a6f5b3a84781" w:history="1">
        <w:r>
          <w:rPr>
            <w:rStyle w:val="Hyperlink"/>
          </w:rPr>
          <w:t>https://www.20087.com/2012-02/R_suizhoushifangdichanshichangyanjiufe.html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ee0cc93174803" w:history="1">
      <w:r>
        <w:rPr>
          <w:rStyle w:val="Hyperlink"/>
        </w:rPr>
        <w:t>随州市房地产市场研究分析及未来走势预测报告（2012版）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uizhoushifangdichanshichangyanjiufe.html" TargetMode="External" Id="R5dc7a6f5b3a8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uizhoushifangdichanshichangyanjiufe.html" TargetMode="External" Id="R295ee0cc9317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2012-02-14T05:17:00Z</dcterms:created>
  <dcterms:modified xsi:type="dcterms:W3CDTF">2012-02-14T06:17:00Z</dcterms:modified>
  <dc:subject>随州市房地产市场研究分析及未来走势预测报告（2012版）</dc:subject>
  <dc:title>随州市房地产市场研究分析及未来走势预测报告（2012版）</dc:title>
  <cp:keywords>随州市房地产市场研究分析及未来走势预测报告（2012版）</cp:keywords>
  <dc:description>随州市房地产市场研究分析及未来走势预测报告（2012版）</dc:description>
</cp:coreProperties>
</file>