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91a7aa6f749c3" w:history="1">
              <w:r>
                <w:rPr>
                  <w:rStyle w:val="Hyperlink"/>
                </w:rPr>
                <w:t>2008-2012年中国冰糕市场深度剖析及未来走势预测报告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91a7aa6f749c3" w:history="1">
              <w:r>
                <w:rPr>
                  <w:rStyle w:val="Hyperlink"/>
                </w:rPr>
                <w:t>2008-2012年中国冰糕市场深度剖析及未来走势预测报告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91a7aa6f749c3" w:history="1">
                <w:r>
                  <w:rPr>
                    <w:rStyle w:val="Hyperlink"/>
                  </w:rPr>
                  <w:t>https://www.20087.com/2012-02/R_binggaoshichangshendupoxijiweilaizou.html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糕是一种受欢迎的冷冻甜点，因其具有清凉爽口的口感和丰富的口味选择而受到市场的重视。近年来，随着食品加工技术和消费者健康意识的提升，冰糕的技术也在不断进步。目前，冰糕正朝着健康性、多样化、功能性方向发展。通过优化配方和生产工艺，提高了冰糕的健康性和口感，使其在各种消费场景中都能提供可靠的性能。同时，为了适应不同消费者的个性化需求，冰糕的功能也在不断拓展，如开发具有更好的营养性、更高的环保包装等特点的新产品。此外，随着环保法规的日益严格，冰糕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冰糕的发展前景看好：一是材料创新推动性能提升，通过开发新型健康原料和技术，提高冰糕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冰糕将被更多地用于制备高品质的冷冻甜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2010-2012年全球冰糕市场发展状况分析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2010-2012年全球冰糕市场规模与特点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2010-2012年全球冰糕主要国家与地区分析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2012-2015年全球冰糕行业发展趋势分析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2010-2012年中国冰糕行业运行环境解析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2010-2012年中国冰糕行业发展政策环境分析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2010-2012年中国冰糕行业发展社会环境分析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2010-2012年中国冰糕行业运行动态分析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2010-2012年中国冰糕市场规模与特点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一、2010-2012年中国冰糕市场规模与增长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二、2010-2012年中国冰糕市场特点</w:t>
      </w:r>
      <w:r>
        <w:rPr>
          <w:rFonts w:hint="eastAsia"/>
        </w:rPr>
        <w:br/>
      </w:r>
      <w:r>
        <w:rPr>
          <w:rFonts w:hint="eastAsia"/>
        </w:rPr>
        <w:t>　　第二节 2010-2012年中国冰糕市场结构分析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2010-2012年中国冰糕细分行业分析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2005-2010年中国冰糕行业主要数据分析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2005-2010年中国冰糕行业规模分析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2010年中国冰糕行业结构分析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2005-2010年中国冰糕行业产值分析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2005-2010年中国冰糕行业成本费用分析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2005-2010年中国冰糕行业盈利能力分析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2010-2012年中国冰糕细分市场深度研究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2010-2012年中国冰糕家用市场分析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2010-2012年中国冰糕商用市场分析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2010-2012年中国冰糕用户市场调查研究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2010-2012年中国冰糕用户关注因素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2010-2012年中国冰糕用户需求调查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2010-2012年中国冰糕行业市场竞争格局分析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2010-2012年中国冰糕整体竞争格局分析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2010-2012年中国冰糕行业技术竞争分析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2010-2012年中国冰糕行业集中度分析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2012-2015年中国冰糕行业竞争走势分析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2010-2012年中国冰糕重点厂商竞争力对比分析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2012-2015年中国冰糕行业投资机会与风险分析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2012-2015年中国冰糕行业投资环境分析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2012-2015年中国冰糕行业投资机会分析</w:t>
      </w:r>
      <w:r>
        <w:rPr>
          <w:rFonts w:hint="eastAsia"/>
        </w:rPr>
        <w:br/>
      </w:r>
      <w:r>
        <w:rPr>
          <w:rFonts w:hint="eastAsia"/>
        </w:rPr>
        <w:t>　　　　一、冰糕投资潜力分析</w:t>
      </w:r>
      <w:r>
        <w:rPr>
          <w:rFonts w:hint="eastAsia"/>
        </w:rPr>
        <w:br/>
      </w:r>
      <w:r>
        <w:rPr>
          <w:rFonts w:hint="eastAsia"/>
        </w:rPr>
        <w:t>　　　　二、冰糕投资吸引力分析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2012-2015年中国冰糕行业投资风险分析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2012-2015年中国冰糕行业市场前景预测分析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2012-2015年中国冰糕市场趋势分析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2012-2015年中国冰糕市场规模预测分析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中-智-林-－2012-2015年中国冰糕市场结构预测分析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91a7aa6f749c3" w:history="1">
        <w:r>
          <w:rPr>
            <w:rStyle w:val="Hyperlink"/>
          </w:rPr>
          <w:t>2008-2012年中国冰糕市场深度剖析及未来走势预测报告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91a7aa6f749c3" w:history="1">
        <w:r>
          <w:rPr>
            <w:rStyle w:val="Hyperlink"/>
          </w:rPr>
          <w:t>https://www.20087.com/2012-02/R_binggaoshichangshendupoxijiweilaizou.html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501dbeac4406" w:history="1">
      <w:r>
        <w:rPr>
          <w:rStyle w:val="Hyperlink"/>
        </w:rPr>
        <w:t>2008-2012年中国冰糕市场深度剖析及未来走势预测报告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nggaoshichangshendupoxijiweilaizou.html" TargetMode="External" Id="R48191a7aa6f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nggaoshichangshendupoxijiweilaizou.html" TargetMode="External" Id="R52c9501dbea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2012-02-16T03:10:00Z</dcterms:created>
  <dcterms:modified xsi:type="dcterms:W3CDTF">2012-02-16T04:10:00Z</dcterms:modified>
  <dc:subject>2008-2012年中国冰糕市场深度剖析及未来走势预测报告</dc:subject>
  <dc:title>2008-2012年中国冰糕市场深度剖析及未来走势预测报告</dc:title>
  <cp:keywords>2008-2012年中国冰糕市场深度剖析及未来走势预测报告</cp:keywords>
  <dc:description>2008-2012年中国冰糕市场深度剖析及未来走势预测报告</dc:description>
</cp:coreProperties>
</file>