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2d04359734a0a" w:history="1">
              <w:r>
                <w:rPr>
                  <w:rStyle w:val="Hyperlink"/>
                </w:rPr>
                <w:t>2008-2012年中国糖果行业调研及2013-2016年发展趋势分析报告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2d04359734a0a" w:history="1">
              <w:r>
                <w:rPr>
                  <w:rStyle w:val="Hyperlink"/>
                </w:rPr>
                <w:t>2008-2012年中国糖果行业调研及2013-2016年发展趋势分析报告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2d04359734a0a" w:history="1">
                <w:r>
                  <w:rPr>
                    <w:rStyle w:val="Hyperlink"/>
                  </w:rPr>
                  <w:t>https://www.20087.com/2012-02/R_tangguohangyediaoyanji2013_2016nianf.html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f2d04359734a0a" w:history="1">
        <w:r>
          <w:rPr>
            <w:rStyle w:val="Hyperlink"/>
          </w:rPr>
          <w:t>2008-2012年中国糖果行业调研及2013-2016年发展趋势分析报告</w:t>
        </w:r>
      </w:hyperlink>
      <w:r>
        <w:rPr>
          <w:rFonts w:hint="eastAsia"/>
        </w:rPr>
        <w:t>》依托多年来对糖果行业的监测研究，结合糖果行业历年供需关系变化规律、糖果产品消费结构、应用领域、糖果市场发展环境、糖果相关政策扶持等，对糖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1f2d04359734a0a" w:history="1">
        <w:r>
          <w:rPr>
            <w:rStyle w:val="Hyperlink"/>
          </w:rPr>
          <w:t>2008-2012年中国糖果行业调研及2013-2016年发展趋势分析报告</w:t>
        </w:r>
      </w:hyperlink>
      <w:r>
        <w:rPr>
          <w:rFonts w:hint="eastAsia"/>
        </w:rPr>
        <w:t>还向投资人全面的呈现了糖果重点企业和糖果行业相关项目现状、糖果未来发展潜力，糖果投资进入机会、糖果风险控制、以及应对风险对策。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全球糖果市场概况分析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三、糖果发展趋势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三、糖果发展趋势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中国糖果行业社会环境分析</w:t>
      </w:r>
      <w:r>
        <w:rPr>
          <w:rFonts w:hint="eastAsia"/>
        </w:rPr>
        <w:br/>
      </w:r>
      <w:r>
        <w:rPr>
          <w:rFonts w:hint="eastAsia"/>
        </w:rPr>
        <w:t>　　第四节 中国糖果行业技术环境分析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中国糖果行业运行态势分析</w:t>
      </w:r>
      <w:r>
        <w:rPr>
          <w:rFonts w:hint="eastAsia"/>
        </w:rPr>
        <w:br/>
      </w:r>
      <w:r>
        <w:rPr>
          <w:rFonts w:hint="eastAsia"/>
        </w:rPr>
        <w:t>　　第一节 中国糖果行业概况分析</w:t>
      </w:r>
      <w:r>
        <w:rPr>
          <w:rFonts w:hint="eastAsia"/>
        </w:rPr>
        <w:br/>
      </w:r>
      <w:r>
        <w:rPr>
          <w:rFonts w:hint="eastAsia"/>
        </w:rPr>
        <w:t>　　　　一、糖果生产经营概况</w:t>
      </w:r>
      <w:r>
        <w:rPr>
          <w:rFonts w:hint="eastAsia"/>
        </w:rPr>
        <w:br/>
      </w:r>
      <w:r>
        <w:rPr>
          <w:rFonts w:hint="eastAsia"/>
        </w:rPr>
        <w:t>　　　　二、糖果行业总体发展概况</w:t>
      </w:r>
      <w:r>
        <w:rPr>
          <w:rFonts w:hint="eastAsia"/>
        </w:rPr>
        <w:br/>
      </w:r>
      <w:r>
        <w:rPr>
          <w:rFonts w:hint="eastAsia"/>
        </w:rPr>
        <w:t>　　第二节 中国糖果行业经受压力分析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一、人民币升值对糖果产业的压力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二、出口退税下调对糖果产业的压力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三、欧盟反倾销对糖果产业的压力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四、原材料涨价对糖果产业的压力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五、劳动力成本上升对糖果产业的压力</w:t>
      </w:r>
      <w:r>
        <w:rPr>
          <w:rFonts w:hint="eastAsia"/>
        </w:rPr>
        <w:br/>
      </w:r>
      <w:r>
        <w:rPr>
          <w:rFonts w:hint="eastAsia"/>
        </w:rPr>
        <w:t>　　第三节 中国糖果的发展及存在的问题分析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一、中国糖果行业发展中的问题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二、发展糖果的可行性问题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全国及各省市糖果行业规模分析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中国糖果行业产销分析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中国糖果行业盈利能力分析</w:t>
      </w:r>
      <w:r>
        <w:rPr>
          <w:rFonts w:hint="eastAsia"/>
        </w:rPr>
        <w:br/>
      </w:r>
      <w:r>
        <w:rPr>
          <w:rFonts w:hint="eastAsia"/>
        </w:rPr>
        <w:t>　　第四节 中国糖果行业偿债能力分析</w:t>
      </w:r>
      <w:r>
        <w:rPr>
          <w:rFonts w:hint="eastAsia"/>
        </w:rPr>
        <w:br/>
      </w:r>
      <w:r>
        <w:rPr>
          <w:rFonts w:hint="eastAsia"/>
        </w:rPr>
        <w:t>　　第五节 中国糖果行业营运能力分析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全国及各省市糖果行业产销数据分析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中国糖果行业总销售收入分析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中国糖果行业销售收入增长率分析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中国糖果行业进出口分析</w:t>
      </w:r>
      <w:r>
        <w:rPr>
          <w:rFonts w:hint="eastAsia"/>
        </w:rPr>
        <w:br/>
      </w:r>
      <w:r>
        <w:rPr>
          <w:rFonts w:hint="eastAsia"/>
        </w:rPr>
        <w:t>　　第一节 中国糖果进出口状况分析</w:t>
      </w:r>
      <w:r>
        <w:rPr>
          <w:rFonts w:hint="eastAsia"/>
        </w:rPr>
        <w:br/>
      </w:r>
      <w:r>
        <w:rPr>
          <w:rFonts w:hint="eastAsia"/>
        </w:rPr>
        <w:t>　　　　一、中国糖果进出口规模及增长分析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二、中国糖果进出口额差异及变化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中国糖果出口状况分析</w:t>
      </w:r>
      <w:r>
        <w:rPr>
          <w:rFonts w:hint="eastAsia"/>
        </w:rPr>
        <w:br/>
      </w:r>
      <w:r>
        <w:rPr>
          <w:rFonts w:hint="eastAsia"/>
        </w:rPr>
        <w:t>　　　　一、中国糖果出口规模及增长</w:t>
      </w:r>
      <w:r>
        <w:rPr>
          <w:rFonts w:hint="eastAsia"/>
        </w:rPr>
        <w:br/>
      </w:r>
      <w:r>
        <w:rPr>
          <w:rFonts w:hint="eastAsia"/>
        </w:rPr>
        <w:t>　　　　二、中国糖果出口流向结构</w:t>
      </w:r>
      <w:r>
        <w:rPr>
          <w:rFonts w:hint="eastAsia"/>
        </w:rPr>
        <w:br/>
      </w:r>
      <w:r>
        <w:rPr>
          <w:rFonts w:hint="eastAsia"/>
        </w:rPr>
        <w:t>　　第三节 中国糖果进口状况分析</w:t>
      </w:r>
      <w:r>
        <w:rPr>
          <w:rFonts w:hint="eastAsia"/>
        </w:rPr>
        <w:br/>
      </w:r>
      <w:r>
        <w:rPr>
          <w:rFonts w:hint="eastAsia"/>
        </w:rPr>
        <w:t>　　　　一、中国糖果进口规模及增长</w:t>
      </w:r>
      <w:r>
        <w:rPr>
          <w:rFonts w:hint="eastAsia"/>
        </w:rPr>
        <w:br/>
      </w:r>
      <w:r>
        <w:rPr>
          <w:rFonts w:hint="eastAsia"/>
        </w:rPr>
        <w:t>　　　　二、中国糖果进口流向结构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中国进出口糖果主要产品价格特征分析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中国糖果行业财务状况分析</w:t>
      </w:r>
      <w:r>
        <w:rPr>
          <w:rFonts w:hint="eastAsia"/>
        </w:rPr>
        <w:br/>
      </w:r>
      <w:r>
        <w:rPr>
          <w:rFonts w:hint="eastAsia"/>
        </w:rPr>
        <w:t>　　第一节 中国糖果行业规模分析</w:t>
      </w:r>
      <w:r>
        <w:rPr>
          <w:rFonts w:hint="eastAsia"/>
        </w:rPr>
        <w:br/>
      </w:r>
      <w:r>
        <w:rPr>
          <w:rFonts w:hint="eastAsia"/>
        </w:rPr>
        <w:t>　　　　一、中国糖果行业总资产对比分析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二、中国糖果行业企业单位数对比分析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三、中国糖果行业从业人员平均人数对比分析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中国糖果行业经济效益分析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一、中国糖果行业产值利税率对比分析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二、中国糖果行业资金利润率对比分析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三、中国糖果行业成本费用利润率对比分析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中国糖果行业效率分析</w:t>
      </w:r>
      <w:r>
        <w:rPr>
          <w:rFonts w:hint="eastAsia"/>
        </w:rPr>
        <w:br/>
      </w:r>
      <w:r>
        <w:rPr>
          <w:rFonts w:hint="eastAsia"/>
        </w:rPr>
        <w:t>　　　　一、中国糖果行业资产负债率对比分析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二、中国糖果行业流动资产周转次数对比分析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中国糖果行业结构分析</w:t>
      </w:r>
      <w:r>
        <w:rPr>
          <w:rFonts w:hint="eastAsia"/>
        </w:rPr>
        <w:br/>
      </w:r>
      <w:r>
        <w:rPr>
          <w:rFonts w:hint="eastAsia"/>
        </w:rPr>
        <w:t>　　　　一、中国糖果行业地区结构分析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二、中国糖果行业所有制结构分析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三、中国糖果行业不同规模企业结构分析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中国糖果行业不同规模企业财务状况分析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一、中国糖果行业不同规模企业人均指标分析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二、中国糖果行业不同规模企业盈利能力分析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三、中国糖果行业不同规模企业营运能力分析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四、中国糖果行业不同规模企业偿债能力分析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中国糖果行业工业总产值分析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中国糖果行业总负债情况分析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中国糖果行业资产负债率分析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中国糖果行业成本费用分析</w:t>
      </w:r>
      <w:r>
        <w:rPr>
          <w:rFonts w:hint="eastAsia"/>
        </w:rPr>
        <w:br/>
      </w:r>
      <w:r>
        <w:rPr>
          <w:rFonts w:hint="eastAsia"/>
        </w:rPr>
        <w:t>　　第一节 中国糖果行业产品销售成本分析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中国糖果行业销售费用分析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中国糖果行业管理费用分析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中国糖果行业财务费用分析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中国糖果行业资产运营状况分析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中国糖果行业应收账款净额分析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中国糖果行业流动资产平均余额分析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中国糖果行业固定资产净值平均余额分析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中国糖果行业总资产周转率分析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中国糖果行业资本保值增值率分析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中国糖果行业应收账款周转率分析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中国糖果行业流动资产周转率分析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中国糖果行业产成品资金占用率分析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中国糖果行业盈利能力分析</w:t>
      </w:r>
      <w:r>
        <w:rPr>
          <w:rFonts w:hint="eastAsia"/>
        </w:rPr>
        <w:br/>
      </w:r>
      <w:r>
        <w:rPr>
          <w:rFonts w:hint="eastAsia"/>
        </w:rPr>
        <w:t>　　第一节 中国糖果行业利润总额分析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中国糖果行业销售毛利率分析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中国糖果行业销售利润率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中国糖果行业成本费用利润率分析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中国糖果行业总资产利润率分析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中国糖果行业净资产利润率分析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中国糖果行业产值利税率分析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中国糖果行业人均销售率分析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中国糖果行业产成品资金占用率分析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中国糖果行业资金利税率分析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中国糖果行业成本费用利润率分析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华东地区糖果行业运行情况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一、华东地区糖果行业产销分析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二、华东地区糖果行业盈利能力分析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三、华东地区糖果行业偿债能力分析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四、华东地区糖果行业营运能力分析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华南地区糖果行业运行情况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一、华南地区糖果行业产销分析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二、华南地区糖果行业盈利能力分析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三、华南地区糖果行业偿债能力分析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四、华南地区糖果行业营运能力分析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华中地区糖果行业运行情况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一、华中地区糖果行业产销分析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二、华中地区糖果行业盈利能力分析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三、华中地区糖果行业偿债能力分析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四、华中地区糖果行业营运能力分析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华北地区糖果行业运行情况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一、华北地区糖果行业产销分析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二、华北地区糖果行业盈利能力分析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三、华北地区糖果行业偿债能力分析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四、华北地区糖果行业营运能力分析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西北地区糖果行业运行情况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一、西北地区糖果行业产销分析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二、西北地区糖果行业盈利能力分析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三、西北地区糖果行业偿债能力分析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四、西北地区糖果行业营运能力分析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西南地区糖果行业运行情况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一、西南地区糖果行业产销分析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二、西南地区糖果行业盈利能力分析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三、西南地区糖果行业偿债能力分析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四、西南地区糖果行业营运能力分析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东北地区糖果行业运行情况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一、东北地区糖果行业产销分析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二、东北地区糖果行业盈利能力分析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三、东北地区糖果行业偿债能力分析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四、东北地区糖果行业营运能力分析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中国糖果行业相关行业分析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中国糖果行业投资价值与投资策略分析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中国糖果行业SWOT模型分析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中国糖果行业投资价值分析</w:t>
      </w:r>
      <w:r>
        <w:rPr>
          <w:rFonts w:hint="eastAsia"/>
        </w:rPr>
        <w:br/>
      </w:r>
      <w:r>
        <w:rPr>
          <w:rFonts w:hint="eastAsia"/>
        </w:rPr>
        <w:t>　　　　一、糖果行业发展前景分析</w:t>
      </w:r>
      <w:r>
        <w:rPr>
          <w:rFonts w:hint="eastAsia"/>
        </w:rPr>
        <w:br/>
      </w:r>
      <w:r>
        <w:rPr>
          <w:rFonts w:hint="eastAsia"/>
        </w:rPr>
        <w:t>　　　　二、糖果行业盈利能力预测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中国糖果行业投资策略分析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中国糖果行业品牌战略分析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2011-2016年中国糖果行业发展趋势及预测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2011-2016年中国糖果行业发展趋势分析</w:t>
      </w:r>
      <w:r>
        <w:rPr>
          <w:rFonts w:hint="eastAsia"/>
        </w:rPr>
        <w:br/>
      </w:r>
      <w:r>
        <w:rPr>
          <w:rFonts w:hint="eastAsia"/>
        </w:rPr>
        <w:t>　　第二节 (中^智^林)2011-2016年中国糖果行业运行状况预测分析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一、2011-2016年中国糖果行业总产值预测分析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二、2011-2016年中国糖果行业销售收入预测分析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三、2011-2016年中国糖果行业资产负债率预测分析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四、2011-2016年中国糖果行业利润总额预测分析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五、2011-2016年中国糖果行业总资产预测分析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六、2011-2016年中国糖果行业进出口量值预测分析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2d04359734a0a" w:history="1">
        <w:r>
          <w:rPr>
            <w:rStyle w:val="Hyperlink"/>
          </w:rPr>
          <w:t>2008-2012年中国糖果行业调研及2013-2016年发展趋势分析报告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2d04359734a0a" w:history="1">
        <w:r>
          <w:rPr>
            <w:rStyle w:val="Hyperlink"/>
          </w:rPr>
          <w:t>https://www.20087.com/2012-02/R_tangguohangyediaoyanji2013_2016nianf.html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acfd5db6c4d49" w:history="1">
      <w:r>
        <w:rPr>
          <w:rStyle w:val="Hyperlink"/>
        </w:rPr>
        <w:t>2008-2012年中国糖果行业调研及2013-2016年发展趋势分析报告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angguohangyediaoyanji2013_2016nianf.html" TargetMode="External" Id="R21f2d0435973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angguohangyediaoyanji2013_2016nianf.html" TargetMode="External" Id="R975acfd5db6c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2012-02-26T05:39:00Z</dcterms:created>
  <dcterms:modified xsi:type="dcterms:W3CDTF">2012-02-26T06:39:00Z</dcterms:modified>
  <dc:subject>2008-2012年中国糖果行业调研及2013-2016年发展趋势分析报告</dc:subject>
  <dc:title>2008-2012年中国糖果行业调研及2013-2016年发展趋势分析报告</dc:title>
  <cp:keywords>2008-2012年中国糖果行业调研及2013-2016年发展趋势分析报告</cp:keywords>
  <dc:description>2008-2012年中国糖果行业调研及2013-2016年发展趋势分析报告</dc:description>
</cp:coreProperties>
</file>