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7627fec8e479d" w:history="1">
              <w:r>
                <w:rPr>
                  <w:rStyle w:val="Hyperlink"/>
                </w:rPr>
                <w:t>2008-2016年中国北京装备市场专题研究及投资前景分析报告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7627fec8e479d" w:history="1">
              <w:r>
                <w:rPr>
                  <w:rStyle w:val="Hyperlink"/>
                </w:rPr>
                <w:t>2008-2016年中国北京装备市场专题研究及投资前景分析报告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7627fec8e479d" w:history="1">
                <w:r>
                  <w:rPr>
                    <w:rStyle w:val="Hyperlink"/>
                  </w:rPr>
                  <w:t>https://www.20087.com/2012-02/R_beijingzhuangbeishichangzhuantiyanji.html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我国装备产品出口市场分析</w:t>
      </w:r>
      <w:r>
        <w:rPr>
          <w:rFonts w:hint="eastAsia"/>
        </w:rPr>
        <w:br/>
      </w:r>
      <w:r>
        <w:rPr>
          <w:rFonts w:hint="eastAsia"/>
        </w:rPr>
        <w:t>　　第一节 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二、我国装备产品国际竞争力</w:t>
      </w:r>
      <w:r>
        <w:rPr>
          <w:rFonts w:hint="eastAsia"/>
        </w:rPr>
        <w:br/>
      </w:r>
      <w:r>
        <w:rPr>
          <w:rFonts w:hint="eastAsia"/>
        </w:rPr>
        <w:t>　　　　三、装备产品国际竞争力提升策略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2010-2011年北京装备行业总体发展状况</w:t>
      </w:r>
      <w:r>
        <w:rPr>
          <w:rFonts w:hint="eastAsia"/>
        </w:rPr>
        <w:br/>
      </w:r>
      <w:r>
        <w:rPr>
          <w:rFonts w:hint="eastAsia"/>
        </w:rPr>
        <w:t>　　第一节 北京装备行业规模情况分析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北京装备行业财务能力分析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三、国内外装备行业发展预测</w:t>
      </w:r>
      <w:r>
        <w:rPr>
          <w:rFonts w:hint="eastAsia"/>
        </w:rPr>
        <w:br/>
      </w:r>
      <w:r>
        <w:rPr>
          <w:rFonts w:hint="eastAsia"/>
        </w:rPr>
        <w:t>　　第二节 北京装备行业发展分析</w:t>
      </w:r>
      <w:r>
        <w:rPr>
          <w:rFonts w:hint="eastAsia"/>
        </w:rPr>
        <w:br/>
      </w:r>
      <w:r>
        <w:rPr>
          <w:rFonts w:hint="eastAsia"/>
        </w:rPr>
        <w:t>　　　　一、北京装备行业发展历程</w:t>
      </w:r>
      <w:r>
        <w:rPr>
          <w:rFonts w:hint="eastAsia"/>
        </w:rPr>
        <w:br/>
      </w:r>
      <w:r>
        <w:rPr>
          <w:rFonts w:hint="eastAsia"/>
        </w:rPr>
        <w:t>　　　　二、北京装备行业发展现状</w:t>
      </w:r>
      <w:r>
        <w:rPr>
          <w:rFonts w:hint="eastAsia"/>
        </w:rPr>
        <w:br/>
      </w:r>
      <w:r>
        <w:rPr>
          <w:rFonts w:hint="eastAsia"/>
        </w:rPr>
        <w:t>　　　　三、北京装备行业发展预测</w:t>
      </w:r>
      <w:r>
        <w:rPr>
          <w:rFonts w:hint="eastAsia"/>
        </w:rPr>
        <w:br/>
      </w:r>
      <w:r>
        <w:rPr>
          <w:rFonts w:hint="eastAsia"/>
        </w:rPr>
        <w:t>　　第三节 北京装备行业发展分析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一、2010-2011年北京装备行业发展态势分析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二、2010-2011年北京装备行业发展特点分析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三、2010-2011年北京装备行业市场供需分析</w:t>
      </w:r>
      <w:r>
        <w:rPr>
          <w:rFonts w:hint="eastAsia"/>
        </w:rPr>
        <w:br/>
      </w:r>
      <w:r>
        <w:rPr>
          <w:rFonts w:hint="eastAsia"/>
        </w:rPr>
        <w:t>　　第四节 北京装备产业特征与行业重要性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北京装备行业优劣势分析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北京装备行业发展形势分析</w:t>
      </w:r>
      <w:r>
        <w:rPr>
          <w:rFonts w:hint="eastAsia"/>
        </w:rPr>
        <w:br/>
      </w:r>
      <w:r>
        <w:rPr>
          <w:rFonts w:hint="eastAsia"/>
        </w:rPr>
        <w:t>　　第一节 北京装备行业发展现状</w:t>
      </w:r>
      <w:r>
        <w:rPr>
          <w:rFonts w:hint="eastAsia"/>
        </w:rPr>
        <w:br/>
      </w:r>
      <w:r>
        <w:rPr>
          <w:rFonts w:hint="eastAsia"/>
        </w:rPr>
        <w:t>　　　　一、北京装备企业规模状况</w:t>
      </w:r>
      <w:r>
        <w:rPr>
          <w:rFonts w:hint="eastAsia"/>
        </w:rPr>
        <w:br/>
      </w:r>
      <w:r>
        <w:rPr>
          <w:rFonts w:hint="eastAsia"/>
        </w:rPr>
        <w:t>　　　　二、北京装备品牌发展分析</w:t>
      </w:r>
      <w:r>
        <w:rPr>
          <w:rFonts w:hint="eastAsia"/>
        </w:rPr>
        <w:br/>
      </w:r>
      <w:r>
        <w:rPr>
          <w:rFonts w:hint="eastAsia"/>
        </w:rPr>
        <w:t>　　　　三、北京装备自主创新能力</w:t>
      </w:r>
      <w:r>
        <w:rPr>
          <w:rFonts w:hint="eastAsia"/>
        </w:rPr>
        <w:br/>
      </w:r>
      <w:r>
        <w:rPr>
          <w:rFonts w:hint="eastAsia"/>
        </w:rPr>
        <w:t>　　　　四、北京装备产业配套情况</w:t>
      </w:r>
      <w:r>
        <w:rPr>
          <w:rFonts w:hint="eastAsia"/>
        </w:rPr>
        <w:br/>
      </w:r>
      <w:r>
        <w:rPr>
          <w:rFonts w:hint="eastAsia"/>
        </w:rPr>
        <w:t>　　第二节 2011年北京装备行业经营状况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一、2011年北京装备行业发展状况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二、2011年北京装备行业市场规模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三、2011年北京装备企业生产成本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四、2011年北京装备行业平均利润</w:t>
      </w:r>
      <w:r>
        <w:rPr>
          <w:rFonts w:hint="eastAsia"/>
        </w:rPr>
        <w:br/>
      </w:r>
      <w:r>
        <w:rPr>
          <w:rFonts w:hint="eastAsia"/>
        </w:rPr>
        <w:t>　　第三节 2011年北京装备市场供需分析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一、2011年北京装备行业产品产量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二、2011年北京装备市场供给分析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三、2011年北京装备市场需求分析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四、2011年北京装备产品价格走势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北京装备产品出口市场分析</w:t>
      </w:r>
      <w:r>
        <w:rPr>
          <w:rFonts w:hint="eastAsia"/>
        </w:rPr>
        <w:br/>
      </w:r>
      <w:r>
        <w:rPr>
          <w:rFonts w:hint="eastAsia"/>
        </w:rPr>
        <w:t>　　第一节 北京装备产品出口分析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二、2011年北京装备产品出口规模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三、2011年北京装备出口基地情况</w:t>
      </w:r>
      <w:r>
        <w:rPr>
          <w:rFonts w:hint="eastAsia"/>
        </w:rPr>
        <w:br/>
      </w:r>
      <w:r>
        <w:rPr>
          <w:rFonts w:hint="eastAsia"/>
        </w:rPr>
        <w:t>　　第二节 2011年北京装备产品出口特点分析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2012年北京装备出口企业调查分析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2012-2016年北京装备产品出口形势分析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一、从出口产品看北京装备产业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二、从出口市场看北京装备产业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三、从出口城市看北京装备产业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四、从出口政策看北京装备产业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北京装备行业出口政策研究</w:t>
      </w:r>
      <w:r>
        <w:rPr>
          <w:rFonts w:hint="eastAsia"/>
        </w:rPr>
        <w:br/>
      </w:r>
      <w:r>
        <w:rPr>
          <w:rFonts w:hint="eastAsia"/>
        </w:rPr>
        <w:t>　　第一节 北京装备行业出口环境分析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北京装备行业出口政策环境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二、“十二五”装备出口政策分析</w:t>
      </w:r>
      <w:r>
        <w:rPr>
          <w:rFonts w:hint="eastAsia"/>
        </w:rPr>
        <w:br/>
      </w:r>
      <w:r>
        <w:rPr>
          <w:rFonts w:hint="eastAsia"/>
        </w:rPr>
        <w:t>　　　　三、装备政策对出口的影响</w:t>
      </w:r>
      <w:r>
        <w:rPr>
          <w:rFonts w:hint="eastAsia"/>
        </w:rPr>
        <w:br/>
      </w:r>
      <w:r>
        <w:rPr>
          <w:rFonts w:hint="eastAsia"/>
        </w:rPr>
        <w:t>　　第三节 北京装备行业出口政策建议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一、北京装备出口制约因素及措施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二、北京装备出口政策趋势与研究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三、北京装备出口扶持政策及建议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北京装备行业竞争力优势分析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北京装备企业竞争策略分析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一、提高北京装备企业核心竞争力的对策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二、影响北京装备企业核心竞争力的因素及提升途径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三、提高北京装备企业竞争力的策略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北京装备行业出口趋势预测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2012-2016年北京装备行业出口预测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一、2012-2016年北京装备行业出口规模预测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二、2012-2016年北京装备行业出口产品结构调整预测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三、2012-2016年北京装备行业出口市场结构变化趋势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2012-2016年北京装备产业结构预测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一、2012-2016年北京装备产品出口比重预测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二、2012-2016年北京装备高新技术产品出口比重预测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三、2012-2016年北京装备自主品牌产品出口比重预测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北京装备出口面临的困难及对策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一、北京装备产品出口遇到的困难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二、北京装备产品出口面临的贸易壁垒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三、北京装备产品应对贸易壁垒的对策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北京装备出口面临的难点及对策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一、北京装备产品出口态势</w:t>
      </w:r>
      <w:r>
        <w:rPr>
          <w:rFonts w:hint="eastAsia"/>
        </w:rPr>
        <w:br/>
      </w:r>
      <w:r>
        <w:rPr>
          <w:rFonts w:hint="eastAsia"/>
        </w:rPr>
        <w:t>　　　　二、北京装备产品出口难点</w:t>
      </w:r>
      <w:r>
        <w:rPr>
          <w:rFonts w:hint="eastAsia"/>
        </w:rPr>
        <w:br/>
      </w:r>
      <w:r>
        <w:rPr>
          <w:rFonts w:hint="eastAsia"/>
        </w:rPr>
        <w:t>　　　　三、北京装备产品出口对策探讨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二、北京装备产品出口结构的变化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四、改善北京装备产品出口结构的建议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北京装备产品出口策略建议</w:t>
      </w:r>
      <w:r>
        <w:rPr>
          <w:rFonts w:hint="eastAsia"/>
        </w:rPr>
        <w:br/>
      </w:r>
      <w:r>
        <w:rPr>
          <w:rFonts w:hint="eastAsia"/>
        </w:rPr>
        <w:t>　　第一节 北京装备产品出口竞争力策略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一、北京装备产品出口竞争力现状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二、北京装备产品出口竞争力影响因素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三、北京装备产品出口竞争力提升策略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北京装备企业转型升级的紧迫性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北京装备行业政策建议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北京装备出口建议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北京装备出口影响因素分析预测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北京装备出口形势分析预测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中.智.林.新兴出口市场建议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7627fec8e479d" w:history="1">
        <w:r>
          <w:rPr>
            <w:rStyle w:val="Hyperlink"/>
          </w:rPr>
          <w:t>2008-2016年中国北京装备市场专题研究及投资前景分析报告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7627fec8e479d" w:history="1">
        <w:r>
          <w:rPr>
            <w:rStyle w:val="Hyperlink"/>
          </w:rPr>
          <w:t>https://www.20087.com/2012-02/R_beijingzhuangbeishichangzhuantiyanji.html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a4fe36f0a4751" w:history="1">
      <w:r>
        <w:rPr>
          <w:rStyle w:val="Hyperlink"/>
        </w:rPr>
        <w:t>2008-2016年中国北京装备市场专题研究及投资前景分析报告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ijingzhuangbeishichangzhuantiyanji.html" TargetMode="External" Id="R4887627fec8e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ijingzhuangbeishichangzhuantiyanji.html" TargetMode="External" Id="R07fa4fe36f0a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2012-02-28T02:43:00Z</dcterms:created>
  <dcterms:modified xsi:type="dcterms:W3CDTF">2012-02-28T03:43:00Z</dcterms:modified>
  <dc:subject>2008-2016年中国北京装备市场专题研究及投资前景分析报告</dc:subject>
  <dc:title>2008-2016年中国北京装备市场专题研究及投资前景分析报告</dc:title>
  <cp:keywords>2008-2016年中国北京装备市场专题研究及投资前景分析报告</cp:keywords>
  <dc:description>2008-2016年中国北京装备市场专题研究及投资前景分析报告</dc:description>
</cp:coreProperties>
</file>