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12ebf1a924364" w:history="1">
              <w:r>
                <w:rPr>
                  <w:rStyle w:val="Hyperlink"/>
                </w:rPr>
                <w:t>2012年中国人参原料市场现状调研分析报告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12ebf1a924364" w:history="1">
              <w:r>
                <w:rPr>
                  <w:rStyle w:val="Hyperlink"/>
                </w:rPr>
                <w:t>2012年中国人参原料市场现状调研分析报告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12ebf1a924364" w:history="1">
                <w:r>
                  <w:rPr>
                    <w:rStyle w:val="Hyperlink"/>
                  </w:rPr>
                  <w:t>https://www.20087.com/2012-02/R_rencanyuanliaoshichangxianzhuangdiao.html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中国人参原料行业发展状况综述</w:t>
      </w:r>
      <w:r>
        <w:rPr>
          <w:rFonts w:hint="eastAsia"/>
        </w:rPr>
        <w:br/>
      </w:r>
      <w:r>
        <w:rPr>
          <w:rFonts w:hint="eastAsia"/>
        </w:rPr>
        <w:t>　　第一节 中国人参原料行业简介</w:t>
      </w:r>
      <w:r>
        <w:rPr>
          <w:rFonts w:hint="eastAsia"/>
        </w:rPr>
        <w:br/>
      </w:r>
      <w:r>
        <w:rPr>
          <w:rFonts w:hint="eastAsia"/>
        </w:rPr>
        <w:t>　　　　一、人参原料行业的界定及分类</w:t>
      </w:r>
      <w:r>
        <w:rPr>
          <w:rFonts w:hint="eastAsia"/>
        </w:rPr>
        <w:br/>
      </w:r>
      <w:r>
        <w:rPr>
          <w:rFonts w:hint="eastAsia"/>
        </w:rPr>
        <w:t>　　　　二、人参原料行业的特征</w:t>
      </w:r>
      <w:r>
        <w:rPr>
          <w:rFonts w:hint="eastAsia"/>
        </w:rPr>
        <w:br/>
      </w:r>
      <w:r>
        <w:rPr>
          <w:rFonts w:hint="eastAsia"/>
        </w:rPr>
        <w:t>　　　　三、人参原料的主要用途</w:t>
      </w:r>
      <w:r>
        <w:rPr>
          <w:rFonts w:hint="eastAsia"/>
        </w:rPr>
        <w:br/>
      </w:r>
      <w:r>
        <w:rPr>
          <w:rFonts w:hint="eastAsia"/>
        </w:rPr>
        <w:t>　　第二节 人参原料行业相关政策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中国人参原料行业发展状况</w:t>
      </w:r>
      <w:r>
        <w:rPr>
          <w:rFonts w:hint="eastAsia"/>
        </w:rPr>
        <w:br/>
      </w:r>
      <w:r>
        <w:rPr>
          <w:rFonts w:hint="eastAsia"/>
        </w:rPr>
        <w:t>　　　　一、中国人参原料行业发展历程</w:t>
      </w:r>
      <w:r>
        <w:rPr>
          <w:rFonts w:hint="eastAsia"/>
        </w:rPr>
        <w:br/>
      </w:r>
      <w:r>
        <w:rPr>
          <w:rFonts w:hint="eastAsia"/>
        </w:rPr>
        <w:t>　　　　二、中国人参原料行业发展面临的问题</w:t>
      </w:r>
      <w:r>
        <w:rPr>
          <w:rFonts w:hint="eastAsia"/>
        </w:rPr>
        <w:br/>
      </w:r>
      <w:r>
        <w:rPr>
          <w:rFonts w:hint="eastAsia"/>
        </w:rPr>
        <w:br/>
      </w:r>
      <w:r>
        <w:rPr>
          <w:rFonts w:hint="eastAsia"/>
        </w:rPr>
        <w:t>第二章 中国人参原料生产现状分析</w:t>
      </w:r>
      <w:r>
        <w:rPr>
          <w:rFonts w:hint="eastAsia"/>
        </w:rPr>
        <w:br/>
      </w:r>
      <w:r>
        <w:rPr>
          <w:rFonts w:hint="eastAsia"/>
        </w:rPr>
        <w:t>　　第一节 人参原料行业总体规模</w:t>
      </w:r>
      <w:r>
        <w:rPr>
          <w:rFonts w:hint="eastAsia"/>
        </w:rPr>
        <w:br/>
      </w:r>
      <w:r>
        <w:rPr>
          <w:rFonts w:hint="eastAsia"/>
        </w:rPr>
        <w:t>　　第二节 人参原料产能概况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人参原料市场容量概况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人参原料产业的生命周期分析</w:t>
      </w:r>
      <w:r>
        <w:rPr>
          <w:rFonts w:hint="eastAsia"/>
        </w:rPr>
        <w:br/>
      </w:r>
      <w:r>
        <w:rPr>
          <w:rFonts w:hint="eastAsia"/>
        </w:rPr>
        <w:t>　　第五节 人参原料产业供需情况</w:t>
      </w:r>
      <w:r>
        <w:rPr>
          <w:rFonts w:hint="eastAsia"/>
        </w:rPr>
        <w:br/>
      </w:r>
      <w:r>
        <w:rPr>
          <w:rFonts w:hint="eastAsia"/>
        </w:rPr>
        <w:br/>
      </w:r>
      <w:r>
        <w:rPr>
          <w:rFonts w:hint="eastAsia"/>
        </w:rPr>
        <w:t>第三章 人参原料产品市场供需分析</w:t>
      </w:r>
      <w:r>
        <w:rPr>
          <w:rFonts w:hint="eastAsia"/>
        </w:rPr>
        <w:br/>
      </w:r>
      <w:r>
        <w:rPr>
          <w:rFonts w:hint="eastAsia"/>
        </w:rPr>
        <w:t>　　第一节 人参原料市场特征分析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人参原料市场需求情况分析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人参原料市场供给情况分析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人参原料市场供给平衡性分析</w:t>
      </w:r>
      <w:r>
        <w:rPr>
          <w:rFonts w:hint="eastAsia"/>
        </w:rPr>
        <w:br/>
      </w:r>
      <w:r>
        <w:rPr>
          <w:rFonts w:hint="eastAsia"/>
        </w:rPr>
        <w:br/>
      </w:r>
      <w:r>
        <w:rPr>
          <w:rFonts w:hint="eastAsia"/>
        </w:rPr>
        <w:t>第四章 人参原料行业竞争绩效分析</w:t>
      </w:r>
      <w:r>
        <w:rPr>
          <w:rFonts w:hint="eastAsia"/>
        </w:rPr>
        <w:br/>
      </w:r>
      <w:r>
        <w:rPr>
          <w:rFonts w:hint="eastAsia"/>
        </w:rPr>
        <w:t>　　第一节 人参原料行业总体效益水平分析</w:t>
      </w:r>
      <w:r>
        <w:rPr>
          <w:rFonts w:hint="eastAsia"/>
        </w:rPr>
        <w:br/>
      </w:r>
      <w:r>
        <w:rPr>
          <w:rFonts w:hint="eastAsia"/>
        </w:rPr>
        <w:t>　　第二节 人参原料行业产业集中度分析</w:t>
      </w:r>
      <w:r>
        <w:rPr>
          <w:rFonts w:hint="eastAsia"/>
        </w:rPr>
        <w:br/>
      </w:r>
      <w:r>
        <w:rPr>
          <w:rFonts w:hint="eastAsia"/>
        </w:rPr>
        <w:t>　　第三节 人参原料行业不同所有制企业绩效分析</w:t>
      </w:r>
      <w:r>
        <w:rPr>
          <w:rFonts w:hint="eastAsia"/>
        </w:rPr>
        <w:br/>
      </w:r>
      <w:r>
        <w:rPr>
          <w:rFonts w:hint="eastAsia"/>
        </w:rPr>
        <w:t>　　第四节 人参原料行业不同规模企业绩效分析</w:t>
      </w:r>
      <w:r>
        <w:rPr>
          <w:rFonts w:hint="eastAsia"/>
        </w:rPr>
        <w:br/>
      </w:r>
      <w:r>
        <w:rPr>
          <w:rFonts w:hint="eastAsia"/>
        </w:rPr>
        <w:t>　　第五节 人参原料市场分销体系分析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人参原料产业投资策略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中国人参原料行情走势及影响要素分析</w:t>
      </w:r>
      <w:r>
        <w:rPr>
          <w:rFonts w:hint="eastAsia"/>
        </w:rPr>
        <w:br/>
      </w:r>
      <w:r>
        <w:rPr>
          <w:rFonts w:hint="eastAsia"/>
        </w:rPr>
        <w:t>　　第一节 2010年中国人参原料行情走势回顾</w:t>
      </w:r>
      <w:r>
        <w:rPr>
          <w:rFonts w:hint="eastAsia"/>
        </w:rPr>
        <w:br/>
      </w:r>
      <w:r>
        <w:rPr>
          <w:rFonts w:hint="eastAsia"/>
        </w:rPr>
        <w:t>　　第二节 中国人参原料当前市场行情分析</w:t>
      </w:r>
      <w:r>
        <w:rPr>
          <w:rFonts w:hint="eastAsia"/>
        </w:rPr>
        <w:br/>
      </w:r>
      <w:r>
        <w:rPr>
          <w:rFonts w:hint="eastAsia"/>
        </w:rPr>
        <w:t>　　第三节 影响人参原料市场行情的要素</w:t>
      </w:r>
      <w:r>
        <w:rPr>
          <w:rFonts w:hint="eastAsia"/>
        </w:rPr>
        <w:br/>
      </w:r>
      <w:r>
        <w:rPr>
          <w:rFonts w:hint="eastAsia"/>
        </w:rPr>
        <w:t>　　第四节 价格风险规避策略研究</w:t>
      </w:r>
      <w:r>
        <w:rPr>
          <w:rFonts w:hint="eastAsia"/>
        </w:rPr>
        <w:br/>
      </w:r>
      <w:r>
        <w:rPr>
          <w:rFonts w:hint="eastAsia"/>
        </w:rPr>
        <w:t>　　第五节 2011-2016年中国人参原料行情走势预测</w:t>
      </w:r>
      <w:r>
        <w:rPr>
          <w:rFonts w:hint="eastAsia"/>
        </w:rPr>
        <w:br/>
      </w:r>
      <w:r>
        <w:rPr>
          <w:rFonts w:hint="eastAsia"/>
        </w:rPr>
        <w:br/>
      </w:r>
      <w:r>
        <w:rPr>
          <w:rFonts w:hint="eastAsia"/>
        </w:rPr>
        <w:t>第七章 人参原料行业竞争格局分析</w:t>
      </w:r>
      <w:r>
        <w:rPr>
          <w:rFonts w:hint="eastAsia"/>
        </w:rPr>
        <w:br/>
      </w:r>
      <w:r>
        <w:rPr>
          <w:rFonts w:hint="eastAsia"/>
        </w:rPr>
        <w:t>　　第一节 中国人参原料行业不同地区竞争格局</w:t>
      </w:r>
      <w:r>
        <w:rPr>
          <w:rFonts w:hint="eastAsia"/>
        </w:rPr>
        <w:br/>
      </w:r>
      <w:r>
        <w:rPr>
          <w:rFonts w:hint="eastAsia"/>
        </w:rPr>
        <w:t>　　第二节 中国人参原料行业的不同企业竞争格局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三、国内人参原料企业竞争格局分析</w:t>
      </w:r>
      <w:r>
        <w:rPr>
          <w:rFonts w:hint="eastAsia"/>
        </w:rPr>
        <w:br/>
      </w:r>
      <w:r>
        <w:rPr>
          <w:rFonts w:hint="eastAsia"/>
        </w:rPr>
        <w:t>　　第三节 2011-2016年中国人参原料行业竞争格局变化趋势分析</w:t>
      </w:r>
      <w:r>
        <w:rPr>
          <w:rFonts w:hint="eastAsia"/>
        </w:rPr>
        <w:br/>
      </w:r>
      <w:r>
        <w:rPr>
          <w:rFonts w:hint="eastAsia"/>
        </w:rPr>
        <w:br/>
      </w:r>
      <w:r>
        <w:rPr>
          <w:rFonts w:hint="eastAsia"/>
        </w:rPr>
        <w:t>第八章 人参原料行业产品营销分析及预测</w:t>
      </w:r>
      <w:r>
        <w:rPr>
          <w:rFonts w:hint="eastAsia"/>
        </w:rPr>
        <w:br/>
      </w:r>
      <w:r>
        <w:rPr>
          <w:rFonts w:hint="eastAsia"/>
        </w:rPr>
        <w:t>　　第一节 人参原料行业国内营销模式分析</w:t>
      </w:r>
      <w:r>
        <w:rPr>
          <w:rFonts w:hint="eastAsia"/>
        </w:rPr>
        <w:br/>
      </w:r>
      <w:r>
        <w:rPr>
          <w:rFonts w:hint="eastAsia"/>
        </w:rPr>
        <w:t>　　第二节 人参原料行业主要销售渠道分析</w:t>
      </w:r>
      <w:r>
        <w:rPr>
          <w:rFonts w:hint="eastAsia"/>
        </w:rPr>
        <w:br/>
      </w:r>
      <w:r>
        <w:rPr>
          <w:rFonts w:hint="eastAsia"/>
        </w:rPr>
        <w:t>　　第三节 人参原料行业价格竞争方式分析</w:t>
      </w:r>
      <w:r>
        <w:rPr>
          <w:rFonts w:hint="eastAsia"/>
        </w:rPr>
        <w:br/>
      </w:r>
      <w:r>
        <w:rPr>
          <w:rFonts w:hint="eastAsia"/>
        </w:rPr>
        <w:t>　　第四节 人参原料行业营销策略分析</w:t>
      </w:r>
      <w:r>
        <w:rPr>
          <w:rFonts w:hint="eastAsia"/>
        </w:rPr>
        <w:br/>
      </w:r>
      <w:r>
        <w:rPr>
          <w:rFonts w:hint="eastAsia"/>
        </w:rPr>
        <w:t>　　第五节 人参原料行业国际化营销模式分析</w:t>
      </w:r>
      <w:r>
        <w:rPr>
          <w:rFonts w:hint="eastAsia"/>
        </w:rPr>
        <w:br/>
      </w:r>
      <w:r>
        <w:rPr>
          <w:rFonts w:hint="eastAsia"/>
        </w:rPr>
        <w:t>　　第六节 人参原料行业市场营销发展趋势预测</w:t>
      </w:r>
      <w:r>
        <w:rPr>
          <w:rFonts w:hint="eastAsia"/>
        </w:rPr>
        <w:br/>
      </w:r>
      <w:r>
        <w:rPr>
          <w:rFonts w:hint="eastAsia"/>
        </w:rPr>
        <w:br/>
      </w:r>
      <w:r>
        <w:rPr>
          <w:rFonts w:hint="eastAsia"/>
        </w:rPr>
        <w:t>第九章 2010中国人参原料产业投资分析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人参原料行业国内重点生产企业分析</w:t>
      </w:r>
      <w:r>
        <w:rPr>
          <w:rFonts w:hint="eastAsia"/>
        </w:rPr>
        <w:br/>
      </w:r>
      <w:r>
        <w:rPr>
          <w:rFonts w:hint="eastAsia"/>
        </w:rPr>
        <w:t>　　第一节 集安市新开河有限责任公司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吉林长白参隆集团有限公司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吉林省西洋参集团有限公司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吉林延边华兴参业有限公司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山东省威海市生态种植园</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第十一章 人参原料行业风险趋势分析与对策</w:t>
      </w:r>
      <w:r>
        <w:rPr>
          <w:rFonts w:hint="eastAsia"/>
        </w:rPr>
        <w:br/>
      </w:r>
      <w:r>
        <w:rPr>
          <w:rFonts w:hint="eastAsia"/>
        </w:rPr>
        <w:t>　　第一节 人参原料行业风险分析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人参原料行业投资风险及控制策略分析</w:t>
      </w:r>
      <w:r>
        <w:rPr>
          <w:rFonts w:hint="eastAsia"/>
        </w:rPr>
        <w:br/>
      </w:r>
      <w:r>
        <w:rPr>
          <w:rFonts w:hint="eastAsia"/>
        </w:rPr>
        <w:t>　　　　一、2010-2016年人参原料行业市场风险及控制策略</w:t>
      </w:r>
      <w:r>
        <w:rPr>
          <w:rFonts w:hint="eastAsia"/>
        </w:rPr>
        <w:br/>
      </w:r>
      <w:r>
        <w:rPr>
          <w:rFonts w:hint="eastAsia"/>
        </w:rPr>
        <w:t>　　　　二、2010-2016年人参原料行业政策风险及控制策略</w:t>
      </w:r>
      <w:r>
        <w:rPr>
          <w:rFonts w:hint="eastAsia"/>
        </w:rPr>
        <w:br/>
      </w:r>
      <w:r>
        <w:rPr>
          <w:rFonts w:hint="eastAsia"/>
        </w:rPr>
        <w:t>　　　　三、2010-2016年人参原料行业经营风险及控制策略</w:t>
      </w:r>
      <w:r>
        <w:rPr>
          <w:rFonts w:hint="eastAsia"/>
        </w:rPr>
        <w:br/>
      </w:r>
      <w:r>
        <w:rPr>
          <w:rFonts w:hint="eastAsia"/>
        </w:rPr>
        <w:t>　　　　四、2010-2016年人参原料同业竞争风险及控制策略</w:t>
      </w:r>
      <w:r>
        <w:rPr>
          <w:rFonts w:hint="eastAsia"/>
        </w:rPr>
        <w:br/>
      </w:r>
      <w:r>
        <w:rPr>
          <w:rFonts w:hint="eastAsia"/>
        </w:rPr>
        <w:t>　　　　五、2010-2016年人参原料行业其他风险及控制策略</w:t>
      </w:r>
      <w:r>
        <w:rPr>
          <w:rFonts w:hint="eastAsia"/>
        </w:rPr>
        <w:br/>
      </w:r>
      <w:r>
        <w:rPr>
          <w:rFonts w:hint="eastAsia"/>
        </w:rPr>
        <w:br/>
      </w:r>
      <w:r>
        <w:rPr>
          <w:rFonts w:hint="eastAsia"/>
        </w:rPr>
        <w:t>第十二章 2011-2016年人参原料行业投资机会与风险分析</w:t>
      </w:r>
      <w:r>
        <w:rPr>
          <w:rFonts w:hint="eastAsia"/>
        </w:rPr>
        <w:br/>
      </w:r>
      <w:r>
        <w:rPr>
          <w:rFonts w:hint="eastAsia"/>
        </w:rPr>
        <w:t>　　第一节 2011-2016年中国人参原料行业投资机会分析</w:t>
      </w:r>
      <w:r>
        <w:rPr>
          <w:rFonts w:hint="eastAsia"/>
        </w:rPr>
        <w:br/>
      </w:r>
      <w:r>
        <w:rPr>
          <w:rFonts w:hint="eastAsia"/>
        </w:rPr>
        <w:t>　　第二节 2011-2016年人参原料行业环境风险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2011-2016年人参原料行业产业链上下游风险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2011-2016年人参原料行业市场风险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人参原料行业投资机会分析研究</w:t>
      </w:r>
      <w:r>
        <w:rPr>
          <w:rFonts w:hint="eastAsia"/>
        </w:rPr>
        <w:br/>
      </w:r>
      <w:r>
        <w:rPr>
          <w:rFonts w:hint="eastAsia"/>
        </w:rPr>
        <w:t>　　第一节 2011-2016年人参原料行业主要区域投资机会</w:t>
      </w:r>
      <w:r>
        <w:rPr>
          <w:rFonts w:hint="eastAsia"/>
        </w:rPr>
        <w:br/>
      </w:r>
      <w:r>
        <w:rPr>
          <w:rFonts w:hint="eastAsia"/>
        </w:rPr>
        <w:t>　　第二节 2011-2016年人参原料行业出口市场投资机会</w:t>
      </w:r>
      <w:r>
        <w:rPr>
          <w:rFonts w:hint="eastAsia"/>
        </w:rPr>
        <w:br/>
      </w:r>
      <w:r>
        <w:rPr>
          <w:rFonts w:hint="eastAsia"/>
        </w:rPr>
        <w:t>　　第三节 2011-2016年人参原料行业企业的多元化投资机会</w:t>
      </w:r>
      <w:r>
        <w:rPr>
          <w:rFonts w:hint="eastAsia"/>
        </w:rPr>
        <w:br/>
      </w:r>
      <w:r>
        <w:rPr>
          <w:rFonts w:hint="eastAsia"/>
        </w:rPr>
        <w:br/>
      </w:r>
      <w:r>
        <w:rPr>
          <w:rFonts w:hint="eastAsia"/>
        </w:rPr>
        <w:t>第十四章 人参原料企业制定“十二五”发展战略研究分析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可预期的战略定位</w:t>
      </w:r>
      <w:r>
        <w:rPr>
          <w:rFonts w:hint="eastAsia"/>
        </w:rPr>
        <w:br/>
      </w:r>
      <w:r>
        <w:rPr>
          <w:rFonts w:hint="eastAsia"/>
        </w:rPr>
        <w:t>　　附件：</w:t>
      </w:r>
      <w:r>
        <w:rPr>
          <w:rFonts w:hint="eastAsia"/>
        </w:rPr>
        <w:br/>
      </w:r>
      <w:r>
        <w:rPr>
          <w:rFonts w:hint="eastAsia"/>
        </w:rPr>
        <w:br/>
      </w:r>
      <w:r>
        <w:rPr>
          <w:rFonts w:hint="eastAsia"/>
        </w:rPr>
        <w:t>第一章 人参提取物概述</w:t>
      </w:r>
      <w:r>
        <w:rPr>
          <w:rFonts w:hint="eastAsia"/>
        </w:rPr>
        <w:br/>
      </w:r>
      <w:r>
        <w:rPr>
          <w:rFonts w:hint="eastAsia"/>
        </w:rPr>
        <w:t>　　第一节 人参提取物产业链分析</w:t>
      </w:r>
      <w:r>
        <w:rPr>
          <w:rFonts w:hint="eastAsia"/>
        </w:rPr>
        <w:br/>
      </w:r>
      <w:r>
        <w:rPr>
          <w:rFonts w:hint="eastAsia"/>
        </w:rPr>
        <w:t>　　　　一、产业链模型介绍</w:t>
      </w:r>
      <w:r>
        <w:rPr>
          <w:rFonts w:hint="eastAsia"/>
        </w:rPr>
        <w:br/>
      </w:r>
      <w:r>
        <w:rPr>
          <w:rFonts w:hint="eastAsia"/>
        </w:rPr>
        <w:t>　　　　二、人参提取物产业链模型分析</w:t>
      </w:r>
      <w:r>
        <w:rPr>
          <w:rFonts w:hint="eastAsia"/>
        </w:rPr>
        <w:br/>
      </w:r>
      <w:r>
        <w:rPr>
          <w:rFonts w:hint="eastAsia"/>
        </w:rPr>
        <w:br/>
      </w:r>
      <w:r>
        <w:rPr>
          <w:rFonts w:hint="eastAsia"/>
        </w:rPr>
        <w:t>第二章 2009-2010年中国人参提取物行业发展环境分析</w:t>
      </w:r>
      <w:r>
        <w:rPr>
          <w:rFonts w:hint="eastAsia"/>
        </w:rPr>
        <w:br/>
      </w:r>
      <w:r>
        <w:rPr>
          <w:rFonts w:hint="eastAsia"/>
        </w:rPr>
        <w:t>　　第一节 人参提取物行业相关政策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2009-2010年中国人参提取物行业发展社会环境分析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中国人参提取物生产现状分析</w:t>
      </w:r>
      <w:r>
        <w:rPr>
          <w:rFonts w:hint="eastAsia"/>
        </w:rPr>
        <w:br/>
      </w:r>
      <w:r>
        <w:rPr>
          <w:rFonts w:hint="eastAsia"/>
        </w:rPr>
        <w:t>　　第一节 人参提取物行业总体规模</w:t>
      </w:r>
      <w:r>
        <w:rPr>
          <w:rFonts w:hint="eastAsia"/>
        </w:rPr>
        <w:br/>
      </w:r>
      <w:r>
        <w:rPr>
          <w:rFonts w:hint="eastAsia"/>
        </w:rPr>
        <w:t>　　第一节 人参提取物产能概况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人参提取物市场容量概况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人参提取物产业的生命周期分析</w:t>
      </w:r>
      <w:r>
        <w:rPr>
          <w:rFonts w:hint="eastAsia"/>
        </w:rPr>
        <w:br/>
      </w:r>
      <w:r>
        <w:rPr>
          <w:rFonts w:hint="eastAsia"/>
        </w:rPr>
        <w:t>　　第五节 人参提取物产业供需情况</w:t>
      </w:r>
      <w:r>
        <w:rPr>
          <w:rFonts w:hint="eastAsia"/>
        </w:rPr>
        <w:br/>
      </w:r>
      <w:r>
        <w:rPr>
          <w:rFonts w:hint="eastAsia"/>
        </w:rPr>
        <w:br/>
      </w:r>
      <w:r>
        <w:rPr>
          <w:rFonts w:hint="eastAsia"/>
        </w:rPr>
        <w:t>第四章 人参提取物国内产品价格走势及影响因素分析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2010年我国人参提取物行业发展现状分析</w:t>
      </w:r>
      <w:r>
        <w:rPr>
          <w:rFonts w:hint="eastAsia"/>
        </w:rPr>
        <w:br/>
      </w:r>
      <w:r>
        <w:rPr>
          <w:rFonts w:hint="eastAsia"/>
        </w:rPr>
        <w:t>　　第一节 中国人参提取物产品技术分析</w:t>
      </w:r>
      <w:r>
        <w:rPr>
          <w:rFonts w:hint="eastAsia"/>
        </w:rPr>
        <w:br/>
      </w:r>
      <w:r>
        <w:rPr>
          <w:rFonts w:hint="eastAsia"/>
        </w:rPr>
        <w:t>　　　　一、2010年人参提取物产品技术变化特点</w:t>
      </w:r>
      <w:r>
        <w:rPr>
          <w:rFonts w:hint="eastAsia"/>
        </w:rPr>
        <w:br/>
      </w:r>
      <w:r>
        <w:rPr>
          <w:rFonts w:hint="eastAsia"/>
        </w:rPr>
        <w:t>　　　　二、2010年人参提取物产品市场的新技术</w:t>
      </w:r>
      <w:r>
        <w:rPr>
          <w:rFonts w:hint="eastAsia"/>
        </w:rPr>
        <w:br/>
      </w:r>
      <w:r>
        <w:rPr>
          <w:rFonts w:hint="eastAsia"/>
        </w:rPr>
        <w:t>　　　　三、2010年人参提取物产品市场现状分析</w:t>
      </w:r>
      <w:r>
        <w:rPr>
          <w:rFonts w:hint="eastAsia"/>
        </w:rPr>
        <w:br/>
      </w:r>
      <w:r>
        <w:rPr>
          <w:rFonts w:hint="eastAsia"/>
        </w:rPr>
        <w:t>　　第三节 中国人参提取物行业存在的问题</w:t>
      </w:r>
      <w:r>
        <w:rPr>
          <w:rFonts w:hint="eastAsia"/>
        </w:rPr>
        <w:br/>
      </w:r>
      <w:r>
        <w:rPr>
          <w:rFonts w:hint="eastAsia"/>
        </w:rPr>
        <w:t>　　　　一、人参提取物产品市场存在的主要问题</w:t>
      </w:r>
      <w:r>
        <w:rPr>
          <w:rFonts w:hint="eastAsia"/>
        </w:rPr>
        <w:br/>
      </w:r>
      <w:r>
        <w:rPr>
          <w:rFonts w:hint="eastAsia"/>
        </w:rPr>
        <w:t>　　　　二、国内人参提取物产品市场的三大瓶颈</w:t>
      </w:r>
      <w:r>
        <w:rPr>
          <w:rFonts w:hint="eastAsia"/>
        </w:rPr>
        <w:br/>
      </w:r>
      <w:r>
        <w:rPr>
          <w:rFonts w:hint="eastAsia"/>
        </w:rPr>
        <w:t>　　　　三、人参提取物产品市场遭遇的规模难题</w:t>
      </w:r>
      <w:r>
        <w:rPr>
          <w:rFonts w:hint="eastAsia"/>
        </w:rPr>
        <w:br/>
      </w:r>
      <w:r>
        <w:rPr>
          <w:rFonts w:hint="eastAsia"/>
        </w:rPr>
        <w:br/>
      </w:r>
      <w:r>
        <w:rPr>
          <w:rFonts w:hint="eastAsia"/>
        </w:rPr>
        <w:t>第六章 人参提取物行业市场竞争策略分析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人参提取物市场竞争策略分析</w:t>
      </w:r>
      <w:r>
        <w:rPr>
          <w:rFonts w:hint="eastAsia"/>
        </w:rPr>
        <w:br/>
      </w:r>
      <w:r>
        <w:rPr>
          <w:rFonts w:hint="eastAsia"/>
        </w:rPr>
        <w:t>　　　　一、典型企业产品竞争策略分析</w:t>
      </w:r>
      <w:r>
        <w:rPr>
          <w:rFonts w:hint="eastAsia"/>
        </w:rPr>
        <w:br/>
      </w:r>
      <w:r>
        <w:rPr>
          <w:rFonts w:hint="eastAsia"/>
        </w:rPr>
        <w:t>　　第三节 人参提取物企业竞争策略分析</w:t>
      </w:r>
      <w:r>
        <w:rPr>
          <w:rFonts w:hint="eastAsia"/>
        </w:rPr>
        <w:br/>
      </w:r>
      <w:r>
        <w:rPr>
          <w:rFonts w:hint="eastAsia"/>
        </w:rPr>
        <w:t>　　　　一、2011-2016年我国人参提取物市场竞争趋势</w:t>
      </w:r>
      <w:r>
        <w:rPr>
          <w:rFonts w:hint="eastAsia"/>
        </w:rPr>
        <w:br/>
      </w:r>
      <w:r>
        <w:rPr>
          <w:rFonts w:hint="eastAsia"/>
        </w:rPr>
        <w:t>　　　　二、2011-2016年人参提取物行业竞争格局展望</w:t>
      </w:r>
      <w:r>
        <w:rPr>
          <w:rFonts w:hint="eastAsia"/>
        </w:rPr>
        <w:br/>
      </w:r>
      <w:r>
        <w:rPr>
          <w:rFonts w:hint="eastAsia"/>
        </w:rPr>
        <w:t>　　　　三、2011-2016年人参提取物行业竞争策略分析</w:t>
      </w:r>
      <w:r>
        <w:rPr>
          <w:rFonts w:hint="eastAsia"/>
        </w:rPr>
        <w:br/>
      </w:r>
      <w:r>
        <w:rPr>
          <w:rFonts w:hint="eastAsia"/>
        </w:rPr>
        <w:br/>
      </w:r>
      <w:r>
        <w:rPr>
          <w:rFonts w:hint="eastAsia"/>
        </w:rPr>
        <w:t>第七章 人参提取物行业投资与发展前景分析</w:t>
      </w:r>
      <w:r>
        <w:rPr>
          <w:rFonts w:hint="eastAsia"/>
        </w:rPr>
        <w:br/>
      </w:r>
      <w:r>
        <w:rPr>
          <w:rFonts w:hint="eastAsia"/>
        </w:rPr>
        <w:t>　　第一节 2010年人参提取物行业投资情况分析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人参提取物行业投资机会分析</w:t>
      </w:r>
      <w:r>
        <w:rPr>
          <w:rFonts w:hint="eastAsia"/>
        </w:rPr>
        <w:br/>
      </w:r>
      <w:r>
        <w:rPr>
          <w:rFonts w:hint="eastAsia"/>
        </w:rPr>
        <w:t>　　　　一、人参提取物投资项目分析</w:t>
      </w:r>
      <w:r>
        <w:rPr>
          <w:rFonts w:hint="eastAsia"/>
        </w:rPr>
        <w:br/>
      </w:r>
      <w:r>
        <w:rPr>
          <w:rFonts w:hint="eastAsia"/>
        </w:rPr>
        <w:t>　　　　二、可以投资的人参提取物模式</w:t>
      </w:r>
      <w:r>
        <w:rPr>
          <w:rFonts w:hint="eastAsia"/>
        </w:rPr>
        <w:br/>
      </w:r>
      <w:r>
        <w:rPr>
          <w:rFonts w:hint="eastAsia"/>
        </w:rPr>
        <w:t>　　　　三、2010年人参提取物投资机会</w:t>
      </w:r>
      <w:r>
        <w:rPr>
          <w:rFonts w:hint="eastAsia"/>
        </w:rPr>
        <w:br/>
      </w:r>
      <w:r>
        <w:rPr>
          <w:rFonts w:hint="eastAsia"/>
        </w:rPr>
        <w:t>　　　　四、2010年人参提取物投资新方向</w:t>
      </w:r>
      <w:r>
        <w:rPr>
          <w:rFonts w:hint="eastAsia"/>
        </w:rPr>
        <w:br/>
      </w:r>
      <w:r>
        <w:rPr>
          <w:rFonts w:hint="eastAsia"/>
        </w:rPr>
        <w:br/>
      </w:r>
      <w:r>
        <w:rPr>
          <w:rFonts w:hint="eastAsia"/>
        </w:rPr>
        <w:t>第八章 人参提取物上游原材料供应状况分析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第九章 2011-2016年人参提取物行业发展趋势及投资风险分析</w:t>
      </w:r>
      <w:r>
        <w:rPr>
          <w:rFonts w:hint="eastAsia"/>
        </w:rPr>
        <w:br/>
      </w:r>
      <w:r>
        <w:rPr>
          <w:rFonts w:hint="eastAsia"/>
        </w:rPr>
        <w:t>　　第一节 当前人参提取物存在的问题</w:t>
      </w:r>
      <w:r>
        <w:rPr>
          <w:rFonts w:hint="eastAsia"/>
        </w:rPr>
        <w:br/>
      </w:r>
      <w:r>
        <w:rPr>
          <w:rFonts w:hint="eastAsia"/>
        </w:rPr>
        <w:t>　　第二节 人参提取物未来发展预测分析</w:t>
      </w:r>
      <w:r>
        <w:rPr>
          <w:rFonts w:hint="eastAsia"/>
        </w:rPr>
        <w:br/>
      </w:r>
      <w:r>
        <w:rPr>
          <w:rFonts w:hint="eastAsia"/>
        </w:rPr>
        <w:t>　　　　一、中国人参提取物发展方向分析</w:t>
      </w:r>
      <w:r>
        <w:rPr>
          <w:rFonts w:hint="eastAsia"/>
        </w:rPr>
        <w:br/>
      </w:r>
      <w:r>
        <w:rPr>
          <w:rFonts w:hint="eastAsia"/>
        </w:rPr>
        <w:t>　　　　二、2011-2016年中国人参提取物行业发展规模</w:t>
      </w:r>
      <w:r>
        <w:rPr>
          <w:rFonts w:hint="eastAsia"/>
        </w:rPr>
        <w:br/>
      </w:r>
      <w:r>
        <w:rPr>
          <w:rFonts w:hint="eastAsia"/>
        </w:rPr>
        <w:t>　　　　三、2011-2016年中国人参提取物行业发展趋势预测</w:t>
      </w:r>
      <w:r>
        <w:rPr>
          <w:rFonts w:hint="eastAsia"/>
        </w:rPr>
        <w:br/>
      </w:r>
      <w:r>
        <w:rPr>
          <w:rFonts w:hint="eastAsia"/>
        </w:rPr>
        <w:t>　　第三节 2011-2016年中国人参提取物行业投资风险分析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人参提取物国内重点生产厂家分析</w:t>
      </w:r>
      <w:r>
        <w:rPr>
          <w:rFonts w:hint="eastAsia"/>
        </w:rPr>
        <w:br/>
      </w:r>
      <w:r>
        <w:rPr>
          <w:rFonts w:hint="eastAsia"/>
        </w:rPr>
        <w:t>　　第一节 吉林省宏久生物科技股份有限公司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第二节 湖南朗林生物制品有限公司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第三节 宁波立华制药有限公司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第四节 北京惠康源生物科技有限公司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第五节 天津天士力制药股份有限公司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第六节 天津市尖峰天然产物研究开发有限公司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市场指标预测及行业项目投资建议</w:t>
      </w:r>
      <w:r>
        <w:rPr>
          <w:rFonts w:hint="eastAsia"/>
        </w:rPr>
        <w:br/>
      </w:r>
      <w:r>
        <w:rPr>
          <w:rFonts w:hint="eastAsia"/>
        </w:rPr>
        <w:t>　　第一节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2009-2011年10月我国人参原料行业市场规模分析</w:t>
      </w:r>
      <w:r>
        <w:rPr>
          <w:rFonts w:hint="eastAsia"/>
        </w:rPr>
        <w:br/>
      </w:r>
      <w:r>
        <w:rPr>
          <w:rFonts w:hint="eastAsia"/>
        </w:rPr>
        <w:t>　　图表 2 2009-2011年10月我国人参原料行业产能分析</w:t>
      </w:r>
      <w:r>
        <w:rPr>
          <w:rFonts w:hint="eastAsia"/>
        </w:rPr>
        <w:br/>
      </w:r>
      <w:r>
        <w:rPr>
          <w:rFonts w:hint="eastAsia"/>
        </w:rPr>
        <w:t>　　图表 3 2011-2016年我国人参原料行业产能预测</w:t>
      </w:r>
      <w:r>
        <w:rPr>
          <w:rFonts w:hint="eastAsia"/>
        </w:rPr>
        <w:br/>
      </w:r>
      <w:r>
        <w:rPr>
          <w:rFonts w:hint="eastAsia"/>
        </w:rPr>
        <w:t>　　图表 4 2009-2011年10月我国人参原料行业市场容量分析</w:t>
      </w:r>
      <w:r>
        <w:rPr>
          <w:rFonts w:hint="eastAsia"/>
        </w:rPr>
        <w:br/>
      </w:r>
      <w:r>
        <w:rPr>
          <w:rFonts w:hint="eastAsia"/>
        </w:rPr>
        <w:t>　　图表 7 人参原料产业行业所处生命周期示意图</w:t>
      </w:r>
      <w:r>
        <w:rPr>
          <w:rFonts w:hint="eastAsia"/>
        </w:rPr>
        <w:br/>
      </w:r>
      <w:r>
        <w:rPr>
          <w:rFonts w:hint="eastAsia"/>
        </w:rPr>
        <w:t>　　图表 8 行业生命周期、战略及其特征</w:t>
      </w:r>
      <w:r>
        <w:rPr>
          <w:rFonts w:hint="eastAsia"/>
        </w:rPr>
        <w:br/>
      </w:r>
      <w:r>
        <w:rPr>
          <w:rFonts w:hint="eastAsia"/>
        </w:rPr>
        <w:t>　　图表 9 2009-2011年10月我国人参原料行业供需分析</w:t>
      </w:r>
      <w:r>
        <w:rPr>
          <w:rFonts w:hint="eastAsia"/>
        </w:rPr>
        <w:br/>
      </w:r>
      <w:r>
        <w:rPr>
          <w:rFonts w:hint="eastAsia"/>
        </w:rPr>
        <w:t>　　图表 10 各主体中国的人参原料销售份额</w:t>
      </w:r>
      <w:r>
        <w:rPr>
          <w:rFonts w:hint="eastAsia"/>
        </w:rPr>
        <w:br/>
      </w:r>
      <w:r>
        <w:rPr>
          <w:rFonts w:hint="eastAsia"/>
        </w:rPr>
        <w:t>　　图表 11 2009-2011年10月我国人参原料行业市场容量变化分析</w:t>
      </w:r>
      <w:r>
        <w:rPr>
          <w:rFonts w:hint="eastAsia"/>
        </w:rPr>
        <w:br/>
      </w:r>
      <w:r>
        <w:rPr>
          <w:rFonts w:hint="eastAsia"/>
        </w:rPr>
        <w:t>　　图表 12 2009-2011年10月我国人参原料行业需求量分析</w:t>
      </w:r>
      <w:r>
        <w:rPr>
          <w:rFonts w:hint="eastAsia"/>
        </w:rPr>
        <w:br/>
      </w:r>
      <w:r>
        <w:rPr>
          <w:rFonts w:hint="eastAsia"/>
        </w:rPr>
        <w:t>　　图表 19 2011年1-10月我国人参原料市场不同因素的价格影响力对比</w:t>
      </w:r>
      <w:r>
        <w:rPr>
          <w:rFonts w:hint="eastAsia"/>
        </w:rPr>
        <w:br/>
      </w:r>
      <w:r>
        <w:rPr>
          <w:rFonts w:hint="eastAsia"/>
        </w:rPr>
        <w:t>　　图表 20 2011-2016年我国人参原料市场均价预测：</w:t>
      </w:r>
      <w:r>
        <w:rPr>
          <w:rFonts w:hint="eastAsia"/>
        </w:rPr>
        <w:br/>
      </w:r>
      <w:r>
        <w:rPr>
          <w:rFonts w:hint="eastAsia"/>
        </w:rPr>
        <w:t>　　图表 21 不同所有制企业利润总额分析</w:t>
      </w:r>
      <w:r>
        <w:rPr>
          <w:rFonts w:hint="eastAsia"/>
        </w:rPr>
        <w:br/>
      </w:r>
      <w:r>
        <w:rPr>
          <w:rFonts w:hint="eastAsia"/>
        </w:rPr>
        <w:t>　　图表 22 不同规模企业利润总额分析</w:t>
      </w:r>
      <w:r>
        <w:rPr>
          <w:rFonts w:hint="eastAsia"/>
        </w:rPr>
        <w:br/>
      </w:r>
      <w:r>
        <w:rPr>
          <w:rFonts w:hint="eastAsia"/>
        </w:rPr>
        <w:t>　　图表 23 2011-2016年我国人参原料行业供需预测</w:t>
      </w:r>
      <w:r>
        <w:rPr>
          <w:rFonts w:hint="eastAsia"/>
        </w:rPr>
        <w:br/>
      </w:r>
      <w:r>
        <w:rPr>
          <w:rFonts w:hint="eastAsia"/>
        </w:rPr>
        <w:t>　　图表 24 2011-2015年中国人参原料市场盈利能力预测</w:t>
      </w:r>
      <w:r>
        <w:rPr>
          <w:rFonts w:hint="eastAsia"/>
        </w:rPr>
        <w:br/>
      </w:r>
      <w:r>
        <w:rPr>
          <w:rFonts w:hint="eastAsia"/>
        </w:rPr>
        <w:t>　　图表 25 近4年集安市新开河有限责任公司资产负债率变化情况</w:t>
      </w:r>
      <w:r>
        <w:rPr>
          <w:rFonts w:hint="eastAsia"/>
        </w:rPr>
        <w:br/>
      </w:r>
      <w:r>
        <w:rPr>
          <w:rFonts w:hint="eastAsia"/>
        </w:rPr>
        <w:t>　　图表 26 近3年集安市新开河有限责任公司资产负债率变化情况</w:t>
      </w:r>
      <w:r>
        <w:rPr>
          <w:rFonts w:hint="eastAsia"/>
        </w:rPr>
        <w:br/>
      </w:r>
      <w:r>
        <w:rPr>
          <w:rFonts w:hint="eastAsia"/>
        </w:rPr>
        <w:t>　　图表 27 近4年集安市新开河有限责任公司产权比率变化情况</w:t>
      </w:r>
      <w:r>
        <w:rPr>
          <w:rFonts w:hint="eastAsia"/>
        </w:rPr>
        <w:br/>
      </w:r>
      <w:r>
        <w:rPr>
          <w:rFonts w:hint="eastAsia"/>
        </w:rPr>
        <w:t>　　图表 28 近3年集安市新开河有限责任公司产权比率变化情况</w:t>
      </w:r>
      <w:r>
        <w:rPr>
          <w:rFonts w:hint="eastAsia"/>
        </w:rPr>
        <w:br/>
      </w:r>
      <w:r>
        <w:rPr>
          <w:rFonts w:hint="eastAsia"/>
        </w:rPr>
        <w:t>　　图表 29 近4年集安市新开河有限责任公司固定资产周转次数情况</w:t>
      </w:r>
      <w:r>
        <w:rPr>
          <w:rFonts w:hint="eastAsia"/>
        </w:rPr>
        <w:br/>
      </w:r>
      <w:r>
        <w:rPr>
          <w:rFonts w:hint="eastAsia"/>
        </w:rPr>
        <w:t>　　图表 30 近3年集安市新开河有限责任公司固定资产周转次数情况</w:t>
      </w:r>
      <w:r>
        <w:rPr>
          <w:rFonts w:hint="eastAsia"/>
        </w:rPr>
        <w:br/>
      </w:r>
      <w:r>
        <w:rPr>
          <w:rFonts w:hint="eastAsia"/>
        </w:rPr>
        <w:t>　　图表 31 近4年集安市新开河有限责任公司流动资产周转次数变化情况</w:t>
      </w:r>
      <w:r>
        <w:rPr>
          <w:rFonts w:hint="eastAsia"/>
        </w:rPr>
        <w:br/>
      </w:r>
      <w:r>
        <w:rPr>
          <w:rFonts w:hint="eastAsia"/>
        </w:rPr>
        <w:t>　　图表 32 近3年集安市新开河有限责任公司流动资产周转次数变化情况</w:t>
      </w:r>
      <w:r>
        <w:rPr>
          <w:rFonts w:hint="eastAsia"/>
        </w:rPr>
        <w:br/>
      </w:r>
      <w:r>
        <w:rPr>
          <w:rFonts w:hint="eastAsia"/>
        </w:rPr>
        <w:t>　　图表 33 近4年集安市新开河有限责任公司总资产周转次数变化情况</w:t>
      </w:r>
      <w:r>
        <w:rPr>
          <w:rFonts w:hint="eastAsia"/>
        </w:rPr>
        <w:br/>
      </w:r>
      <w:r>
        <w:rPr>
          <w:rFonts w:hint="eastAsia"/>
        </w:rPr>
        <w:t>　　图表 34 近3年集安市新开河有限责任公司总资产周转次数变化情况</w:t>
      </w:r>
      <w:r>
        <w:rPr>
          <w:rFonts w:hint="eastAsia"/>
        </w:rPr>
        <w:br/>
      </w:r>
      <w:r>
        <w:rPr>
          <w:rFonts w:hint="eastAsia"/>
        </w:rPr>
        <w:t>　　图表 35 近4年集安市新开河有限责任公司销售毛利率变化情况</w:t>
      </w:r>
      <w:r>
        <w:rPr>
          <w:rFonts w:hint="eastAsia"/>
        </w:rPr>
        <w:br/>
      </w:r>
      <w:r>
        <w:rPr>
          <w:rFonts w:hint="eastAsia"/>
        </w:rPr>
        <w:t>　　图表 36 近3年集安市新开河有限责任公司销售毛利率变化情况</w:t>
      </w:r>
      <w:r>
        <w:rPr>
          <w:rFonts w:hint="eastAsia"/>
        </w:rPr>
        <w:br/>
      </w:r>
      <w:r>
        <w:rPr>
          <w:rFonts w:hint="eastAsia"/>
        </w:rPr>
        <w:t>　　图表 37 近4年吉林长白参隆集团有限公司资产负债率变化情况</w:t>
      </w:r>
      <w:r>
        <w:rPr>
          <w:rFonts w:hint="eastAsia"/>
        </w:rPr>
        <w:br/>
      </w:r>
      <w:r>
        <w:rPr>
          <w:rFonts w:hint="eastAsia"/>
        </w:rPr>
        <w:t>　　图表 38 近3年吉林长白参隆集团有限公司资产负债率变化情况</w:t>
      </w:r>
      <w:r>
        <w:rPr>
          <w:rFonts w:hint="eastAsia"/>
        </w:rPr>
        <w:br/>
      </w:r>
      <w:r>
        <w:rPr>
          <w:rFonts w:hint="eastAsia"/>
        </w:rPr>
        <w:t>　　图表 39 近4年吉林长白参隆集团有限公司产权比率变化情况</w:t>
      </w:r>
      <w:r>
        <w:rPr>
          <w:rFonts w:hint="eastAsia"/>
        </w:rPr>
        <w:br/>
      </w:r>
      <w:r>
        <w:rPr>
          <w:rFonts w:hint="eastAsia"/>
        </w:rPr>
        <w:t>　　图表 40 近3年吉林长白参隆集团有限公司产权比率变化情况</w:t>
      </w:r>
      <w:r>
        <w:rPr>
          <w:rFonts w:hint="eastAsia"/>
        </w:rPr>
        <w:br/>
      </w:r>
      <w:r>
        <w:rPr>
          <w:rFonts w:hint="eastAsia"/>
        </w:rPr>
        <w:t>　　图表 41 近4年吉林长白参隆集团有限公司固定资产周转次数情况</w:t>
      </w:r>
      <w:r>
        <w:rPr>
          <w:rFonts w:hint="eastAsia"/>
        </w:rPr>
        <w:br/>
      </w:r>
      <w:r>
        <w:rPr>
          <w:rFonts w:hint="eastAsia"/>
        </w:rPr>
        <w:t>　　图表 42 近3年吉林长白参隆集团有限公司固定资产周转次数变化情况</w:t>
      </w:r>
      <w:r>
        <w:rPr>
          <w:rFonts w:hint="eastAsia"/>
        </w:rPr>
        <w:br/>
      </w:r>
      <w:r>
        <w:rPr>
          <w:rFonts w:hint="eastAsia"/>
        </w:rPr>
        <w:t>　　图表 43 近4年吉林长白参隆集团有限公司流动资产周转次数变化情况</w:t>
      </w:r>
      <w:r>
        <w:rPr>
          <w:rFonts w:hint="eastAsia"/>
        </w:rPr>
        <w:br/>
      </w:r>
      <w:r>
        <w:rPr>
          <w:rFonts w:hint="eastAsia"/>
        </w:rPr>
        <w:t>　　图表 44 近3年吉林长白参隆集团有限公司流动资产周转次数变化情况</w:t>
      </w:r>
      <w:r>
        <w:rPr>
          <w:rFonts w:hint="eastAsia"/>
        </w:rPr>
        <w:br/>
      </w:r>
      <w:r>
        <w:rPr>
          <w:rFonts w:hint="eastAsia"/>
        </w:rPr>
        <w:t>　　图表 45 近4年吉林长白参隆集团有限公司总资产周转次数变化情况</w:t>
      </w:r>
      <w:r>
        <w:rPr>
          <w:rFonts w:hint="eastAsia"/>
        </w:rPr>
        <w:br/>
      </w:r>
      <w:r>
        <w:rPr>
          <w:rFonts w:hint="eastAsia"/>
        </w:rPr>
        <w:t>　　图表 46 近3年吉林长白参隆集团有限公司总资产周转次数变化情况</w:t>
      </w:r>
      <w:r>
        <w:rPr>
          <w:rFonts w:hint="eastAsia"/>
        </w:rPr>
        <w:br/>
      </w:r>
      <w:r>
        <w:rPr>
          <w:rFonts w:hint="eastAsia"/>
        </w:rPr>
        <w:t>　　图表 47 近4年吉林长白参隆集团有限公司销售毛利率变化情况</w:t>
      </w:r>
      <w:r>
        <w:rPr>
          <w:rFonts w:hint="eastAsia"/>
        </w:rPr>
        <w:br/>
      </w:r>
      <w:r>
        <w:rPr>
          <w:rFonts w:hint="eastAsia"/>
        </w:rPr>
        <w:t>　　图表 48 近3年吉林长白参隆集团有限公司销售毛利率变化情况</w:t>
      </w:r>
      <w:r>
        <w:rPr>
          <w:rFonts w:hint="eastAsia"/>
        </w:rPr>
        <w:br/>
      </w:r>
      <w:r>
        <w:rPr>
          <w:rFonts w:hint="eastAsia"/>
        </w:rPr>
        <w:t>　　图表 49 近4年吉林省西洋参集团有限公司资产负债率变化情况</w:t>
      </w:r>
      <w:r>
        <w:rPr>
          <w:rFonts w:hint="eastAsia"/>
        </w:rPr>
        <w:br/>
      </w:r>
      <w:r>
        <w:rPr>
          <w:rFonts w:hint="eastAsia"/>
        </w:rPr>
        <w:t>　　图表 50 近3年吉林省西洋参集团有限公司资产负债率变化情况</w:t>
      </w:r>
      <w:r>
        <w:rPr>
          <w:rFonts w:hint="eastAsia"/>
        </w:rPr>
        <w:br/>
      </w:r>
      <w:r>
        <w:rPr>
          <w:rFonts w:hint="eastAsia"/>
        </w:rPr>
        <w:t>　　图表 51 近4年吉林省西洋参集团有限公司产权比率变化情况</w:t>
      </w:r>
      <w:r>
        <w:rPr>
          <w:rFonts w:hint="eastAsia"/>
        </w:rPr>
        <w:br/>
      </w:r>
      <w:r>
        <w:rPr>
          <w:rFonts w:hint="eastAsia"/>
        </w:rPr>
        <w:t>　　图表 52 近3年吉林省西洋参集团有限公司产权比率变化情况</w:t>
      </w:r>
      <w:r>
        <w:rPr>
          <w:rFonts w:hint="eastAsia"/>
        </w:rPr>
        <w:br/>
      </w:r>
      <w:r>
        <w:rPr>
          <w:rFonts w:hint="eastAsia"/>
        </w:rPr>
        <w:t>　　图表 53 近4年吉林省西洋参集团有限公司固定资产周转次数情况</w:t>
      </w:r>
      <w:r>
        <w:rPr>
          <w:rFonts w:hint="eastAsia"/>
        </w:rPr>
        <w:br/>
      </w:r>
      <w:r>
        <w:rPr>
          <w:rFonts w:hint="eastAsia"/>
        </w:rPr>
        <w:t>　　图表 54 近3年吉林省西洋参集团有限公司固定资产周转次数变化情况</w:t>
      </w:r>
      <w:r>
        <w:rPr>
          <w:rFonts w:hint="eastAsia"/>
        </w:rPr>
        <w:br/>
      </w:r>
      <w:r>
        <w:rPr>
          <w:rFonts w:hint="eastAsia"/>
        </w:rPr>
        <w:t>　　图表 55 近4年吉林省西洋参集团有限公司流动资产周转次数变化情况</w:t>
      </w:r>
      <w:r>
        <w:rPr>
          <w:rFonts w:hint="eastAsia"/>
        </w:rPr>
        <w:br/>
      </w:r>
      <w:r>
        <w:rPr>
          <w:rFonts w:hint="eastAsia"/>
        </w:rPr>
        <w:t>　　图表 56 近3年吉林省西洋参集团有限公司流动资产周转次数变化情况</w:t>
      </w:r>
      <w:r>
        <w:rPr>
          <w:rFonts w:hint="eastAsia"/>
        </w:rPr>
        <w:br/>
      </w:r>
      <w:r>
        <w:rPr>
          <w:rFonts w:hint="eastAsia"/>
        </w:rPr>
        <w:t>　　图表 57 近4年吉林省西洋参集团有限公司总资产周转次数变化情况</w:t>
      </w:r>
      <w:r>
        <w:rPr>
          <w:rFonts w:hint="eastAsia"/>
        </w:rPr>
        <w:br/>
      </w:r>
      <w:r>
        <w:rPr>
          <w:rFonts w:hint="eastAsia"/>
        </w:rPr>
        <w:t>　　图表 58 近3年吉林省西洋参集团有限公司总资产周转次数变化情况</w:t>
      </w:r>
      <w:r>
        <w:rPr>
          <w:rFonts w:hint="eastAsia"/>
        </w:rPr>
        <w:br/>
      </w:r>
      <w:r>
        <w:rPr>
          <w:rFonts w:hint="eastAsia"/>
        </w:rPr>
        <w:t>　　图表 59 近4年吉林省西洋参集团有限公司销售毛利率变化情况</w:t>
      </w:r>
      <w:r>
        <w:rPr>
          <w:rFonts w:hint="eastAsia"/>
        </w:rPr>
        <w:br/>
      </w:r>
      <w:r>
        <w:rPr>
          <w:rFonts w:hint="eastAsia"/>
        </w:rPr>
        <w:t>　　图表 60 近3年吉林省西洋参集团有限公司销售毛利率变化情况</w:t>
      </w:r>
      <w:r>
        <w:rPr>
          <w:rFonts w:hint="eastAsia"/>
        </w:rPr>
        <w:br/>
      </w:r>
      <w:r>
        <w:rPr>
          <w:rFonts w:hint="eastAsia"/>
        </w:rPr>
        <w:t>　　图表 61 近4年吉林延边华兴参业有限公司资产负债率变化情况</w:t>
      </w:r>
      <w:r>
        <w:rPr>
          <w:rFonts w:hint="eastAsia"/>
        </w:rPr>
        <w:br/>
      </w:r>
      <w:r>
        <w:rPr>
          <w:rFonts w:hint="eastAsia"/>
        </w:rPr>
        <w:t>　　图表 62 近3年吉林延边华兴参业有限公司资产负债率变化情况</w:t>
      </w:r>
      <w:r>
        <w:rPr>
          <w:rFonts w:hint="eastAsia"/>
        </w:rPr>
        <w:br/>
      </w:r>
      <w:r>
        <w:rPr>
          <w:rFonts w:hint="eastAsia"/>
        </w:rPr>
        <w:t>　　图表 63 近4年吉林延边华兴参业有限公司产权比率变化情况</w:t>
      </w:r>
      <w:r>
        <w:rPr>
          <w:rFonts w:hint="eastAsia"/>
        </w:rPr>
        <w:br/>
      </w:r>
      <w:r>
        <w:rPr>
          <w:rFonts w:hint="eastAsia"/>
        </w:rPr>
        <w:t>　　图表 64 近3年吉林延边华兴参业有限公司产权比率变化情况</w:t>
      </w:r>
      <w:r>
        <w:rPr>
          <w:rFonts w:hint="eastAsia"/>
        </w:rPr>
        <w:br/>
      </w:r>
      <w:r>
        <w:rPr>
          <w:rFonts w:hint="eastAsia"/>
        </w:rPr>
        <w:t>　　图表 65 近4年吉林延边华兴参业有限公司固定资产周转次数情况</w:t>
      </w:r>
      <w:r>
        <w:rPr>
          <w:rFonts w:hint="eastAsia"/>
        </w:rPr>
        <w:br/>
      </w:r>
      <w:r>
        <w:rPr>
          <w:rFonts w:hint="eastAsia"/>
        </w:rPr>
        <w:t>　　图表 66 近3年吉林延边华兴参业有限公司固定资产周转次数变化情况</w:t>
      </w:r>
      <w:r>
        <w:rPr>
          <w:rFonts w:hint="eastAsia"/>
        </w:rPr>
        <w:br/>
      </w:r>
      <w:r>
        <w:rPr>
          <w:rFonts w:hint="eastAsia"/>
        </w:rPr>
        <w:t>　　图表 67 近4年吉林延边华兴参业有限公司流动资产周转次数变化情况</w:t>
      </w:r>
      <w:r>
        <w:rPr>
          <w:rFonts w:hint="eastAsia"/>
        </w:rPr>
        <w:br/>
      </w:r>
      <w:r>
        <w:rPr>
          <w:rFonts w:hint="eastAsia"/>
        </w:rPr>
        <w:t>　　图表 68 近3年吉林延边华兴参业有限公司流动资产周转次数变化情况</w:t>
      </w:r>
      <w:r>
        <w:rPr>
          <w:rFonts w:hint="eastAsia"/>
        </w:rPr>
        <w:br/>
      </w:r>
      <w:r>
        <w:rPr>
          <w:rFonts w:hint="eastAsia"/>
        </w:rPr>
        <w:t>　　图表 69 近4年吉林延边华兴参业有限公司总资产周转次数变化情况</w:t>
      </w:r>
      <w:r>
        <w:rPr>
          <w:rFonts w:hint="eastAsia"/>
        </w:rPr>
        <w:br/>
      </w:r>
      <w:r>
        <w:rPr>
          <w:rFonts w:hint="eastAsia"/>
        </w:rPr>
        <w:t>　　图表 70 近3年吉林延边华兴参业有限公司总资产周转次数变化情况</w:t>
      </w:r>
      <w:r>
        <w:rPr>
          <w:rFonts w:hint="eastAsia"/>
        </w:rPr>
        <w:br/>
      </w:r>
      <w:r>
        <w:rPr>
          <w:rFonts w:hint="eastAsia"/>
        </w:rPr>
        <w:t>　　图表 71 近4年吉林延边华兴参业有限公司销售毛利率变化情况</w:t>
      </w:r>
      <w:r>
        <w:rPr>
          <w:rFonts w:hint="eastAsia"/>
        </w:rPr>
        <w:br/>
      </w:r>
      <w:r>
        <w:rPr>
          <w:rFonts w:hint="eastAsia"/>
        </w:rPr>
        <w:t>　　图表 72 近3年吉林延边华兴参业有限公司销售毛利率变化情况</w:t>
      </w:r>
      <w:r>
        <w:rPr>
          <w:rFonts w:hint="eastAsia"/>
        </w:rPr>
        <w:br/>
      </w:r>
      <w:r>
        <w:rPr>
          <w:rFonts w:hint="eastAsia"/>
        </w:rPr>
        <w:t>　　图表 73 近4年山东省威海市生态种植园资产负债率变化情况</w:t>
      </w:r>
      <w:r>
        <w:rPr>
          <w:rFonts w:hint="eastAsia"/>
        </w:rPr>
        <w:br/>
      </w:r>
      <w:r>
        <w:rPr>
          <w:rFonts w:hint="eastAsia"/>
        </w:rPr>
        <w:t>　　图表 74 近3年山东省威海市生态种植园资产负债率变化情况</w:t>
      </w:r>
      <w:r>
        <w:rPr>
          <w:rFonts w:hint="eastAsia"/>
        </w:rPr>
        <w:br/>
      </w:r>
      <w:r>
        <w:rPr>
          <w:rFonts w:hint="eastAsia"/>
        </w:rPr>
        <w:t>　　图表 75 近4年山东省威海市生态种植园产权比率变化情况</w:t>
      </w:r>
      <w:r>
        <w:rPr>
          <w:rFonts w:hint="eastAsia"/>
        </w:rPr>
        <w:br/>
      </w:r>
      <w:r>
        <w:rPr>
          <w:rFonts w:hint="eastAsia"/>
        </w:rPr>
        <w:t>　　图表 76 近3年山东省威海市生态种植园产权比率变化情况</w:t>
      </w:r>
      <w:r>
        <w:rPr>
          <w:rFonts w:hint="eastAsia"/>
        </w:rPr>
        <w:br/>
      </w:r>
      <w:r>
        <w:rPr>
          <w:rFonts w:hint="eastAsia"/>
        </w:rPr>
        <w:t>　　图表 77 近4年山东省威海市生态种植园固定资产周转次数情况</w:t>
      </w:r>
      <w:r>
        <w:rPr>
          <w:rFonts w:hint="eastAsia"/>
        </w:rPr>
        <w:br/>
      </w:r>
      <w:r>
        <w:rPr>
          <w:rFonts w:hint="eastAsia"/>
        </w:rPr>
        <w:t>　　图表 78 近3年山东省威海市生态种植园固定资产周转次数情况</w:t>
      </w:r>
      <w:r>
        <w:rPr>
          <w:rFonts w:hint="eastAsia"/>
        </w:rPr>
        <w:br/>
      </w:r>
      <w:r>
        <w:rPr>
          <w:rFonts w:hint="eastAsia"/>
        </w:rPr>
        <w:t>　　图表 79 近4年山东省威海市生态种植园流动资产周转次数变化情况</w:t>
      </w:r>
      <w:r>
        <w:rPr>
          <w:rFonts w:hint="eastAsia"/>
        </w:rPr>
        <w:br/>
      </w:r>
      <w:r>
        <w:rPr>
          <w:rFonts w:hint="eastAsia"/>
        </w:rPr>
        <w:t>　　图表 80 近3年山东省威海市生态种植园流动资产周转次数变化情况</w:t>
      </w:r>
      <w:r>
        <w:rPr>
          <w:rFonts w:hint="eastAsia"/>
        </w:rPr>
        <w:br/>
      </w:r>
      <w:r>
        <w:rPr>
          <w:rFonts w:hint="eastAsia"/>
        </w:rPr>
        <w:t>　　图表 81 近4年山东省威海市生态种植园总资产周转次数变化情况</w:t>
      </w:r>
      <w:r>
        <w:rPr>
          <w:rFonts w:hint="eastAsia"/>
        </w:rPr>
        <w:br/>
      </w:r>
      <w:r>
        <w:rPr>
          <w:rFonts w:hint="eastAsia"/>
        </w:rPr>
        <w:t>　　图表 82 近3年山东省威海市生态种植园总资产周转次数变化情况</w:t>
      </w:r>
      <w:r>
        <w:rPr>
          <w:rFonts w:hint="eastAsia"/>
        </w:rPr>
        <w:br/>
      </w:r>
      <w:r>
        <w:rPr>
          <w:rFonts w:hint="eastAsia"/>
        </w:rPr>
        <w:t>　　图表 83 近4年山东省威海市生态种植园销售毛利率变化情况</w:t>
      </w:r>
      <w:r>
        <w:rPr>
          <w:rFonts w:hint="eastAsia"/>
        </w:rPr>
        <w:br/>
      </w:r>
      <w:r>
        <w:rPr>
          <w:rFonts w:hint="eastAsia"/>
        </w:rPr>
        <w:t>　　图表 84 近3年山东省威海市生态种植园销售毛利率变化情况</w:t>
      </w:r>
      <w:r>
        <w:rPr>
          <w:rFonts w:hint="eastAsia"/>
        </w:rPr>
        <w:br/>
      </w:r>
      <w:r>
        <w:rPr>
          <w:rFonts w:hint="eastAsia"/>
        </w:rPr>
        <w:t>　　图表 87 产业链形成模式示意图</w:t>
      </w:r>
      <w:r>
        <w:rPr>
          <w:rFonts w:hint="eastAsia"/>
        </w:rPr>
        <w:br/>
      </w:r>
      <w:r>
        <w:rPr>
          <w:rFonts w:hint="eastAsia"/>
        </w:rPr>
        <w:t>　　图表 88 人参提取物的产业链结构图</w:t>
      </w:r>
      <w:r>
        <w:rPr>
          <w:rFonts w:hint="eastAsia"/>
        </w:rPr>
        <w:br/>
      </w:r>
      <w:r>
        <w:rPr>
          <w:rFonts w:hint="eastAsia"/>
        </w:rPr>
        <w:t>　　图表 89 我国提取物行业标准</w:t>
      </w:r>
      <w:r>
        <w:rPr>
          <w:rFonts w:hint="eastAsia"/>
        </w:rPr>
        <w:br/>
      </w:r>
      <w:r>
        <w:rPr>
          <w:rFonts w:hint="eastAsia"/>
        </w:rPr>
        <w:t>　　图表 90 2009-2011年7月我国CPI、PPI运行趋势 单位：%</w:t>
      </w:r>
      <w:r>
        <w:rPr>
          <w:rFonts w:hint="eastAsia"/>
        </w:rPr>
        <w:br/>
      </w:r>
      <w:r>
        <w:rPr>
          <w:rFonts w:hint="eastAsia"/>
        </w:rPr>
        <w:t>　　图表 91 2008年-2011年6月企业商品价格指数走势</w:t>
      </w:r>
      <w:r>
        <w:rPr>
          <w:rFonts w:hint="eastAsia"/>
        </w:rPr>
        <w:br/>
      </w:r>
      <w:r>
        <w:rPr>
          <w:rFonts w:hint="eastAsia"/>
        </w:rPr>
        <w:t>　　图表 92 2001年8月—2011年8月居民消费价格指数（上年同月=100）</w:t>
      </w:r>
      <w:r>
        <w:rPr>
          <w:rFonts w:hint="eastAsia"/>
        </w:rPr>
        <w:br/>
      </w:r>
      <w:r>
        <w:rPr>
          <w:rFonts w:hint="eastAsia"/>
        </w:rPr>
        <w:t>　　图表 93 2009-2011年7月年我国工业增加值走势图 单位：%</w:t>
      </w:r>
      <w:r>
        <w:rPr>
          <w:rFonts w:hint="eastAsia"/>
        </w:rPr>
        <w:br/>
      </w:r>
      <w:r>
        <w:rPr>
          <w:rFonts w:hint="eastAsia"/>
        </w:rPr>
        <w:t>　　图表 94 2001年8月—2011年8月工业增加值月度同比增长率（%）</w:t>
      </w:r>
      <w:r>
        <w:rPr>
          <w:rFonts w:hint="eastAsia"/>
        </w:rPr>
        <w:br/>
      </w:r>
      <w:r>
        <w:rPr>
          <w:rFonts w:hint="eastAsia"/>
        </w:rPr>
        <w:t>　　图表 97 2011-2016年我国人参提取物行业产能预测</w:t>
      </w:r>
      <w:r>
        <w:rPr>
          <w:rFonts w:hint="eastAsia"/>
        </w:rPr>
        <w:br/>
      </w:r>
      <w:r>
        <w:rPr>
          <w:rFonts w:hint="eastAsia"/>
        </w:rPr>
        <w:t>　　图表 99 2009-2011年10月我国人参提取物行业产能利用率分析</w:t>
      </w:r>
      <w:r>
        <w:rPr>
          <w:rFonts w:hint="eastAsia"/>
        </w:rPr>
        <w:br/>
      </w:r>
      <w:r>
        <w:rPr>
          <w:rFonts w:hint="eastAsia"/>
        </w:rPr>
        <w:t>　　图表 100 2011-2016年我国人参提取物行业市场容量预测</w:t>
      </w:r>
      <w:r>
        <w:rPr>
          <w:rFonts w:hint="eastAsia"/>
        </w:rPr>
        <w:br/>
      </w:r>
      <w:r>
        <w:rPr>
          <w:rFonts w:hint="eastAsia"/>
        </w:rPr>
        <w:t>　　图表 101 人参提取物产业行业所处生命周期示意图</w:t>
      </w:r>
      <w:r>
        <w:rPr>
          <w:rFonts w:hint="eastAsia"/>
        </w:rPr>
        <w:br/>
      </w:r>
      <w:r>
        <w:rPr>
          <w:rFonts w:hint="eastAsia"/>
        </w:rPr>
        <w:t>　　图表 102 行业生命周期、战略及其特征</w:t>
      </w:r>
      <w:r>
        <w:rPr>
          <w:rFonts w:hint="eastAsia"/>
        </w:rPr>
        <w:br/>
      </w:r>
      <w:r>
        <w:rPr>
          <w:rFonts w:hint="eastAsia"/>
        </w:rPr>
        <w:t>　　图表 103 2009-2011年10月我国人参提取物行业供需分析</w:t>
      </w:r>
      <w:r>
        <w:rPr>
          <w:rFonts w:hint="eastAsia"/>
        </w:rPr>
        <w:br/>
      </w:r>
      <w:r>
        <w:rPr>
          <w:rFonts w:hint="eastAsia"/>
        </w:rPr>
        <w:t>　　图表 104 2011年1-10月我国人参提取物市场不同因素的价格影响力对比</w:t>
      </w:r>
      <w:r>
        <w:rPr>
          <w:rFonts w:hint="eastAsia"/>
        </w:rPr>
        <w:br/>
      </w:r>
      <w:r>
        <w:rPr>
          <w:rFonts w:hint="eastAsia"/>
        </w:rPr>
        <w:t>　　图表 105 人参提取物行业环境“波特五力”分析模型</w:t>
      </w:r>
      <w:r>
        <w:rPr>
          <w:rFonts w:hint="eastAsia"/>
        </w:rPr>
        <w:br/>
      </w:r>
      <w:r>
        <w:rPr>
          <w:rFonts w:hint="eastAsia"/>
        </w:rPr>
        <w:t>　　图表 106 2011年1-10月我国人参提取物总体投资结构</w:t>
      </w:r>
      <w:r>
        <w:rPr>
          <w:rFonts w:hint="eastAsia"/>
        </w:rPr>
        <w:br/>
      </w:r>
      <w:r>
        <w:rPr>
          <w:rFonts w:hint="eastAsia"/>
        </w:rPr>
        <w:t>　　图表 107 2009-2011年10月我国人参提取物行业投资增速分析</w:t>
      </w:r>
      <w:r>
        <w:rPr>
          <w:rFonts w:hint="eastAsia"/>
        </w:rPr>
        <w:br/>
      </w:r>
      <w:r>
        <w:rPr>
          <w:rFonts w:hint="eastAsia"/>
        </w:rPr>
        <w:t>　　图表 108 2011年1-10月我国人参提取物行业不同地区投资分析</w:t>
      </w:r>
      <w:r>
        <w:rPr>
          <w:rFonts w:hint="eastAsia"/>
        </w:rPr>
        <w:br/>
      </w:r>
      <w:r>
        <w:rPr>
          <w:rFonts w:hint="eastAsia"/>
        </w:rPr>
        <w:t>　　图表 109 我国人参提取物投资项目分析</w:t>
      </w:r>
      <w:r>
        <w:rPr>
          <w:rFonts w:hint="eastAsia"/>
        </w:rPr>
        <w:br/>
      </w:r>
      <w:r>
        <w:rPr>
          <w:rFonts w:hint="eastAsia"/>
        </w:rPr>
        <w:t>　　图表 110 2009-2011年10月我国人参原料行业均价分析</w:t>
      </w:r>
      <w:r>
        <w:rPr>
          <w:rFonts w:hint="eastAsia"/>
        </w:rPr>
        <w:br/>
      </w:r>
      <w:r>
        <w:rPr>
          <w:rFonts w:hint="eastAsia"/>
        </w:rPr>
        <w:t>　　图表 111 2011-2016年我国人参原料市场均价预测：</w:t>
      </w:r>
      <w:r>
        <w:rPr>
          <w:rFonts w:hint="eastAsia"/>
        </w:rPr>
        <w:br/>
      </w:r>
      <w:r>
        <w:rPr>
          <w:rFonts w:hint="eastAsia"/>
        </w:rPr>
        <w:t>　　图表 112 2011-2015年人参提取物行业投资方向预测</w:t>
      </w:r>
      <w:r>
        <w:rPr>
          <w:rFonts w:hint="eastAsia"/>
        </w:rPr>
        <w:br/>
      </w:r>
      <w:r>
        <w:rPr>
          <w:rFonts w:hint="eastAsia"/>
        </w:rPr>
        <w:t>　　图表 116 近4年吉林省宏久生物科技股份有限公司流动资产周转次数变化情况</w:t>
      </w:r>
      <w:r>
        <w:rPr>
          <w:rFonts w:hint="eastAsia"/>
        </w:rPr>
        <w:br/>
      </w:r>
      <w:r>
        <w:rPr>
          <w:rFonts w:hint="eastAsia"/>
        </w:rPr>
        <w:t>　　图表 117 近4年吉林省宏久生物科技股份有限公司销售毛利率变化情况</w:t>
      </w:r>
      <w:r>
        <w:rPr>
          <w:rFonts w:hint="eastAsia"/>
        </w:rPr>
        <w:br/>
      </w:r>
      <w:r>
        <w:rPr>
          <w:rFonts w:hint="eastAsia"/>
        </w:rPr>
        <w:t>　　图表 118 近4年吉林省宏久生物科技股份有限公司资产负债率变化情况</w:t>
      </w:r>
      <w:r>
        <w:rPr>
          <w:rFonts w:hint="eastAsia"/>
        </w:rPr>
        <w:br/>
      </w:r>
      <w:r>
        <w:rPr>
          <w:rFonts w:hint="eastAsia"/>
        </w:rPr>
        <w:t>　　图表 119 近4年吉林省宏久生物科技股份有限公司产权比率变化情况</w:t>
      </w:r>
      <w:r>
        <w:rPr>
          <w:rFonts w:hint="eastAsia"/>
        </w:rPr>
        <w:br/>
      </w:r>
      <w:r>
        <w:rPr>
          <w:rFonts w:hint="eastAsia"/>
        </w:rPr>
        <w:t>　　图表 120 近4年吉林省宏久生物科技股份有限公司已获利息倍数变化情况</w:t>
      </w:r>
      <w:r>
        <w:rPr>
          <w:rFonts w:hint="eastAsia"/>
        </w:rPr>
        <w:br/>
      </w:r>
      <w:r>
        <w:rPr>
          <w:rFonts w:hint="eastAsia"/>
        </w:rPr>
        <w:t>　　图表 121 近4年吉林省宏久生物科技股份有限公司总资产周转次数变化情况</w:t>
      </w:r>
      <w:r>
        <w:rPr>
          <w:rFonts w:hint="eastAsia"/>
        </w:rPr>
        <w:br/>
      </w:r>
      <w:r>
        <w:rPr>
          <w:rFonts w:hint="eastAsia"/>
        </w:rPr>
        <w:t>　　图表 122 近4年吉林省宏久生物科技股份有限公司固定资产周转次数情况</w:t>
      </w:r>
      <w:r>
        <w:rPr>
          <w:rFonts w:hint="eastAsia"/>
        </w:rPr>
        <w:br/>
      </w:r>
      <w:r>
        <w:rPr>
          <w:rFonts w:hint="eastAsia"/>
        </w:rPr>
        <w:t>　　图表 123 近4年湖南朗林生物制品有限公司流动资产周转次数变化情况</w:t>
      </w:r>
      <w:r>
        <w:rPr>
          <w:rFonts w:hint="eastAsia"/>
        </w:rPr>
        <w:br/>
      </w:r>
      <w:r>
        <w:rPr>
          <w:rFonts w:hint="eastAsia"/>
        </w:rPr>
        <w:t>　　图表 124 近4年湖南朗林生物制品有限公司销售毛利率变化情况</w:t>
      </w:r>
      <w:r>
        <w:rPr>
          <w:rFonts w:hint="eastAsia"/>
        </w:rPr>
        <w:br/>
      </w:r>
      <w:r>
        <w:rPr>
          <w:rFonts w:hint="eastAsia"/>
        </w:rPr>
        <w:t>　　图表 125 近4年湖南朗林生物制品有限公司资产负债率变化情况</w:t>
      </w:r>
      <w:r>
        <w:rPr>
          <w:rFonts w:hint="eastAsia"/>
        </w:rPr>
        <w:br/>
      </w:r>
      <w:r>
        <w:rPr>
          <w:rFonts w:hint="eastAsia"/>
        </w:rPr>
        <w:t>　　图表 126 近4年湖南朗林生物制品有限公司产权比率变化情况</w:t>
      </w:r>
      <w:r>
        <w:rPr>
          <w:rFonts w:hint="eastAsia"/>
        </w:rPr>
        <w:br/>
      </w:r>
      <w:r>
        <w:rPr>
          <w:rFonts w:hint="eastAsia"/>
        </w:rPr>
        <w:t>　　图表 127 近4年湖南朗林生物制品有限公司已获利息倍数变化情况</w:t>
      </w:r>
      <w:r>
        <w:rPr>
          <w:rFonts w:hint="eastAsia"/>
        </w:rPr>
        <w:br/>
      </w:r>
      <w:r>
        <w:rPr>
          <w:rFonts w:hint="eastAsia"/>
        </w:rPr>
        <w:t>　　图表 128 近4年湖南朗林生物制品有限公司总资产周转次数变化情况</w:t>
      </w:r>
      <w:r>
        <w:rPr>
          <w:rFonts w:hint="eastAsia"/>
        </w:rPr>
        <w:br/>
      </w:r>
      <w:r>
        <w:rPr>
          <w:rFonts w:hint="eastAsia"/>
        </w:rPr>
        <w:t>　　图表 129 近4年湖南朗林生物制品有限公司固定资产周转次数情况</w:t>
      </w:r>
      <w:r>
        <w:rPr>
          <w:rFonts w:hint="eastAsia"/>
        </w:rPr>
        <w:br/>
      </w:r>
      <w:r>
        <w:rPr>
          <w:rFonts w:hint="eastAsia"/>
        </w:rPr>
        <w:t>　　图表 130 近4年宁波立华制药有限公司流动资产周转次数变化情况</w:t>
      </w:r>
      <w:r>
        <w:rPr>
          <w:rFonts w:hint="eastAsia"/>
        </w:rPr>
        <w:br/>
      </w:r>
      <w:r>
        <w:rPr>
          <w:rFonts w:hint="eastAsia"/>
        </w:rPr>
        <w:t>　　图表 131 近4年宁波立华制药有限公司销售毛利率变化情况</w:t>
      </w:r>
      <w:r>
        <w:rPr>
          <w:rFonts w:hint="eastAsia"/>
        </w:rPr>
        <w:br/>
      </w:r>
      <w:r>
        <w:rPr>
          <w:rFonts w:hint="eastAsia"/>
        </w:rPr>
        <w:t>　　图表 132 近4年宁波立华制药有限公司资产负债率变化情况</w:t>
      </w:r>
      <w:r>
        <w:rPr>
          <w:rFonts w:hint="eastAsia"/>
        </w:rPr>
        <w:br/>
      </w:r>
      <w:r>
        <w:rPr>
          <w:rFonts w:hint="eastAsia"/>
        </w:rPr>
        <w:t>　　图表 133 近4年宁波立华制药有限公司产权比率变化情况</w:t>
      </w:r>
      <w:r>
        <w:rPr>
          <w:rFonts w:hint="eastAsia"/>
        </w:rPr>
        <w:br/>
      </w:r>
      <w:r>
        <w:rPr>
          <w:rFonts w:hint="eastAsia"/>
        </w:rPr>
        <w:t>　　图表 134 近4年宁波立华制药有限公司已获利息倍数变化情况</w:t>
      </w:r>
      <w:r>
        <w:rPr>
          <w:rFonts w:hint="eastAsia"/>
        </w:rPr>
        <w:br/>
      </w:r>
      <w:r>
        <w:rPr>
          <w:rFonts w:hint="eastAsia"/>
        </w:rPr>
        <w:t>　　图表 135 近4年宁波立华制药有限公司总资产周转次数变化情况</w:t>
      </w:r>
      <w:r>
        <w:rPr>
          <w:rFonts w:hint="eastAsia"/>
        </w:rPr>
        <w:br/>
      </w:r>
      <w:r>
        <w:rPr>
          <w:rFonts w:hint="eastAsia"/>
        </w:rPr>
        <w:t>　　图表 136 近4年宁波立华制药有限公司固定资产周转次数情况</w:t>
      </w:r>
      <w:r>
        <w:rPr>
          <w:rFonts w:hint="eastAsia"/>
        </w:rPr>
        <w:br/>
      </w:r>
      <w:r>
        <w:rPr>
          <w:rFonts w:hint="eastAsia"/>
        </w:rPr>
        <w:t>　　图表 137 近4年北京惠康源生物科技有限公司流动资产周转次数变化情况</w:t>
      </w:r>
      <w:r>
        <w:rPr>
          <w:rFonts w:hint="eastAsia"/>
        </w:rPr>
        <w:br/>
      </w:r>
      <w:r>
        <w:rPr>
          <w:rFonts w:hint="eastAsia"/>
        </w:rPr>
        <w:t>　　图表 138 近4年北京惠康源生物科技有限公司销售毛利率变化情况</w:t>
      </w:r>
      <w:r>
        <w:rPr>
          <w:rFonts w:hint="eastAsia"/>
        </w:rPr>
        <w:br/>
      </w:r>
      <w:r>
        <w:rPr>
          <w:rFonts w:hint="eastAsia"/>
        </w:rPr>
        <w:t>　　图表 139 近4年北京惠康源生物科技有限公司资产负债率变化情况</w:t>
      </w:r>
      <w:r>
        <w:rPr>
          <w:rFonts w:hint="eastAsia"/>
        </w:rPr>
        <w:br/>
      </w:r>
      <w:r>
        <w:rPr>
          <w:rFonts w:hint="eastAsia"/>
        </w:rPr>
        <w:t>　　图表 140 近4年北京惠康源生物科技有限公司产权比率变化情况</w:t>
      </w:r>
      <w:r>
        <w:rPr>
          <w:rFonts w:hint="eastAsia"/>
        </w:rPr>
        <w:br/>
      </w:r>
      <w:r>
        <w:rPr>
          <w:rFonts w:hint="eastAsia"/>
        </w:rPr>
        <w:t>　　图表 141 近4年北京惠康源生物科技有限公司已获利息倍数变化情况</w:t>
      </w:r>
      <w:r>
        <w:rPr>
          <w:rFonts w:hint="eastAsia"/>
        </w:rPr>
        <w:br/>
      </w:r>
      <w:r>
        <w:rPr>
          <w:rFonts w:hint="eastAsia"/>
        </w:rPr>
        <w:t>　　图表 142 近4年北京惠康源生物科技有限公司总资产周转次数变化情况</w:t>
      </w:r>
      <w:r>
        <w:rPr>
          <w:rFonts w:hint="eastAsia"/>
        </w:rPr>
        <w:br/>
      </w:r>
      <w:r>
        <w:rPr>
          <w:rFonts w:hint="eastAsia"/>
        </w:rPr>
        <w:t>　　图表 143 近4年北京惠康源生物科技有限公司固定资产周转次数情况</w:t>
      </w:r>
      <w:r>
        <w:rPr>
          <w:rFonts w:hint="eastAsia"/>
        </w:rPr>
        <w:br/>
      </w:r>
      <w:r>
        <w:rPr>
          <w:rFonts w:hint="eastAsia"/>
        </w:rPr>
        <w:t>　　图表 144 近4年天津天士力制药股份有限公司流动资产周转次数变化情况</w:t>
      </w:r>
      <w:r>
        <w:rPr>
          <w:rFonts w:hint="eastAsia"/>
        </w:rPr>
        <w:br/>
      </w:r>
      <w:r>
        <w:rPr>
          <w:rFonts w:hint="eastAsia"/>
        </w:rPr>
        <w:t>　　图表 145 近4年天津天士力制药股份有限公司销售毛利率变化情况</w:t>
      </w:r>
      <w:r>
        <w:rPr>
          <w:rFonts w:hint="eastAsia"/>
        </w:rPr>
        <w:br/>
      </w:r>
      <w:r>
        <w:rPr>
          <w:rFonts w:hint="eastAsia"/>
        </w:rPr>
        <w:t>　　图表 146 近4年天津天士力制药股份有限公司资产负债率变化情况</w:t>
      </w:r>
      <w:r>
        <w:rPr>
          <w:rFonts w:hint="eastAsia"/>
        </w:rPr>
        <w:br/>
      </w:r>
      <w:r>
        <w:rPr>
          <w:rFonts w:hint="eastAsia"/>
        </w:rPr>
        <w:t>　　图表 147 近4年天津天士力制药股份有限公司产权比率变化情况</w:t>
      </w:r>
      <w:r>
        <w:rPr>
          <w:rFonts w:hint="eastAsia"/>
        </w:rPr>
        <w:br/>
      </w:r>
      <w:r>
        <w:rPr>
          <w:rFonts w:hint="eastAsia"/>
        </w:rPr>
        <w:t>　　图表 148 近4年天津天士力制药股份有限公司已获利息倍数变化情况</w:t>
      </w:r>
      <w:r>
        <w:rPr>
          <w:rFonts w:hint="eastAsia"/>
        </w:rPr>
        <w:br/>
      </w:r>
      <w:r>
        <w:rPr>
          <w:rFonts w:hint="eastAsia"/>
        </w:rPr>
        <w:t>　　图表 149 近4年天津天士力制药股份有限公司总资产周转次数变化情况</w:t>
      </w:r>
      <w:r>
        <w:rPr>
          <w:rFonts w:hint="eastAsia"/>
        </w:rPr>
        <w:br/>
      </w:r>
      <w:r>
        <w:rPr>
          <w:rFonts w:hint="eastAsia"/>
        </w:rPr>
        <w:t>　　图表 150 近4年天津天士力制药股份有限公司固定资产周转次数情况</w:t>
      </w:r>
      <w:r>
        <w:rPr>
          <w:rFonts w:hint="eastAsia"/>
        </w:rPr>
        <w:br/>
      </w:r>
      <w:r>
        <w:rPr>
          <w:rFonts w:hint="eastAsia"/>
        </w:rPr>
        <w:t>　　图表 151 近4年天津市尖峰天然产物研究开发有限公司流动资产周转次数变化情况</w:t>
      </w:r>
      <w:r>
        <w:rPr>
          <w:rFonts w:hint="eastAsia"/>
        </w:rPr>
        <w:br/>
      </w:r>
      <w:r>
        <w:rPr>
          <w:rFonts w:hint="eastAsia"/>
        </w:rPr>
        <w:t>　　图表 152 近4年天津市尖峰天然产物研究开发有限公司销售毛利率变化情况</w:t>
      </w:r>
      <w:r>
        <w:rPr>
          <w:rFonts w:hint="eastAsia"/>
        </w:rPr>
        <w:br/>
      </w:r>
      <w:r>
        <w:rPr>
          <w:rFonts w:hint="eastAsia"/>
        </w:rPr>
        <w:t>　　图表 153 近4年天津市尖峰天然产物研究开发有限公司资产负债率变化情况</w:t>
      </w:r>
      <w:r>
        <w:rPr>
          <w:rFonts w:hint="eastAsia"/>
        </w:rPr>
        <w:br/>
      </w:r>
      <w:r>
        <w:rPr>
          <w:rFonts w:hint="eastAsia"/>
        </w:rPr>
        <w:t>　　图表 154 近4年天津市尖峰天然产物研究开发有限公司总资产周转次数变化情况</w:t>
      </w:r>
      <w:r>
        <w:rPr>
          <w:rFonts w:hint="eastAsia"/>
        </w:rPr>
        <w:br/>
      </w:r>
      <w:r>
        <w:rPr>
          <w:rFonts w:hint="eastAsia"/>
        </w:rPr>
        <w:t>　　图表 155 近4年天津市尖峰天然产物研究开发有限公司固定资产周转次数情况</w:t>
      </w:r>
      <w:r>
        <w:rPr>
          <w:rFonts w:hint="eastAsia"/>
        </w:rPr>
        <w:br/>
      </w:r>
      <w:r>
        <w:rPr>
          <w:rFonts w:hint="eastAsia"/>
        </w:rPr>
        <w:t>　　图表 157 人参提取物技术应用注意事项分析</w:t>
      </w:r>
      <w:r>
        <w:rPr>
          <w:rFonts w:hint="eastAsia"/>
        </w:rPr>
        <w:br/>
      </w:r>
      <w:r>
        <w:rPr>
          <w:rFonts w:hint="eastAsia"/>
        </w:rPr>
        <w:t>　　图表 158 人参提取物项目投资注意事项图</w:t>
      </w:r>
      <w:r>
        <w:rPr>
          <w:rFonts w:hint="eastAsia"/>
        </w:rPr>
        <w:br/>
      </w:r>
      <w:r>
        <w:rPr>
          <w:rFonts w:hint="eastAsia"/>
        </w:rPr>
        <w:t>　　图表 159 人参提取物行业生产开发注意事项</w:t>
      </w:r>
      <w:r>
        <w:rPr>
          <w:rFonts w:hint="eastAsia"/>
        </w:rPr>
        <w:br/>
      </w:r>
      <w:r>
        <w:rPr>
          <w:rFonts w:hint="eastAsia"/>
        </w:rPr>
        <w:t>　　图表 160 人参提取物销售注意事项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12ebf1a924364" w:history="1">
        <w:r>
          <w:rPr>
            <w:rStyle w:val="Hyperlink"/>
          </w:rPr>
          <w:t>2012年中国人参原料市场现状调研分析报告</w:t>
        </w:r>
      </w:hyperlink>
      <w:r>
        <w:rPr>
          <w:color w:val="C00000"/>
        </w:rPr>
        <w:t>》，报告编号：</w:t>
      </w:r>
      <w:r>
        <w:rPr>
          <w:rFonts w:hint="eastAsia"/>
          <w:color w:val="C00000"/>
        </w:rPr>
        <w:t>0927500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12ebf1a924364" w:history="1">
        <w:r>
          <w:rPr>
            <w:rStyle w:val="Hyperlink"/>
          </w:rPr>
          <w:t>https://www.20087.com/2012-02/R_rencanyuanliaoshichangxianzhuangdiao.html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热点：人参的药用成分、人参原料里面的蛋白质含量、人参是食品吗、人参 食品原料、人参里含有什么成分、人参配料表、人参的化学成分、人参的产品、用人参泡酒都需要什么材料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8413269494119" w:history="1">
      <w:r>
        <w:rPr>
          <w:rStyle w:val="Hyperlink"/>
        </w:rPr>
        <w:t>2012年中国人参原料市场现状调研分析报告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rencanyuanliaoshichangxianzhuangdiao.html" TargetMode="External" Id="Ree212ebf1a924364" /></Relationships>
</file>

<file path=word/_rels/header2.xml.rels>&#65279;<?xml version="1.0" encoding="utf-8"?><Relationships xmlns="http://schemas.openxmlformats.org/package/2006/relationships"><Relationship Type="http://schemas.openxmlformats.org/officeDocument/2006/relationships/hyperlink" Target="https://www.20087.com/2012-02/R_rencanyuanliaoshichangxianzhuangdiao.html" TargetMode="External" Id="R858841326949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2012-02-14T00:12:00Z</dcterms:created>
  <dcterms:modified xsi:type="dcterms:W3CDTF">2012-02-14T01:12:00Z</dcterms:modified>
  <dc:subject>2012年中国人参原料市场现状调研分析报告</dc:subject>
  <dc:title>2012年中国人参原料市场现状调研分析报告</dc:title>
  <cp:keywords>2012年中国人参原料市场现状调研分析报告</cp:keywords>
  <dc:description>2012年中国人参原料市场现状调研分析报告</dc:description>
</cp:coreProperties>
</file>