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25670ba254ab3" w:history="1">
              <w:r>
                <w:rPr>
                  <w:rStyle w:val="Hyperlink"/>
                </w:rPr>
                <w:t>2012年中国冲卡机行业现状研究及未来走势分析报告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25670ba254ab3" w:history="1">
              <w:r>
                <w:rPr>
                  <w:rStyle w:val="Hyperlink"/>
                </w:rPr>
                <w:t>2012年中国冲卡机行业现状研究及未来走势分析报告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25670ba254ab3" w:history="1">
                <w:r>
                  <w:rPr>
                    <w:rStyle w:val="Hyperlink"/>
                  </w:rPr>
                  <w:t>https://www.20087.com/2012-02/R_chongkajihangyexianzhuangyanjiujiwei.html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卡机是一种用于充值和管理各类卡片（如公交卡、会员卡等）的设备，广泛应用于公共交通、商业场所等领域。近年来，随着移动支付和智能设备的发展，冲卡机的市场需求有所下降，但在一些特定场景下仍有一定的需求。目前，市场上已经有多家生产冲卡机的企业，产品种类和功能也较为齐全。</w:t>
      </w:r>
      <w:r>
        <w:rPr>
          <w:rFonts w:hint="eastAsia"/>
        </w:rPr>
        <w:br/>
      </w:r>
      <w:r>
        <w:rPr>
          <w:rFonts w:hint="eastAsia"/>
        </w:rPr>
        <w:t>　　未来，冲卡机的发展将更加注重集成化和智能化。市场调研网认为，随着物联网和云计算技术的应用，冲卡机将与其他智能设备和服务实现互联互通，提供更加便捷和高效的服务。同时，为了满足特定行业的需求，冲卡机将在功能和性能上进行更多创新，如支持多种卡片类型、实现远程管理等。此外，随着移动支付和数字人民币的普及，冲卡机的支付方式也将更加便捷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25670ba254ab3" w:history="1">
        <w:r>
          <w:rPr>
            <w:rStyle w:val="Hyperlink"/>
          </w:rPr>
          <w:t>2012年中国冲卡机行业现状研究及未来走势分析报告</w:t>
        </w:r>
      </w:hyperlink>
      <w:r>
        <w:rPr>
          <w:rFonts w:hint="eastAsia"/>
        </w:rPr>
        <w:t>》基于对冲卡机行业的长期监测研究，结合冲卡机行业供需关系变化规律、产品消费结构、应用领域拓展、市场发展环境及政策支持等多维度分析，采用定量与定性相结合的科学方法，对行业内重点企业进行了系统研究。报告全面呈现了冲卡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冲卡机产品/行业基本概况</w:t>
      </w:r>
      <w:r>
        <w:rPr>
          <w:rFonts w:hint="eastAsia"/>
        </w:rPr>
        <w:br/>
      </w:r>
      <w:r>
        <w:rPr>
          <w:rFonts w:hint="eastAsia"/>
        </w:rPr>
        <w:t>　　第一节 冲卡机定义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冲卡机产业的发展生命周期判研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冲卡机产业链分析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二、冲卡机产业链模型分析</w:t>
      </w:r>
      <w:r>
        <w:rPr>
          <w:rFonts w:hint="eastAsia"/>
        </w:rPr>
        <w:br/>
      </w:r>
      <w:r>
        <w:rPr>
          <w:rFonts w:hint="eastAsia"/>
        </w:rPr>
        <w:t>　　第四节 我国冲卡机产业发展的“波特五力模型”分析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二、冲卡机产业环境的“波特五力模型”分析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我国冲卡机行业市场发展“SWOT”分析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二、冲卡机市场发展的“SWOT”分析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冲卡机行业宏观环境发展分析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2009-2011年中国冲卡机行业发展政策环境分析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2009-2011年中国冲卡机行业发展社会环境分析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冲卡机行业生产环境分析</w:t>
      </w:r>
      <w:r>
        <w:rPr>
          <w:rFonts w:hint="eastAsia"/>
        </w:rPr>
        <w:br/>
      </w:r>
      <w:r>
        <w:rPr>
          <w:rFonts w:hint="eastAsia"/>
        </w:rPr>
        <w:t>　　第一节 冲卡机行业总体规模</w:t>
      </w:r>
      <w:r>
        <w:rPr>
          <w:rFonts w:hint="eastAsia"/>
        </w:rPr>
        <w:br/>
      </w:r>
      <w:r>
        <w:rPr>
          <w:rFonts w:hint="eastAsia"/>
        </w:rPr>
        <w:t>　　第二节 冲卡机产能概况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冲卡机市场容量发展分析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冲卡机产量发展及趋势预测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冲卡机产品价格影响因素分析及价格趋势预测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冲卡机行业技术发展环境分析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冲卡机产品国内外技术比较分析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一、2010年冲卡机产品技术变化特点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冲卡机技术发展趋势预测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冲卡机产业供需发展环境分析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一、2009—2011年冲卡机产量发展分析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二、2009—2011年冲卡机消费量发展分析</w:t>
      </w:r>
      <w:r>
        <w:rPr>
          <w:rFonts w:hint="eastAsia"/>
        </w:rPr>
        <w:br/>
      </w:r>
      <w:r>
        <w:rPr>
          <w:rFonts w:hint="eastAsia"/>
        </w:rPr>
        <w:t>　　第二节 冲卡机的经销模式</w:t>
      </w:r>
      <w:r>
        <w:rPr>
          <w:rFonts w:hint="eastAsia"/>
        </w:rPr>
        <w:br/>
      </w:r>
      <w:r>
        <w:rPr>
          <w:rFonts w:hint="eastAsia"/>
        </w:rPr>
        <w:t>　　　　一、冲卡机营销模式分析</w:t>
      </w:r>
      <w:r>
        <w:rPr>
          <w:rFonts w:hint="eastAsia"/>
        </w:rPr>
        <w:br/>
      </w:r>
      <w:r>
        <w:rPr>
          <w:rFonts w:hint="eastAsia"/>
        </w:rPr>
        <w:t>　　　　二、冲卡机主要销售渠道分析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三、冲卡机行业广告与促销方式分析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四、冲卡机行业价格竞争方式分析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五、冲卡机行业国际化营销模式分析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六、冲卡机行业渠道策略分析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中国冲卡机需求特点及地域分布分析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未来5年内中国冲卡机市场供需格局预测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冲卡机进出口市场分析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中国冲卡机行业历史进出口总量变化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一、冲卡机行业近3年内进口总量变化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二、冲卡机行业近3年内出口总量变化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三、近三年内冲卡机进出口差量变动情况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中国冲卡机行业历史进出口结构变化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一、冲卡机行业当年内进口来源情况分析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二、冲卡机行业当年内出口去向分析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中国冲卡机行业进出口态势展望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一、中国冲卡机进出口的主要影响因素分析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二、冲卡机行业未来5年内中国进口预测分析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三、冲卡机行业未来5年内中国出口态势展望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冲卡机地区市场竞争分析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中国冲卡机区域销售市场结构变化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三、2009—2011年华北地区冲卡机产业市场规模发展趋势分析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三、2009—2011年华东地区冲卡机产业市场规模发展趋势分析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三、2009—2011年华南地区冲卡机产业市场规模发展趋势分析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三、2009—2011年西北地区冲卡机产业市场规模发展趋势分析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三、2009—2011年东北地区冲卡机产业市场规模发展趋势分析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三、2009—2011年华中地区冲卡机产业市场规模发展趋势分析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三、2009—2011年西南地区冲卡机产业市场规模发展趋势分析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冲卡机行业上下游产业链发展环境分析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冲卡机行业上游行业分析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四、行业新动态及其对冲卡机行业的影响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五、行业竞争状况及其对冲卡机行业的意义</w:t>
      </w:r>
      <w:r>
        <w:rPr>
          <w:rFonts w:hint="eastAsia"/>
        </w:rPr>
        <w:br/>
      </w:r>
      <w:r>
        <w:rPr>
          <w:rFonts w:hint="eastAsia"/>
        </w:rPr>
        <w:t>　　第二节 冲卡机行业下游行业分析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五、行业新动态及其对冲卡机行业的影响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六、行业竞争状况及其对冲卡机行业的意义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冲卡机特色生产及销售厂家分析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冲卡机产业政策及贸易预警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国内冲卡机行业税收政策分析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冲卡机行业未来五年内投资趋势及投资风险分析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2011年冲卡机行业投资情况分析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冲卡机行业投资机会分析</w:t>
      </w:r>
      <w:r>
        <w:rPr>
          <w:rFonts w:hint="eastAsia"/>
        </w:rPr>
        <w:br/>
      </w:r>
      <w:r>
        <w:rPr>
          <w:rFonts w:hint="eastAsia"/>
        </w:rPr>
        <w:t>　　　　一、冲卡机投资项目分析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二、可以投资的冲卡机模式</w:t>
      </w:r>
      <w:r>
        <w:rPr>
          <w:rFonts w:hint="eastAsia"/>
        </w:rPr>
        <w:br/>
      </w:r>
      <w:r>
        <w:rPr>
          <w:rFonts w:hint="eastAsia"/>
        </w:rPr>
        <w:t>　　　　三、2011年1-11月冲卡机投资机会</w:t>
      </w:r>
      <w:r>
        <w:rPr>
          <w:rFonts w:hint="eastAsia"/>
        </w:rPr>
        <w:br/>
      </w:r>
      <w:r>
        <w:rPr>
          <w:rFonts w:hint="eastAsia"/>
        </w:rPr>
        <w:t>　　　　四、2011年1-11月冲卡机投资新方向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2013-2017年中国冲卡机行业投资方向分析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一、未来冲卡机投资方向分析</w:t>
      </w:r>
      <w:r>
        <w:rPr>
          <w:rFonts w:hint="eastAsia"/>
        </w:rPr>
        <w:br/>
      </w:r>
      <w:r>
        <w:rPr>
          <w:rFonts w:hint="eastAsia"/>
        </w:rPr>
        <w:t>　　　　二、未来冲卡机行业技术开发方向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2013-2017年中国冲卡机行业投资风险分析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冲卡机行业未来五年内投资战略研究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2013-2017年中国冲卡机行业投资策略分析</w:t>
      </w:r>
      <w:r>
        <w:rPr>
          <w:rFonts w:hint="eastAsia"/>
        </w:rPr>
        <w:br/>
      </w:r>
      <w:r>
        <w:rPr>
          <w:rFonts w:hint="eastAsia"/>
        </w:rPr>
        <w:t>　　　　一、冲卡机行业投资策略</w:t>
      </w:r>
      <w:r>
        <w:rPr>
          <w:rFonts w:hint="eastAsia"/>
        </w:rPr>
        <w:br/>
      </w:r>
      <w:r>
        <w:rPr>
          <w:rFonts w:hint="eastAsia"/>
        </w:rPr>
        <w:t>　　　　二、冲卡机行业投资筹划策略</w:t>
      </w:r>
      <w:r>
        <w:rPr>
          <w:rFonts w:hint="eastAsia"/>
        </w:rPr>
        <w:br/>
      </w:r>
      <w:r>
        <w:rPr>
          <w:rFonts w:hint="eastAsia"/>
        </w:rPr>
        <w:t>　　　　三、冲卡机行业品牌竞争战略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2013-2017年中国冲卡机行业“十二五”建设策略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一、冲卡机行业发展规划</w:t>
      </w:r>
      <w:r>
        <w:rPr>
          <w:rFonts w:hint="eastAsia"/>
        </w:rPr>
        <w:br/>
      </w:r>
      <w:r>
        <w:rPr>
          <w:rFonts w:hint="eastAsia"/>
        </w:rPr>
        <w:t>　　　　二、冲卡机行业建设重点</w:t>
      </w:r>
      <w:r>
        <w:rPr>
          <w:rFonts w:hint="eastAsia"/>
        </w:rPr>
        <w:br/>
      </w:r>
      <w:r>
        <w:rPr>
          <w:rFonts w:hint="eastAsia"/>
        </w:rPr>
        <w:t>　　　　三、冲卡机行业优秀企业成功之道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冲卡机市场发展预测及行业项目投资建议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冲卡机行业未来5年内中国市场规模及增长趋势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冲卡机行业未来5年内中国净投资规模预测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冲卡机行业未来5年内市场盈利预测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中-智-林-－冲卡机行业项目投资建议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四、冲卡机行业项目注意事项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冲卡机产业的发展生命周期判研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2009-2011年冲卡机行业产能分析</w:t>
      </w:r>
      <w:r>
        <w:rPr>
          <w:rFonts w:hint="eastAsia"/>
        </w:rPr>
        <w:br/>
      </w:r>
      <w:r>
        <w:rPr>
          <w:rFonts w:hint="eastAsia"/>
        </w:rPr>
        <w:t>　　图表 2013-2017年冲卡机行业产能预测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2009-2011年1-10月冲卡机市场容量分析</w:t>
      </w:r>
      <w:r>
        <w:rPr>
          <w:rFonts w:hint="eastAsia"/>
        </w:rPr>
        <w:br/>
      </w:r>
      <w:r>
        <w:rPr>
          <w:rFonts w:hint="eastAsia"/>
        </w:rPr>
        <w:t>　　图表 2013-2017年冲卡机市场容量预测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2009-2011年1-10月冲卡机行业产量分析</w:t>
      </w:r>
      <w:r>
        <w:rPr>
          <w:rFonts w:hint="eastAsia"/>
        </w:rPr>
        <w:br/>
      </w:r>
      <w:r>
        <w:rPr>
          <w:rFonts w:hint="eastAsia"/>
        </w:rPr>
        <w:t>　　图表 2013-2017年冲卡机行业产量预测</w:t>
      </w:r>
      <w:r>
        <w:rPr>
          <w:rFonts w:hint="eastAsia"/>
        </w:rPr>
        <w:br/>
      </w:r>
      <w:r>
        <w:rPr>
          <w:rFonts w:hint="eastAsia"/>
        </w:rPr>
        <w:t>　　图表 冲卡机产品价格影响因素示意图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冲卡机产品2009-2011年价格走势图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冲卡机产品2013-2017年期间价格趋势预测变化图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2009-2011年1-10月冲卡机行业产量发展分析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2009-2011年1-10月冲卡机行业消费量发展分析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未来5年内中国冲卡机市场供需格局预测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2009-2011年1-10月冲卡机行业供给预测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2009-2011年1-10月冲卡机行业需求预测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2009-2011年1-10月冲卡机行业供需格局预测</w:t>
      </w:r>
      <w:r>
        <w:rPr>
          <w:rFonts w:hint="eastAsia"/>
        </w:rPr>
        <w:br/>
      </w:r>
      <w:r>
        <w:rPr>
          <w:rFonts w:hint="eastAsia"/>
        </w:rPr>
        <w:t>　　图表 冲卡机行业近三年内进口总量变化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冲卡机行业近三年内出口总量变化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冲卡机行业近三年内进出口差量变动情况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冲卡机行业中国历史进出口结构变化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冲卡机行业近年内进口来源情况分析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冲卡机行业近年内出口去向分析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冲卡机行业未来5年内中国进口态势展望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冲卡机行业未来5年内中国出口态势展望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中国冲卡机区域销售市场结构变化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2009—2011年华北地区冲卡机产业市场规模发展趋势分析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2009—2011年华东地区冲卡机产业市场规模发展趋势分析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2009—2011年华南地区冲卡机产业市场规模发展趋势分析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2009—2011年西北地区冲卡机产业市场规模发展趋势分析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2009—2011年东北地区冲卡机产业市场规模发展趋势分析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2009—2011年华中地区冲卡机产业市场规模发展趋势分析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2009—2011年西南地区冲卡机产业市场规模发展趋势分析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冲卡机行业未来5年内中国净投资收益预测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冲卡机行业未来5年内市场盈利预测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25670ba254ab3" w:history="1">
        <w:r>
          <w:rPr>
            <w:rStyle w:val="Hyperlink"/>
          </w:rPr>
          <w:t>2012年中国冲卡机行业现状研究及未来走势分析报告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25670ba254ab3" w:history="1">
        <w:r>
          <w:rPr>
            <w:rStyle w:val="Hyperlink"/>
          </w:rPr>
          <w:t>https://www.20087.com/2012-02/R_chongkajihangyexianzhuangyanjiujiwei.html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热点：冲卡机器怎么使用、冲卡机多少钱一台、冲卡机价格、冲卡机东能驱动器参数表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67e9b3ce749bd" w:history="1">
      <w:r>
        <w:rPr>
          <w:rStyle w:val="Hyperlink"/>
        </w:rPr>
        <w:t>2012年中国冲卡机行业现状研究及未来走势分析报告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ongkajihangyexianzhuangyanjiujiwei.html" TargetMode="External" Id="R96f25670ba25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ongkajihangyexianzhuangyanjiujiwei.html" TargetMode="External" Id="Rd6767e9b3ce7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2012-02-05T02:41:00Z</dcterms:created>
  <dcterms:modified xsi:type="dcterms:W3CDTF">2012-02-05T03:41:00Z</dcterms:modified>
  <dc:subject>2012年中国冲卡机行业现状研究及未来走势分析报告</dc:subject>
  <dc:title>2012年中国冲卡机行业现状研究及未来走势分析报告</dc:title>
  <cp:keywords>2012年中国冲卡机行业现状研究及未来走势分析报告</cp:keywords>
  <dc:description>2012年中国冲卡机行业现状研究及未来走势分析报告</dc:description>
</cp:coreProperties>
</file>