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8d1f6acad46ec" w:history="1">
              <w:r>
                <w:rPr>
                  <w:rStyle w:val="Hyperlink"/>
                </w:rPr>
                <w:t>2012年中国轧制液行业现状研究及未来四年走势预测报告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8d1f6acad46ec" w:history="1">
              <w:r>
                <w:rPr>
                  <w:rStyle w:val="Hyperlink"/>
                </w:rPr>
                <w:t>2012年中国轧制液行业现状研究及未来四年走势预测报告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8d1f6acad46ec" w:history="1">
                <w:r>
                  <w:rPr>
                    <w:rStyle w:val="Hyperlink"/>
                  </w:rPr>
                  <w:t>https://www.20087.com/2012-02/R_zhazhiyehangyexianzhuangyanjiujiweil.html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制液是在金属板材或型材轧制过程中用于润滑和冷却的液体，能够减少摩擦、提高产品表面质量并延长设备使用寿命。近年来，随着金属加工技术的进步和环保要求的提高，轧制液的性能和环保特性受到了越来越多的关注。目前市场上的轧制液种类繁多，包括水溶性乳化液、半合成液以及合成液等，以满足不同材料和工艺的需求。</w:t>
      </w:r>
      <w:r>
        <w:rPr>
          <w:rFonts w:hint="eastAsia"/>
        </w:rPr>
        <w:br/>
      </w:r>
      <w:r>
        <w:rPr>
          <w:rFonts w:hint="eastAsia"/>
        </w:rPr>
        <w:t>　　未来，轧制液的发展将更加注重环保和高效。市场调研网指出，随着环保法规的日益严格，开发低毒、可生物降解的轧制液将成为趋势。同时，随着材料科学的进步，新型轧制液将能够提供更好的润滑性能和冷却效果，进一步提高金属制品的质量和生产效率。此外，随着智能制造技术的应用，轧制液的使用将更加智能化，能够根据实际工况自动调整配方，实现精细化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轧制液行业发展概述</w:t>
      </w:r>
      <w:r>
        <w:rPr>
          <w:rFonts w:hint="eastAsia"/>
        </w:rPr>
        <w:br/>
      </w:r>
      <w:r>
        <w:rPr>
          <w:rFonts w:hint="eastAsia"/>
        </w:rPr>
        <w:t>　　第一节 轧制液定义及分类</w:t>
      </w:r>
      <w:r>
        <w:rPr>
          <w:rFonts w:hint="eastAsia"/>
        </w:rPr>
        <w:br/>
      </w:r>
      <w:r>
        <w:rPr>
          <w:rFonts w:hint="eastAsia"/>
        </w:rPr>
        <w:t>　　　　一、轧制液行业的定义</w:t>
      </w:r>
      <w:r>
        <w:rPr>
          <w:rFonts w:hint="eastAsia"/>
        </w:rPr>
        <w:br/>
      </w:r>
      <w:r>
        <w:rPr>
          <w:rFonts w:hint="eastAsia"/>
        </w:rPr>
        <w:t>　　　　二、轧制液行业的种类</w:t>
      </w:r>
      <w:r>
        <w:rPr>
          <w:rFonts w:hint="eastAsia"/>
        </w:rPr>
        <w:br/>
      </w:r>
      <w:r>
        <w:rPr>
          <w:rFonts w:hint="eastAsia"/>
        </w:rPr>
        <w:t>　　　　三、轧制液行业的特性</w:t>
      </w:r>
      <w:r>
        <w:rPr>
          <w:rFonts w:hint="eastAsia"/>
        </w:rPr>
        <w:br/>
      </w:r>
      <w:r>
        <w:rPr>
          <w:rFonts w:hint="eastAsia"/>
        </w:rPr>
        <w:t>　　第二节 轧制液产业链分析</w:t>
      </w:r>
      <w:r>
        <w:rPr>
          <w:rFonts w:hint="eastAsia"/>
        </w:rPr>
        <w:br/>
      </w:r>
      <w:r>
        <w:rPr>
          <w:rFonts w:hint="eastAsia"/>
        </w:rPr>
        <w:t>　　　　一、轧制液行业经济特性</w:t>
      </w:r>
      <w:r>
        <w:rPr>
          <w:rFonts w:hint="eastAsia"/>
        </w:rPr>
        <w:br/>
      </w:r>
      <w:r>
        <w:rPr>
          <w:rFonts w:hint="eastAsia"/>
        </w:rPr>
        <w:t>　　　　二、轧制液主要细分行业</w:t>
      </w:r>
      <w:r>
        <w:rPr>
          <w:rFonts w:hint="eastAsia"/>
        </w:rPr>
        <w:br/>
      </w:r>
      <w:r>
        <w:rPr>
          <w:rFonts w:hint="eastAsia"/>
        </w:rPr>
        <w:t>　　　　三、轧制液产业链结构分析</w:t>
      </w:r>
      <w:r>
        <w:rPr>
          <w:rFonts w:hint="eastAsia"/>
        </w:rPr>
        <w:br/>
      </w:r>
      <w:r>
        <w:rPr>
          <w:rFonts w:hint="eastAsia"/>
        </w:rPr>
        <w:t>　　第三节 轧制液行业地位分析</w:t>
      </w:r>
      <w:r>
        <w:rPr>
          <w:rFonts w:hint="eastAsia"/>
        </w:rPr>
        <w:br/>
      </w:r>
      <w:r>
        <w:rPr>
          <w:rFonts w:hint="eastAsia"/>
        </w:rPr>
        <w:t>　　　　一、轧制液行业对经济增长的影响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二、轧制液行业对人民生活的影响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三、轧制液行业关联度情况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2010-2011年中国轧制液行业总体发展状况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中国轧制液行业规模情况分析</w:t>
      </w:r>
      <w:r>
        <w:rPr>
          <w:rFonts w:hint="eastAsia"/>
        </w:rPr>
        <w:br/>
      </w:r>
      <w:r>
        <w:rPr>
          <w:rFonts w:hint="eastAsia"/>
        </w:rPr>
        <w:t>　　　　一、轧制液行业单位规模情况分析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二、轧制液行业人员规模状况分析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三、轧制液行业资产规模状况分析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四、轧制液行业市场规模状况分析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五、轧制液行业敏感性分析</w:t>
      </w:r>
      <w:r>
        <w:rPr>
          <w:rFonts w:hint="eastAsia"/>
        </w:rPr>
        <w:br/>
      </w:r>
      <w:r>
        <w:rPr>
          <w:rFonts w:hint="eastAsia"/>
        </w:rPr>
        <w:t>　　第二节 中国轧制液行业产销情况分析</w:t>
      </w:r>
      <w:r>
        <w:rPr>
          <w:rFonts w:hint="eastAsia"/>
        </w:rPr>
        <w:br/>
      </w:r>
      <w:r>
        <w:rPr>
          <w:rFonts w:hint="eastAsia"/>
        </w:rPr>
        <w:t>　　　　一、轧制液行业生产情况分析</w:t>
      </w:r>
      <w:r>
        <w:rPr>
          <w:rFonts w:hint="eastAsia"/>
        </w:rPr>
        <w:br/>
      </w:r>
      <w:r>
        <w:rPr>
          <w:rFonts w:hint="eastAsia"/>
        </w:rPr>
        <w:t>　　　　二、轧制液行业销售情况分析</w:t>
      </w:r>
      <w:r>
        <w:rPr>
          <w:rFonts w:hint="eastAsia"/>
        </w:rPr>
        <w:br/>
      </w:r>
      <w:r>
        <w:rPr>
          <w:rFonts w:hint="eastAsia"/>
        </w:rPr>
        <w:t>　　　　三、轧制液行业产销情况分析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中国轧制液行业财务能力分析</w:t>
      </w:r>
      <w:r>
        <w:rPr>
          <w:rFonts w:hint="eastAsia"/>
        </w:rPr>
        <w:br/>
      </w:r>
      <w:r>
        <w:rPr>
          <w:rFonts w:hint="eastAsia"/>
        </w:rPr>
        <w:t>　　　　一、轧制液行业盈利能力分析与预测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二、轧制液行业偿债能力分析与预测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三、轧制液行业营运能力分析与预测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四、轧制液行业发展能力分析与预测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中国轧制液行业政策技术环境分析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轧制液行业政策法规环境分析</w:t>
      </w:r>
      <w:r>
        <w:rPr>
          <w:rFonts w:hint="eastAsia"/>
        </w:rPr>
        <w:br/>
      </w:r>
      <w:r>
        <w:rPr>
          <w:rFonts w:hint="eastAsia"/>
        </w:rPr>
        <w:t>　　第二节 轧制液行业技术环境分析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2010-2011年中国轧制液行业市场发展分析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中国轧制液行业市场运行分析</w:t>
      </w:r>
      <w:r>
        <w:rPr>
          <w:rFonts w:hint="eastAsia"/>
        </w:rPr>
        <w:br/>
      </w:r>
      <w:r>
        <w:rPr>
          <w:rFonts w:hint="eastAsia"/>
        </w:rPr>
        <w:t>　　第二节 中国轧制液行业市场产品价格走势分析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一、中国轧制液业市场价格影响因素分析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二、2010-2011年中国轧制液行业市场价格走势分析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中国轧制液行业市场发展的主要策略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一、发展国内轧制液行业的相关建议与对策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二、中国轧制液行业的发展建议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2010-2011年中国轧制液行业进出口市场分析</w:t>
      </w:r>
      <w:r>
        <w:rPr>
          <w:rFonts w:hint="eastAsia"/>
        </w:rPr>
        <w:br/>
      </w:r>
      <w:r>
        <w:rPr>
          <w:rFonts w:hint="eastAsia"/>
        </w:rPr>
        <w:t>　　第一节 轧制液进出口市场分析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轧制液行业进出口数据统计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一、2010-2011年轧制液进口量统计</w:t>
      </w:r>
      <w:r>
        <w:rPr>
          <w:rFonts w:hint="eastAsia"/>
        </w:rPr>
        <w:br/>
      </w:r>
      <w:r>
        <w:rPr>
          <w:rFonts w:hint="eastAsia"/>
        </w:rPr>
        <w:t>　　　　二、2010-2011年轧制液出口量统计</w:t>
      </w:r>
      <w:r>
        <w:rPr>
          <w:rFonts w:hint="eastAsia"/>
        </w:rPr>
        <w:br/>
      </w:r>
      <w:r>
        <w:rPr>
          <w:rFonts w:hint="eastAsia"/>
        </w:rPr>
        <w:t>　　第三节 轧制液进出口区域格局分析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2012-2016年轧制液进出口预测</w:t>
      </w:r>
      <w:r>
        <w:rPr>
          <w:rFonts w:hint="eastAsia"/>
        </w:rPr>
        <w:br/>
      </w:r>
      <w:r>
        <w:rPr>
          <w:rFonts w:hint="eastAsia"/>
        </w:rPr>
        <w:t>　　　　一、2012-2016年轧制液进口预测</w:t>
      </w:r>
      <w:r>
        <w:rPr>
          <w:rFonts w:hint="eastAsia"/>
        </w:rPr>
        <w:br/>
      </w:r>
      <w:r>
        <w:rPr>
          <w:rFonts w:hint="eastAsia"/>
        </w:rPr>
        <w:t>　　　　二、2012-2016年轧制液出口预测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2012-2016年中国轧制液行业市场供需状况研究分析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2012-2016年轧制液行业市场需求分析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一、2012-2016年轧制液行业市场需求规模分析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二、2012-2016年轧制液行业市场需求影响因素分析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三、2012-2016年中国轧制液行业市场需求格局分析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2012-2016年中国轧制液行业市场供给分析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一、2012-2016年中国轧制液行业市场供给规模分析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二、2012-2016年中国轧制液行业业市场供给影响因素分析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三、2012-2016年中国轧制液行业市场供给格局分析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2012-2016年中国轧制液行业市场供需平衡分析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2012-2016年轧制液行业相关行业市场运行综合分析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2012-2016年轧制液行业上游运行分析</w:t>
      </w:r>
      <w:r>
        <w:rPr>
          <w:rFonts w:hint="eastAsia"/>
        </w:rPr>
        <w:br/>
      </w:r>
      <w:r>
        <w:rPr>
          <w:rFonts w:hint="eastAsia"/>
        </w:rPr>
        <w:t>　　　　一、轧制液行业上游介绍</w:t>
      </w:r>
      <w:r>
        <w:rPr>
          <w:rFonts w:hint="eastAsia"/>
        </w:rPr>
        <w:br/>
      </w:r>
      <w:r>
        <w:rPr>
          <w:rFonts w:hint="eastAsia"/>
        </w:rPr>
        <w:t>　　　　二、轧制液行业上游发展状况分析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三、轧制液行业上游对轧制液行业影响力分析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2012-2016年轧制液行业下游运行分析</w:t>
      </w:r>
      <w:r>
        <w:rPr>
          <w:rFonts w:hint="eastAsia"/>
        </w:rPr>
        <w:br/>
      </w:r>
      <w:r>
        <w:rPr>
          <w:rFonts w:hint="eastAsia"/>
        </w:rPr>
        <w:t>　　　　一、轧制液行业下游介绍</w:t>
      </w:r>
      <w:r>
        <w:rPr>
          <w:rFonts w:hint="eastAsia"/>
        </w:rPr>
        <w:br/>
      </w:r>
      <w:r>
        <w:rPr>
          <w:rFonts w:hint="eastAsia"/>
        </w:rPr>
        <w:t>　　　　二、轧制液行业下游发展状况分析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三、轧制液行业下游对釉面砖行业影响力分析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2010-2011年中国轧制液行业知名品牌企业竞争力分析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2012-2016年中国轧制液行业竞争格局分析</w:t>
      </w:r>
      <w:r>
        <w:rPr>
          <w:rFonts w:hint="eastAsia"/>
        </w:rPr>
        <w:br/>
      </w:r>
      <w:r>
        <w:rPr>
          <w:rFonts w:hint="eastAsia"/>
        </w:rPr>
        <w:t>　　第一节 轧制液行业竞争结构分析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轧制液企业国际竞争力比较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轧制液行业竞争格局分析</w:t>
      </w:r>
      <w:r>
        <w:rPr>
          <w:rFonts w:hint="eastAsia"/>
        </w:rPr>
        <w:br/>
      </w:r>
      <w:r>
        <w:rPr>
          <w:rFonts w:hint="eastAsia"/>
        </w:rPr>
        <w:t>　　　　一、轧制液行业集中度分析</w:t>
      </w:r>
      <w:r>
        <w:rPr>
          <w:rFonts w:hint="eastAsia"/>
        </w:rPr>
        <w:br/>
      </w:r>
      <w:r>
        <w:rPr>
          <w:rFonts w:hint="eastAsia"/>
        </w:rPr>
        <w:t>　　　　二、轧制液行业竞争程度分析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2012-2016年轧制液行业竞争策略分析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二、2012-2016年轧制液行业竞争格局展望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三、2012-2016年轧制液行业竞争策略分析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2012-2016年中国轧制液行业发展前景预测分析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2012-2016年中国轧制液行业市场发展趋势预测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三、2012-2016年中国轧制液行业市场价格走势预测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2012-2016年中国轧制液技术发展趋势预测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我国轧制液行业SWOT模型分析研究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2012-2016年中国轧制液行业投资分析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(中:智:林)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8d1f6acad46ec" w:history="1">
        <w:r>
          <w:rPr>
            <w:rStyle w:val="Hyperlink"/>
          </w:rPr>
          <w:t>2012年中国轧制液行业现状研究及未来四年走势预测报告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8d1f6acad46ec" w:history="1">
        <w:r>
          <w:rPr>
            <w:rStyle w:val="Hyperlink"/>
          </w:rPr>
          <w:t>https://www.20087.com/2012-02/R_zhazhiyehangyexianzhuangyanjiujiweil.html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热点：轧制液是什么、轧制液的作用、轧制液电导率正常值是多少、轧制液是什么属不属于危险品、轧制液国际品牌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2636b1d604d95" w:history="1">
      <w:r>
        <w:rPr>
          <w:rStyle w:val="Hyperlink"/>
        </w:rPr>
        <w:t>2012年中国轧制液行业现状研究及未来四年走势预测报告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azhiyehangyexianzhuangyanjiujiweil.html" TargetMode="External" Id="Re608d1f6acad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azhiyehangyexianzhuangyanjiujiweil.html" TargetMode="External" Id="R3702636b1d6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2012-02-13T06:26:00Z</dcterms:created>
  <dcterms:modified xsi:type="dcterms:W3CDTF">2012-02-13T07:26:00Z</dcterms:modified>
  <dc:subject>2012年中国轧制液行业现状研究及未来四年走势预测报告</dc:subject>
  <dc:title>2012年中国轧制液行业现状研究及未来四年走势预测报告</dc:title>
  <cp:keywords>2012年中国轧制液行业现状研究及未来四年走势预测报告</cp:keywords>
  <dc:description>2012年中国轧制液行业现状研究及未来四年走势预测报告</dc:description>
</cp:coreProperties>
</file>