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76a5896344511" w:history="1">
              <w:r>
                <w:rPr>
                  <w:rStyle w:val="Hyperlink"/>
                </w:rPr>
                <w:t>2012年版中国金属包装行业研究分析报告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76a5896344511" w:history="1">
              <w:r>
                <w:rPr>
                  <w:rStyle w:val="Hyperlink"/>
                </w:rPr>
                <w:t>2012年版中国金属包装行业研究分析报告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76a5896344511" w:history="1">
                <w:r>
                  <w:rPr>
                    <w:rStyle w:val="Hyperlink"/>
                  </w:rPr>
                  <w:t>https://www.20087.com/DiaoYan/2012-02/banjinshubaozhuanghangyeyanjiufenxi.html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是中国包装工业的重要组成部分，其产值约占中国包装工业总产值的10%，主要为食品、罐头、饮料、油脂、化工、药品、文化用品及化妆品等行业提供包装服务。目前，中国对金属包装的需求前途非常广泛，需求量较大。</w:t>
      </w:r>
      <w:r>
        <w:rPr>
          <w:rFonts w:hint="eastAsia"/>
        </w:rPr>
        <w:br/>
      </w:r>
      <w:r>
        <w:rPr>
          <w:rFonts w:hint="eastAsia"/>
        </w:rPr>
        <w:t>　　近年来，我国金属包装行业在经过了金融危机洗礼之后，国家宏观经济调控和经济投资政策的激励，我国政府关于扩大内需的政策导向以及跨国公司在华投资都将极大的带动金属包装需求增长，金属包装企业在激烈竞争中迈开了持续健康创新发展的步伐。</w:t>
      </w:r>
      <w:r>
        <w:rPr>
          <w:rFonts w:hint="eastAsia"/>
        </w:rPr>
        <w:br/>
      </w:r>
      <w:r>
        <w:rPr>
          <w:rFonts w:hint="eastAsia"/>
        </w:rPr>
        <w:t>　　2010年1-11月，金属包装容器制造业销售收入总额达到（规模以上工业企业销售收入之和）704.543亿元，同比增长30.40%；利润总额达到42.317亿元，同比增长33.27%。2011年1-9月，金属包装容器制造业销售收入总额达到677.511亿元，同比增长33.27%；利润总额达到36.143亿元，同比增长19.03%。</w:t>
      </w:r>
      <w:r>
        <w:rPr>
          <w:rFonts w:hint="eastAsia"/>
        </w:rPr>
        <w:br/>
      </w:r>
      <w:r>
        <w:rPr>
          <w:rFonts w:hint="eastAsia"/>
        </w:rPr>
        <w:t>　　金属包装业市场环境趋好，存在巨大的潜力和成长空间。中国是拥有13亿人口的庞大消费群体，拥有丰富的工业产品、农产品及出口商品资源，除迅速发展饮料行业外，化学、化妆品和医药等新产业的发展也为金属包装提供了巨大的增长空间。预计未来的5-10年将是金属包装战略发展的机遇期。中国金属包装容器制造行业总体仍将保持快速增长态势，中国金属包装产业潜力巨大。</w:t>
      </w:r>
      <w:r>
        <w:rPr>
          <w:rFonts w:hint="eastAsia"/>
        </w:rPr>
        <w:br/>
      </w:r>
      <w:r>
        <w:rPr>
          <w:rFonts w:hint="eastAsia"/>
        </w:rPr>
        <w:t>　　本行业报告主要依据国家统计局、国家发改委、国家商务部、中国塑料加工工业协会、中国包装协会、国内外相关刊物的基础信息以及塑料包装行业研究单位等公布和提供的大量资料，结合深入的市场调查资料，立足于包装行业整体发展大势，对中国金属包装行业的发展情况、经济运行数据、主要细分市场、进出口数据、竞争替代品、重点企业经营状况等进行了分析及预测，并对未来金属包装行业发展的整体环境及发展趋势进行探讨和研判，最后在前面大量分析、预测的基础上，研究了金属包装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56576a5896344511" w:history="1">
        <w:r>
          <w:rPr>
            <w:rStyle w:val="Hyperlink"/>
          </w:rPr>
          <w:t>2012年版中国金属包装行业研究分析报告</w:t>
        </w:r>
      </w:hyperlink>
      <w:r>
        <w:rPr>
          <w:rFonts w:hint="eastAsia"/>
        </w:rPr>
        <w:t>》为金属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金属包装行业发展分析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三、2011年中国包装行业发展状况分析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二、十二五时期中国包装业面临的形势及市场需求</w:t>
      </w:r>
      <w:r>
        <w:rPr>
          <w:rFonts w:hint="eastAsia"/>
        </w:rPr>
        <w:br/>
      </w:r>
      <w:r>
        <w:rPr>
          <w:rFonts w:hint="eastAsia"/>
        </w:rPr>
        <w:t>　　　　三、十二五时期中国包装工业的主要发展目标</w:t>
      </w:r>
      <w:r>
        <w:rPr>
          <w:rFonts w:hint="eastAsia"/>
        </w:rPr>
        <w:br/>
      </w:r>
      <w:r>
        <w:rPr>
          <w:rFonts w:hint="eastAsia"/>
        </w:rPr>
        <w:t>　　　　四、十二五时期中国包装业的工作重点和措施建议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三、2010年中国金属包装行业取得的进步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一、2008年中国金属包装盒占领月饼包装高端市场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2010-2011年全国集装箱及金属包装容器制造业主要经济指标</w:t>
      </w:r>
      <w:r>
        <w:rPr>
          <w:rFonts w:hint="eastAsia"/>
        </w:rPr>
        <w:br/>
      </w:r>
      <w:r>
        <w:rPr>
          <w:rFonts w:hint="eastAsia"/>
        </w:rPr>
        <w:t>　　　　一、2010年全国集装箱及金属包装容器制造业主要经济指标</w:t>
      </w:r>
      <w:r>
        <w:rPr>
          <w:rFonts w:hint="eastAsia"/>
        </w:rPr>
        <w:br/>
      </w:r>
      <w:r>
        <w:rPr>
          <w:rFonts w:hint="eastAsia"/>
        </w:rPr>
        <w:t>　　　　二、2011年全国集装箱及金属包装容器制造业主要经济指标</w:t>
      </w:r>
      <w:r>
        <w:rPr>
          <w:rFonts w:hint="eastAsia"/>
        </w:rPr>
        <w:br/>
      </w:r>
      <w:r>
        <w:rPr>
          <w:rFonts w:hint="eastAsia"/>
        </w:rPr>
        <w:t>　　第二节 2010-2011年全国及各省市集装箱及金属包装容器制造业产销数据分析</w:t>
      </w:r>
      <w:r>
        <w:rPr>
          <w:rFonts w:hint="eastAsia"/>
        </w:rPr>
        <w:br/>
      </w:r>
      <w:r>
        <w:rPr>
          <w:rFonts w:hint="eastAsia"/>
        </w:rPr>
        <w:t>　　　　一、2010年全国及各省市集装箱及金属包装容器制造业产销数据分析</w:t>
      </w:r>
      <w:r>
        <w:rPr>
          <w:rFonts w:hint="eastAsia"/>
        </w:rPr>
        <w:br/>
      </w:r>
      <w:r>
        <w:rPr>
          <w:rFonts w:hint="eastAsia"/>
        </w:rPr>
        <w:t>　　　　二、2011年全国及各省市集装箱及金属包装容器制造业产销数据分析</w:t>
      </w:r>
      <w:r>
        <w:rPr>
          <w:rFonts w:hint="eastAsia"/>
        </w:rPr>
        <w:br/>
      </w:r>
      <w:r>
        <w:rPr>
          <w:rFonts w:hint="eastAsia"/>
        </w:rPr>
        <w:t>　　第三节 2010-2011年全国及各省市集装箱及金属包装容器制造业资产负债分析</w:t>
      </w:r>
      <w:r>
        <w:rPr>
          <w:rFonts w:hint="eastAsia"/>
        </w:rPr>
        <w:br/>
      </w:r>
      <w:r>
        <w:rPr>
          <w:rFonts w:hint="eastAsia"/>
        </w:rPr>
        <w:t>　　　　一、2010年全国及各省市集装箱及金属包装容器制造业资产负债分析</w:t>
      </w:r>
      <w:r>
        <w:rPr>
          <w:rFonts w:hint="eastAsia"/>
        </w:rPr>
        <w:br/>
      </w:r>
      <w:r>
        <w:rPr>
          <w:rFonts w:hint="eastAsia"/>
        </w:rPr>
        <w:t>　　　　二、2011年全国及各省市集装箱及金属包装容器制造业资产负债分析</w:t>
      </w:r>
      <w:r>
        <w:rPr>
          <w:rFonts w:hint="eastAsia"/>
        </w:rPr>
        <w:br/>
      </w:r>
      <w:r>
        <w:rPr>
          <w:rFonts w:hint="eastAsia"/>
        </w:rPr>
        <w:t>　　第四节 2010-2011年全国及中国各省市集装箱及金属包装容器制造业行业规模分析</w:t>
      </w:r>
      <w:r>
        <w:rPr>
          <w:rFonts w:hint="eastAsia"/>
        </w:rPr>
        <w:br/>
      </w:r>
      <w:r>
        <w:rPr>
          <w:rFonts w:hint="eastAsia"/>
        </w:rPr>
        <w:t>　　　　一、2010年全国及各省市集装箱及金属包装容器制造业行业规模分析</w:t>
      </w:r>
      <w:r>
        <w:rPr>
          <w:rFonts w:hint="eastAsia"/>
        </w:rPr>
        <w:br/>
      </w:r>
      <w:r>
        <w:rPr>
          <w:rFonts w:hint="eastAsia"/>
        </w:rPr>
        <w:t>　　　　二、2011年全国及各省市集装箱及金属包装容器制造业行业规模分析</w:t>
      </w:r>
      <w:r>
        <w:rPr>
          <w:rFonts w:hint="eastAsia"/>
        </w:rPr>
        <w:br/>
      </w:r>
      <w:r>
        <w:rPr>
          <w:rFonts w:hint="eastAsia"/>
        </w:rPr>
        <w:t>　　第五节 2010-2011年全国及各省市集装箱及金属包装容器制造业盈利能力分析</w:t>
      </w:r>
      <w:r>
        <w:rPr>
          <w:rFonts w:hint="eastAsia"/>
        </w:rPr>
        <w:br/>
      </w:r>
      <w:r>
        <w:rPr>
          <w:rFonts w:hint="eastAsia"/>
        </w:rPr>
        <w:t>　　　　一、2010年全国及各省市集装箱及金属包装容器制造业盈利能力分析</w:t>
      </w:r>
      <w:r>
        <w:rPr>
          <w:rFonts w:hint="eastAsia"/>
        </w:rPr>
        <w:br/>
      </w:r>
      <w:r>
        <w:rPr>
          <w:rFonts w:hint="eastAsia"/>
        </w:rPr>
        <w:t>　　　　二、2011年全国及各省市集装箱及金属包装容器制造业盈利能力分析</w:t>
      </w:r>
      <w:r>
        <w:rPr>
          <w:rFonts w:hint="eastAsia"/>
        </w:rPr>
        <w:br/>
      </w:r>
      <w:r>
        <w:rPr>
          <w:rFonts w:hint="eastAsia"/>
        </w:rPr>
        <w:br/>
      </w:r>
      <w:r>
        <w:rPr>
          <w:rFonts w:hint="eastAsia"/>
        </w:rPr>
        <w:t>第二部分 金属包装细分行业分析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三、2007年巴西铝罐业发展迅速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三、2008年美国铝罐回收的增减情况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金属包装行业进出口数据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一、2010年中国装物料的钢铁槽、罐、桶等容器（容积＞300L）进出口数据分析</w:t>
      </w:r>
      <w:r>
        <w:rPr>
          <w:rFonts w:hint="eastAsia"/>
        </w:rPr>
        <w:br/>
      </w:r>
      <w:r>
        <w:rPr>
          <w:rFonts w:hint="eastAsia"/>
        </w:rPr>
        <w:t>　　　　二、2011年中国装物料的钢铁槽、罐、桶等容器（容积＞300L）进出口数据分析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一、2010年中国装物料的钢铁桶、罐、听等容器进出口数据分析</w:t>
      </w:r>
      <w:r>
        <w:rPr>
          <w:rFonts w:hint="eastAsia"/>
        </w:rPr>
        <w:br/>
      </w:r>
      <w:r>
        <w:rPr>
          <w:rFonts w:hint="eastAsia"/>
        </w:rPr>
        <w:t>　　　　二、2011年中国装物料的钢铁桶、罐、听等容器进出口数据分析</w:t>
      </w:r>
      <w:r>
        <w:rPr>
          <w:rFonts w:hint="eastAsia"/>
        </w:rPr>
        <w:br/>
      </w:r>
      <w:r>
        <w:rPr>
          <w:rFonts w:hint="eastAsia"/>
        </w:rPr>
        <w:t>　　第三节 中国装压缩气体或液化气体用的钢铁容器进出口数据分析</w:t>
      </w:r>
      <w:r>
        <w:rPr>
          <w:rFonts w:hint="eastAsia"/>
        </w:rPr>
        <w:br/>
      </w:r>
      <w:r>
        <w:rPr>
          <w:rFonts w:hint="eastAsia"/>
        </w:rPr>
        <w:t>　　　　一、2010年中国装压缩气体或液化气体用的钢铁容器进出口数据分析</w:t>
      </w:r>
      <w:r>
        <w:rPr>
          <w:rFonts w:hint="eastAsia"/>
        </w:rPr>
        <w:br/>
      </w:r>
      <w:r>
        <w:rPr>
          <w:rFonts w:hint="eastAsia"/>
        </w:rPr>
        <w:t>　　　　二、2011年中国装压缩气体或液化气体用的钢铁容器进出口数据分析</w:t>
      </w:r>
      <w:r>
        <w:rPr>
          <w:rFonts w:hint="eastAsia"/>
        </w:rPr>
        <w:br/>
      </w:r>
      <w:r>
        <w:rPr>
          <w:rFonts w:hint="eastAsia"/>
        </w:rPr>
        <w:t>　　第四节 中国铝制槽、罐、桶等容器（容积超过300升）进出口数据分析</w:t>
      </w:r>
      <w:r>
        <w:rPr>
          <w:rFonts w:hint="eastAsia"/>
        </w:rPr>
        <w:br/>
      </w:r>
      <w:r>
        <w:rPr>
          <w:rFonts w:hint="eastAsia"/>
        </w:rPr>
        <w:t>　　　　一、2010年中国铝制槽、罐、桶等容器（容积超过300升）进出口数据分析</w:t>
      </w:r>
      <w:r>
        <w:rPr>
          <w:rFonts w:hint="eastAsia"/>
        </w:rPr>
        <w:br/>
      </w:r>
      <w:r>
        <w:rPr>
          <w:rFonts w:hint="eastAsia"/>
        </w:rPr>
        <w:t>　　　　二、2011年中国铝制槽、罐、桶等容器（容积超过300升）进出口数据分析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一、2010年中国铝制槽、罐、桶等容器（容积不超过300升）进出口数据分析</w:t>
      </w:r>
      <w:r>
        <w:rPr>
          <w:rFonts w:hint="eastAsia"/>
        </w:rPr>
        <w:br/>
      </w:r>
      <w:r>
        <w:rPr>
          <w:rFonts w:hint="eastAsia"/>
        </w:rPr>
        <w:t>　　　　二、2011年中国铝制槽、罐、桶等容器（容积不超过300升）进出口数据分析</w:t>
      </w:r>
      <w:r>
        <w:rPr>
          <w:rFonts w:hint="eastAsia"/>
        </w:rPr>
        <w:br/>
      </w:r>
      <w:r>
        <w:rPr>
          <w:rFonts w:hint="eastAsia"/>
        </w:rPr>
        <w:br/>
      </w:r>
      <w:r>
        <w:rPr>
          <w:rFonts w:hint="eastAsia"/>
        </w:rPr>
        <w:t>第四部分 金属包装行业竞争替代品分析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金属包装行业前景及趋势预测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金属包装行业重点企业分析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2010年1-12月集装箱及金属包装容器制造业主要经济指标全国统计数据</w:t>
      </w:r>
      <w:r>
        <w:rPr>
          <w:rFonts w:hint="eastAsia"/>
        </w:rPr>
        <w:br/>
      </w:r>
      <w:r>
        <w:rPr>
          <w:rFonts w:hint="eastAsia"/>
        </w:rPr>
        <w:t>　　图表 2011年1-12月集装箱及金属包装容器制造业主要经济指标全国统计数据</w:t>
      </w:r>
      <w:r>
        <w:rPr>
          <w:rFonts w:hint="eastAsia"/>
        </w:rPr>
        <w:br/>
      </w:r>
      <w:r>
        <w:rPr>
          <w:rFonts w:hint="eastAsia"/>
        </w:rPr>
        <w:t>　　图表 2010年1-11月全国及各省市集装箱及金属包装容器制造业累计产成品</w:t>
      </w:r>
      <w:r>
        <w:rPr>
          <w:rFonts w:hint="eastAsia"/>
        </w:rPr>
        <w:br/>
      </w:r>
      <w:r>
        <w:rPr>
          <w:rFonts w:hint="eastAsia"/>
        </w:rPr>
        <w:t>　　图表 2010年1-11月全国及各省市集装箱及金属包装容器制造业累计产成品比去年同期增长</w:t>
      </w:r>
      <w:r>
        <w:rPr>
          <w:rFonts w:hint="eastAsia"/>
        </w:rPr>
        <w:br/>
      </w:r>
      <w:r>
        <w:rPr>
          <w:rFonts w:hint="eastAsia"/>
        </w:rPr>
        <w:t>　　图表 2010年1-11月全国及各省市集装箱及金属包装容器制造业累计产品销售收入</w:t>
      </w:r>
      <w:r>
        <w:rPr>
          <w:rFonts w:hint="eastAsia"/>
        </w:rPr>
        <w:br/>
      </w:r>
      <w:r>
        <w:rPr>
          <w:rFonts w:hint="eastAsia"/>
        </w:rPr>
        <w:t>　　图表 2010年1-11月全国及各省市集装箱及金属包装容器制造业累计产品销售收入比去年同期增长</w:t>
      </w:r>
      <w:r>
        <w:rPr>
          <w:rFonts w:hint="eastAsia"/>
        </w:rPr>
        <w:br/>
      </w:r>
      <w:r>
        <w:rPr>
          <w:rFonts w:hint="eastAsia"/>
        </w:rPr>
        <w:t>　　图表 2010年1-12月全国及各省市集装箱及金属包装容器制造业累计工业总产值（当年价格）</w:t>
      </w:r>
      <w:r>
        <w:rPr>
          <w:rFonts w:hint="eastAsia"/>
        </w:rPr>
        <w:br/>
      </w:r>
      <w:r>
        <w:rPr>
          <w:rFonts w:hint="eastAsia"/>
        </w:rPr>
        <w:t>　　图表 2010年1-12月全国及各省市集装箱及金属包装容器制造业累计工业总产值比去年同期增长（当年价格）</w:t>
      </w:r>
      <w:r>
        <w:rPr>
          <w:rFonts w:hint="eastAsia"/>
        </w:rPr>
        <w:br/>
      </w:r>
      <w:r>
        <w:rPr>
          <w:rFonts w:hint="eastAsia"/>
        </w:rPr>
        <w:t>　　图表 2011年1-12月全国及各省市集装箱及金属包装容器制造业累计产成品</w:t>
      </w:r>
      <w:r>
        <w:rPr>
          <w:rFonts w:hint="eastAsia"/>
        </w:rPr>
        <w:br/>
      </w:r>
      <w:r>
        <w:rPr>
          <w:rFonts w:hint="eastAsia"/>
        </w:rPr>
        <w:t>　　图表 2011年1-12月全国及各省市集装箱及金属包装容器制造业累计产成品比去年同期增长</w:t>
      </w:r>
      <w:r>
        <w:rPr>
          <w:rFonts w:hint="eastAsia"/>
        </w:rPr>
        <w:br/>
      </w:r>
      <w:r>
        <w:rPr>
          <w:rFonts w:hint="eastAsia"/>
        </w:rPr>
        <w:t>　　图表 2011年1-12月全国及各省市集装箱及金属包装容器制造业累计产品销售收入</w:t>
      </w:r>
      <w:r>
        <w:rPr>
          <w:rFonts w:hint="eastAsia"/>
        </w:rPr>
        <w:br/>
      </w:r>
      <w:r>
        <w:rPr>
          <w:rFonts w:hint="eastAsia"/>
        </w:rPr>
        <w:t>　　图表 2011年1-12月全国及各省市集装箱及金属包装容器制造业累计产品销售收入比去年同期增长</w:t>
      </w:r>
      <w:r>
        <w:rPr>
          <w:rFonts w:hint="eastAsia"/>
        </w:rPr>
        <w:br/>
      </w:r>
      <w:r>
        <w:rPr>
          <w:rFonts w:hint="eastAsia"/>
        </w:rPr>
        <w:t>　　图表 2011年1-12月全国及各省市集装箱及金属包装容器制造业累计工业总产值（当年价格）</w:t>
      </w:r>
      <w:r>
        <w:rPr>
          <w:rFonts w:hint="eastAsia"/>
        </w:rPr>
        <w:br/>
      </w:r>
      <w:r>
        <w:rPr>
          <w:rFonts w:hint="eastAsia"/>
        </w:rPr>
        <w:t>　　图表 2011年1-12月全国及各省市集装箱及金属包装容器制造业累计工业总产值比去年同期增长（当年价格）</w:t>
      </w:r>
      <w:r>
        <w:rPr>
          <w:rFonts w:hint="eastAsia"/>
        </w:rPr>
        <w:br/>
      </w:r>
      <w:r>
        <w:rPr>
          <w:rFonts w:hint="eastAsia"/>
        </w:rPr>
        <w:t>　　图表 2010年1-11月全国及各省市集装箱及金属包装容器制造业累计资产总计</w:t>
      </w:r>
      <w:r>
        <w:rPr>
          <w:rFonts w:hint="eastAsia"/>
        </w:rPr>
        <w:br/>
      </w:r>
      <w:r>
        <w:rPr>
          <w:rFonts w:hint="eastAsia"/>
        </w:rPr>
        <w:t>　　图表 2010年1-11月全国及各省市集装箱及金属包装容器制造业累计资产总计比去年同期增长</w:t>
      </w:r>
      <w:r>
        <w:rPr>
          <w:rFonts w:hint="eastAsia"/>
        </w:rPr>
        <w:br/>
      </w:r>
      <w:r>
        <w:rPr>
          <w:rFonts w:hint="eastAsia"/>
        </w:rPr>
        <w:t>　　图表 2010年1-11月全国及各省市集装箱及金属包装容器制造业累计流动资产平均余额</w:t>
      </w:r>
      <w:r>
        <w:rPr>
          <w:rFonts w:hint="eastAsia"/>
        </w:rPr>
        <w:br/>
      </w:r>
      <w:r>
        <w:rPr>
          <w:rFonts w:hint="eastAsia"/>
        </w:rPr>
        <w:t>　　图表 2010年1-11月全国及各省市集装箱及金属包装容器制造业累计流动资产平均余额比去年同期增长</w:t>
      </w:r>
      <w:r>
        <w:rPr>
          <w:rFonts w:hint="eastAsia"/>
        </w:rPr>
        <w:br/>
      </w:r>
      <w:r>
        <w:rPr>
          <w:rFonts w:hint="eastAsia"/>
        </w:rPr>
        <w:t>　　图表 2010年1-11月全国及各省市集装箱及金属包装容器制造业累计固定资产净值平均余额</w:t>
      </w:r>
      <w:r>
        <w:rPr>
          <w:rFonts w:hint="eastAsia"/>
        </w:rPr>
        <w:br/>
      </w:r>
      <w:r>
        <w:rPr>
          <w:rFonts w:hint="eastAsia"/>
        </w:rPr>
        <w:t>　　图表 2010年1-11月全国及各省市集装箱及金属包装容器制造业累计固定资产净值平均余额比去年同期增长</w:t>
      </w:r>
      <w:r>
        <w:rPr>
          <w:rFonts w:hint="eastAsia"/>
        </w:rPr>
        <w:br/>
      </w:r>
      <w:r>
        <w:rPr>
          <w:rFonts w:hint="eastAsia"/>
        </w:rPr>
        <w:t>　　图表 2010年1-11月全国及各省市集装箱及金属包装容器制造业累计负债合计</w:t>
      </w:r>
      <w:r>
        <w:rPr>
          <w:rFonts w:hint="eastAsia"/>
        </w:rPr>
        <w:br/>
      </w:r>
      <w:r>
        <w:rPr>
          <w:rFonts w:hint="eastAsia"/>
        </w:rPr>
        <w:t>　　图表 2010年1-11月全国及各省市集装箱及金属包装容器制造业累计负债合计比去年同期增长</w:t>
      </w:r>
      <w:r>
        <w:rPr>
          <w:rFonts w:hint="eastAsia"/>
        </w:rPr>
        <w:br/>
      </w:r>
      <w:r>
        <w:rPr>
          <w:rFonts w:hint="eastAsia"/>
        </w:rPr>
        <w:t>　　图表 2010年1-11月全国及各省市集装箱及金属包装容器制造业资本负债率</w:t>
      </w:r>
      <w:r>
        <w:rPr>
          <w:rFonts w:hint="eastAsia"/>
        </w:rPr>
        <w:br/>
      </w:r>
      <w:r>
        <w:rPr>
          <w:rFonts w:hint="eastAsia"/>
        </w:rPr>
        <w:t>　　图表 2011年1-12月全国及各省市集装箱及金属包装容器制造业累计资产总计</w:t>
      </w:r>
      <w:r>
        <w:rPr>
          <w:rFonts w:hint="eastAsia"/>
        </w:rPr>
        <w:br/>
      </w:r>
      <w:r>
        <w:rPr>
          <w:rFonts w:hint="eastAsia"/>
        </w:rPr>
        <w:t>　　图表 2011年1-12月全国及各省市集装箱及金属包装容器制造业累计资产总计比去年同期增长</w:t>
      </w:r>
      <w:r>
        <w:rPr>
          <w:rFonts w:hint="eastAsia"/>
        </w:rPr>
        <w:br/>
      </w:r>
      <w:r>
        <w:rPr>
          <w:rFonts w:hint="eastAsia"/>
        </w:rPr>
        <w:t>　　图表 2011年1-12月全国及各省市集装箱及金属包装容器制造业累计流动资产平均余额</w:t>
      </w:r>
      <w:r>
        <w:rPr>
          <w:rFonts w:hint="eastAsia"/>
        </w:rPr>
        <w:br/>
      </w:r>
      <w:r>
        <w:rPr>
          <w:rFonts w:hint="eastAsia"/>
        </w:rPr>
        <w:t>　　图表 2011年1-12月全国及各省市集装箱及金属包装容器制造业累计流动资产平均余额比去年同期增长</w:t>
      </w:r>
      <w:r>
        <w:rPr>
          <w:rFonts w:hint="eastAsia"/>
        </w:rPr>
        <w:br/>
      </w:r>
      <w:r>
        <w:rPr>
          <w:rFonts w:hint="eastAsia"/>
        </w:rPr>
        <w:t>　　图表 2011年1-12月全国及各省市集装箱及金属包装容器制造业累计固定资产净值平均余额</w:t>
      </w:r>
      <w:r>
        <w:rPr>
          <w:rFonts w:hint="eastAsia"/>
        </w:rPr>
        <w:br/>
      </w:r>
      <w:r>
        <w:rPr>
          <w:rFonts w:hint="eastAsia"/>
        </w:rPr>
        <w:t>　　图表 2011年1-12月全国及各省市集装箱及金属包装容器制造业累计固定资产净值平均余额比去年同期增长</w:t>
      </w:r>
      <w:r>
        <w:rPr>
          <w:rFonts w:hint="eastAsia"/>
        </w:rPr>
        <w:br/>
      </w:r>
      <w:r>
        <w:rPr>
          <w:rFonts w:hint="eastAsia"/>
        </w:rPr>
        <w:t>　　图表 2011年1-12月全国及各省市集装箱及金属包装容器制造业累计负债合计</w:t>
      </w:r>
      <w:r>
        <w:rPr>
          <w:rFonts w:hint="eastAsia"/>
        </w:rPr>
        <w:br/>
      </w:r>
      <w:r>
        <w:rPr>
          <w:rFonts w:hint="eastAsia"/>
        </w:rPr>
        <w:t>　　图表 2011年1-12月全国及各省市集装箱及金属包装容器制造业累计负债合计比去年同期增长</w:t>
      </w:r>
      <w:r>
        <w:rPr>
          <w:rFonts w:hint="eastAsia"/>
        </w:rPr>
        <w:br/>
      </w:r>
      <w:r>
        <w:rPr>
          <w:rFonts w:hint="eastAsia"/>
        </w:rPr>
        <w:t>　　图表 2011年1-12月全国及各省市集装箱及金属包装容器制造业资本负债率</w:t>
      </w:r>
      <w:r>
        <w:rPr>
          <w:rFonts w:hint="eastAsia"/>
        </w:rPr>
        <w:br/>
      </w:r>
      <w:r>
        <w:rPr>
          <w:rFonts w:hint="eastAsia"/>
        </w:rPr>
        <w:t>　　图表 2010年1-11月全国及各省市集装箱及金属包装容器制造业累计全部从业人员平均人数</w:t>
      </w:r>
      <w:r>
        <w:rPr>
          <w:rFonts w:hint="eastAsia"/>
        </w:rPr>
        <w:br/>
      </w:r>
      <w:r>
        <w:rPr>
          <w:rFonts w:hint="eastAsia"/>
        </w:rPr>
        <w:t>　　图表 2010年1-11月全国及各省市集装箱及金属包装容器制造业累计全部从业人员平均人数比去年同期增长</w:t>
      </w:r>
      <w:r>
        <w:rPr>
          <w:rFonts w:hint="eastAsia"/>
        </w:rPr>
        <w:br/>
      </w:r>
      <w:r>
        <w:rPr>
          <w:rFonts w:hint="eastAsia"/>
        </w:rPr>
        <w:t>　　图表 2010年1-12月全国及各省市集装箱及金属包装容器制造业累计企业单位数</w:t>
      </w:r>
      <w:r>
        <w:rPr>
          <w:rFonts w:hint="eastAsia"/>
        </w:rPr>
        <w:br/>
      </w:r>
      <w:r>
        <w:rPr>
          <w:rFonts w:hint="eastAsia"/>
        </w:rPr>
        <w:t>　　图表 2011年1-12月全国及各省市集装箱及金属包装容器制造业累计全部从业人员平均人数</w:t>
      </w:r>
      <w:r>
        <w:rPr>
          <w:rFonts w:hint="eastAsia"/>
        </w:rPr>
        <w:br/>
      </w:r>
      <w:r>
        <w:rPr>
          <w:rFonts w:hint="eastAsia"/>
        </w:rPr>
        <w:t>　　图表 2011年1-12月全国及各省市集装箱及金属包装容器制造业累计全部从业人员平均人数比去年同期增长</w:t>
      </w:r>
      <w:r>
        <w:rPr>
          <w:rFonts w:hint="eastAsia"/>
        </w:rPr>
        <w:br/>
      </w:r>
      <w:r>
        <w:rPr>
          <w:rFonts w:hint="eastAsia"/>
        </w:rPr>
        <w:t>　　图表 2011年1-12月全国及各省市集装箱及金属包装容器制造业累计企业单位数</w:t>
      </w:r>
      <w:r>
        <w:rPr>
          <w:rFonts w:hint="eastAsia"/>
        </w:rPr>
        <w:br/>
      </w:r>
      <w:r>
        <w:rPr>
          <w:rFonts w:hint="eastAsia"/>
        </w:rPr>
        <w:t>　　图表 2010年1-11月全国及各省市集装箱及金属包装容器制造业累计利润总额</w:t>
      </w:r>
      <w:r>
        <w:rPr>
          <w:rFonts w:hint="eastAsia"/>
        </w:rPr>
        <w:br/>
      </w:r>
      <w:r>
        <w:rPr>
          <w:rFonts w:hint="eastAsia"/>
        </w:rPr>
        <w:t>　　图表 2010年1-11月全国及各省市集装箱及金属包装容器制造业成本费用利润率</w:t>
      </w:r>
      <w:r>
        <w:rPr>
          <w:rFonts w:hint="eastAsia"/>
        </w:rPr>
        <w:br/>
      </w:r>
      <w:r>
        <w:rPr>
          <w:rFonts w:hint="eastAsia"/>
        </w:rPr>
        <w:t>　　图表 2010年1-11月全国及各省市集装箱及金属包装容器制造业累计亏损企业单位数</w:t>
      </w:r>
      <w:r>
        <w:rPr>
          <w:rFonts w:hint="eastAsia"/>
        </w:rPr>
        <w:br/>
      </w:r>
      <w:r>
        <w:rPr>
          <w:rFonts w:hint="eastAsia"/>
        </w:rPr>
        <w:t>　　图表 2010年1-11月全国及各省市集装箱及金属包装容器制造业累计亏损企业亏损总额</w:t>
      </w:r>
      <w:r>
        <w:rPr>
          <w:rFonts w:hint="eastAsia"/>
        </w:rPr>
        <w:br/>
      </w:r>
      <w:r>
        <w:rPr>
          <w:rFonts w:hint="eastAsia"/>
        </w:rPr>
        <w:t>　　图表 2010年1-11月全国及各省市集装箱及金属包装容器制造业累计亏损企业亏损总额比去年同期增长</w:t>
      </w:r>
      <w:r>
        <w:rPr>
          <w:rFonts w:hint="eastAsia"/>
        </w:rPr>
        <w:br/>
      </w:r>
      <w:r>
        <w:rPr>
          <w:rFonts w:hint="eastAsia"/>
        </w:rPr>
        <w:t>　　图表 2010年1-11月全国及各省市集装箱及金属包装容器制造业资本保值增值率</w:t>
      </w:r>
      <w:r>
        <w:rPr>
          <w:rFonts w:hint="eastAsia"/>
        </w:rPr>
        <w:br/>
      </w:r>
      <w:r>
        <w:rPr>
          <w:rFonts w:hint="eastAsia"/>
        </w:rPr>
        <w:t>　　图表 2011年1-12月全国及各省市集装箱及金属包装容器制造业累计利润总额</w:t>
      </w:r>
      <w:r>
        <w:rPr>
          <w:rFonts w:hint="eastAsia"/>
        </w:rPr>
        <w:br/>
      </w:r>
      <w:r>
        <w:rPr>
          <w:rFonts w:hint="eastAsia"/>
        </w:rPr>
        <w:t>　　图表 2011年1-12月全国及各省市集装箱及金属包装容器制造业成本费用利润率</w:t>
      </w:r>
      <w:r>
        <w:rPr>
          <w:rFonts w:hint="eastAsia"/>
        </w:rPr>
        <w:br/>
      </w:r>
      <w:r>
        <w:rPr>
          <w:rFonts w:hint="eastAsia"/>
        </w:rPr>
        <w:t>　　图表 2011年1-12月全国及各省市集装箱及金属包装容器制造业累计亏损企业单位数</w:t>
      </w:r>
      <w:r>
        <w:rPr>
          <w:rFonts w:hint="eastAsia"/>
        </w:rPr>
        <w:br/>
      </w:r>
      <w:r>
        <w:rPr>
          <w:rFonts w:hint="eastAsia"/>
        </w:rPr>
        <w:t>　　图表 2011年1-12月全国及各省市集装箱及金属包装容器制造业累计亏损企业亏损总额</w:t>
      </w:r>
      <w:r>
        <w:rPr>
          <w:rFonts w:hint="eastAsia"/>
        </w:rPr>
        <w:br/>
      </w:r>
      <w:r>
        <w:rPr>
          <w:rFonts w:hint="eastAsia"/>
        </w:rPr>
        <w:t>　　图表 2011年1-12月全国及各省市集装箱及金属包装容器制造业累计亏损企业亏损总额比去年同期增长</w:t>
      </w:r>
      <w:r>
        <w:rPr>
          <w:rFonts w:hint="eastAsia"/>
        </w:rPr>
        <w:br/>
      </w:r>
      <w:r>
        <w:rPr>
          <w:rFonts w:hint="eastAsia"/>
        </w:rPr>
        <w:t>　　图表 2011年1-12月全国及各省市集装箱及金属包装容器制造业资本保值增值率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Pr>
          <w:rFonts w:hint="eastAsia"/>
        </w:rPr>
        <w:t>　　图表 2008塑料包装材料主要产品产量分析表</w:t>
      </w:r>
      <w:r>
        <w:rPr>
          <w:rFonts w:hint="eastAsia"/>
        </w:rPr>
        <w:br/>
      </w:r>
      <w:r>
        <w:rPr>
          <w:rFonts w:hint="eastAsia"/>
        </w:rPr>
        <w:t>　　图表 2007年欧洲主要国家玻璃包装产量及增长情况</w:t>
      </w:r>
      <w:r>
        <w:rPr>
          <w:rFonts w:hint="eastAsia"/>
        </w:rPr>
        <w:br/>
      </w:r>
      <w:r>
        <w:rPr>
          <w:rFonts w:hint="eastAsia"/>
        </w:rPr>
        <w:t>　　图表 2007年欧洲主要国家玻璃包装消耗量及回收情况统计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76a5896344511" w:history="1">
        <w:r>
          <w:rPr>
            <w:rStyle w:val="Hyperlink"/>
          </w:rPr>
          <w:t>2012年版中国金属包装行业研究分析报告</w:t>
        </w:r>
      </w:hyperlink>
      <w:r>
        <w:rPr>
          <w:color w:val="C00000"/>
        </w:rPr>
        <w:t>》，报告编号：</w:t>
      </w:r>
      <w:r>
        <w:rPr>
          <w:rFonts w:hint="eastAsia"/>
          <w:color w:val="C00000"/>
        </w:rPr>
        <w:t>10A7587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76a5896344511" w:history="1">
        <w:r>
          <w:rPr>
            <w:rStyle w:val="Hyperlink"/>
          </w:rPr>
          <w:t>https://www.20087.com/DiaoYan/2012-02/banjinshubaozhuanghangyeyanjiufenxi.html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8bd4c2b0a452d" w:history="1">
      <w:r>
        <w:rPr>
          <w:rStyle w:val="Hyperlink"/>
        </w:rPr>
        <w:t>2012年版中国金属包装行业研究分析报告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jinshubaozhuanghangyeyanjiufenxi.html" TargetMode="External" Id="R56576a5896344511" /></Relationships>
</file>

<file path=word/_rels/header2.xml.rels>&#65279;<?xml version="1.0" encoding="utf-8"?><Relationships xmlns="http://schemas.openxmlformats.org/package/2006/relationships"><Relationship Type="http://schemas.openxmlformats.org/officeDocument/2006/relationships/hyperlink" Target="https://www.20087.com/DiaoYan/2012-02/banjinshubaozhuanghangyeyanjiufenxi.html" TargetMode="External" Id="Re648bd4c2b0a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2012-02-13T02:48:00Z</dcterms:created>
  <dcterms:modified xsi:type="dcterms:W3CDTF">2012-02-13T03:48:00Z</dcterms:modified>
  <dc:subject>2012年版中国金属包装行业研究分析报告</dc:subject>
  <dc:title>2012年版中国金属包装行业研究分析报告</dc:title>
  <cp:keywords>2012年版中国金属包装行业研究分析报告</cp:keywords>
  <dc:description>2012年版中国金属包装行业研究分析报告</dc:description>
</cp:coreProperties>
</file>