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e98a7dd1c420e" w:history="1">
              <w:r>
                <w:rPr>
                  <w:rStyle w:val="Hyperlink"/>
                </w:rPr>
                <w:t>2012年版有机茶行业专题研究分析报告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e98a7dd1c420e" w:history="1">
              <w:r>
                <w:rPr>
                  <w:rStyle w:val="Hyperlink"/>
                </w:rPr>
                <w:t>2012年版有机茶行业专题研究分析报告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e98a7dd1c420e" w:history="1">
                <w:r>
                  <w:rPr>
                    <w:rStyle w:val="Hyperlink"/>
                  </w:rPr>
                  <w:t>https://www.20087.com/DiaoYan/2012-02/banyoujichahangyezhuantiyanjiufenxi.html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de98a7dd1c420e" w:history="1">
        <w:r>
          <w:rPr>
            <w:rStyle w:val="Hyperlink"/>
          </w:rPr>
          <w:t>2012年版有机茶行业专题研究分析报告</w:t>
        </w:r>
      </w:hyperlink>
      <w:r>
        <w:rPr>
          <w:rFonts w:hint="eastAsia"/>
        </w:rPr>
        <w:t>》首先介绍了有机茶行业及其相关行业等，接着分析了国际国内有机茶行业的发展概况，然后分别介绍了中国有机茶进出口情况。随后，详细分析了相关行业对有机茶行业发展的影响，并对有机茶行业的投资风险、资源、发展及相关政策等进行了详细的数据分析。报告同时给出了有机茶行业重点企业运营状况分析。最后报告分析了有机茶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有机茶行业概述</w:t>
      </w:r>
      <w:r>
        <w:rPr>
          <w:rFonts w:hint="eastAsia"/>
        </w:rPr>
        <w:br/>
      </w:r>
      <w:r>
        <w:rPr>
          <w:rFonts w:hint="eastAsia"/>
        </w:rPr>
        <w:t>　　第一节 有机茶产品概述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有机茶品种发展综述</w:t>
      </w:r>
      <w:r>
        <w:rPr>
          <w:rFonts w:hint="eastAsia"/>
        </w:rPr>
        <w:br/>
      </w:r>
      <w:r>
        <w:rPr>
          <w:rFonts w:hint="eastAsia"/>
        </w:rPr>
        <w:t>　　第三节 有机茶市场的政策化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有机茶行业技术发展现状及未来发展趋势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三、中外有机茶技术差距及其主要因素分析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四、提高中国有机茶技术的策略</w:t>
      </w:r>
      <w:r>
        <w:rPr>
          <w:rFonts w:hint="eastAsia"/>
        </w:rPr>
        <w:br/>
      </w:r>
      <w:r>
        <w:rPr>
          <w:rFonts w:hint="eastAsia"/>
        </w:rPr>
        <w:t>　　第二节 中国有机茶行业技术发展趋势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近些年中国有机茶行业发展政策环境分析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一、有机茶行业主管部门、行业管理体制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二、有机茶行业主要法规与产业政策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全球有机茶行业发展分析</w:t>
      </w:r>
      <w:r>
        <w:rPr>
          <w:rFonts w:hint="eastAsia"/>
        </w:rPr>
        <w:br/>
      </w:r>
      <w:r>
        <w:rPr>
          <w:rFonts w:hint="eastAsia"/>
        </w:rPr>
        <w:t>　　第一节 全球有机茶行业现状</w:t>
      </w:r>
      <w:r>
        <w:rPr>
          <w:rFonts w:hint="eastAsia"/>
        </w:rPr>
        <w:br/>
      </w:r>
      <w:r>
        <w:rPr>
          <w:rFonts w:hint="eastAsia"/>
        </w:rPr>
        <w:t>　　　　一、2010年全球有机茶行业发展现状分析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二、2010年全球有机茶行业发展特点分析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三、2010年全球有机茶行业产量分析</w:t>
      </w:r>
      <w:r>
        <w:rPr>
          <w:rFonts w:hint="eastAsia"/>
        </w:rPr>
        <w:br/>
      </w:r>
      <w:r>
        <w:rPr>
          <w:rFonts w:hint="eastAsia"/>
        </w:rPr>
        <w:t>　　第二节 全球有机茶行业主要国家发展现状分析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2012-2016年全球有机茶行业发展趋势预测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中国有机茶行业市场运行状况分析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中国有机茶行业发展概述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2010-2011年中国有机茶产品重点在建、拟建项目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2010-2011年中国有机茶行业发展存在问题分析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2010-2011年中国有机茶行业发展应对策略分析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2010-2011年中国有机茶行业市场发展概况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一、中国有机茶行业市场供给分析</w:t>
      </w:r>
      <w:r>
        <w:rPr>
          <w:rFonts w:hint="eastAsia"/>
        </w:rPr>
        <w:br/>
      </w:r>
      <w:r>
        <w:rPr>
          <w:rFonts w:hint="eastAsia"/>
        </w:rPr>
        <w:t>　　　　二、有机茶行业市场需求分析</w:t>
      </w:r>
      <w:r>
        <w:rPr>
          <w:rFonts w:hint="eastAsia"/>
        </w:rPr>
        <w:br/>
      </w:r>
      <w:r>
        <w:rPr>
          <w:rFonts w:hint="eastAsia"/>
        </w:rPr>
        <w:t>　　　　二、有机茶行业市场需求特点分析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2010-2011年中国有机茶行业市场运行态势分析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2012-2016年中国有机茶行业市场供需预测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2010年中国有机茶相关产业运行分析</w:t>
      </w:r>
      <w:r>
        <w:rPr>
          <w:rFonts w:hint="eastAsia"/>
        </w:rPr>
        <w:br/>
      </w:r>
      <w:r>
        <w:rPr>
          <w:rFonts w:hint="eastAsia"/>
        </w:rPr>
        <w:t>　　第一节 国内有机茶行业分析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一、中国有机茶行业销售收入分析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二、中国有机茶行业利润分析</w:t>
      </w:r>
      <w:r>
        <w:rPr>
          <w:rFonts w:hint="eastAsia"/>
        </w:rPr>
        <w:br/>
      </w:r>
      <w:r>
        <w:rPr>
          <w:rFonts w:hint="eastAsia"/>
        </w:rPr>
        <w:t>　　第三节 中国有机茶行业成本费用分析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一、中国有机茶行业生产成本分析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中国有机茶行业经营情况分析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2012-2016年中国有机茶市场价格情况及未来预测分析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2005-2011年中国有机茶市场价格分析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一、2005-2011年中国有机茶行业市场价格分析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二、2011年中国有机茶价格影响因素分析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2012-2016年中国有机茶市场价格预测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中国有机茶行业进出口分析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2007-2010年中国有机茶行业进口分析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一、2007-2011年中国有机茶行业进口量情况分析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二、2007-2011年中国有机茶行业进口金额情况分析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三、2010-2011年中国有机茶行业分国家进口情况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2007-2011年中国有机茶行业出口分析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一、2007-2011年中国有机茶行业出口量情况分析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二、2007-2010年中国有机茶行业出口金额情况分析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三、2010-2011年中国有机茶行业分国家出口情况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2012-2016年中国有机茶行业进出口预测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一、2012-2016年中国有机茶行业进口预测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二、2012-2016年中国有机茶行业出口预测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中国有机茶行业竞争状况分析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2010-2011年中国有机茶行业竞争力分析</w:t>
      </w:r>
      <w:r>
        <w:rPr>
          <w:rFonts w:hint="eastAsia"/>
        </w:rPr>
        <w:br/>
      </w:r>
      <w:r>
        <w:rPr>
          <w:rFonts w:hint="eastAsia"/>
        </w:rPr>
        <w:t>　　　　一、中国有机茶行业要素成本分析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2010-2011年中国有机茶行业市场区域格局分析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2010-2011年中国有机茶行业市场集中度分析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2010-2011年中国有机茶行业竞争的因素分析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中国有机茶行业主导企业分析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2012-2016年中国有机茶行业投资前景及发展建议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2012-2016年中国有机茶行业投资前景分析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2012-2016年中国有机茶行业投资机会分析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2012-2016年中国有机茶行业投资风险分析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中:智林:结论及发展建议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2005-2011年中国有机茶产量情况</w:t>
      </w:r>
      <w:r>
        <w:rPr>
          <w:rFonts w:hint="eastAsia"/>
        </w:rPr>
        <w:br/>
      </w:r>
      <w:r>
        <w:rPr>
          <w:rFonts w:hint="eastAsia"/>
        </w:rPr>
        <w:t>　　图表 2012-2016年中国有机茶产量预测</w:t>
      </w:r>
      <w:r>
        <w:rPr>
          <w:rFonts w:hint="eastAsia"/>
        </w:rPr>
        <w:br/>
      </w:r>
      <w:r>
        <w:rPr>
          <w:rFonts w:hint="eastAsia"/>
        </w:rPr>
        <w:t>　　图表 2011年我国有机茶消费结构表</w:t>
      </w:r>
      <w:r>
        <w:rPr>
          <w:rFonts w:hint="eastAsia"/>
        </w:rPr>
        <w:br/>
      </w:r>
      <w:r>
        <w:rPr>
          <w:rFonts w:hint="eastAsia"/>
        </w:rPr>
        <w:t>　　图表 2011年我国有机茶消费结构图</w:t>
      </w:r>
      <w:r>
        <w:rPr>
          <w:rFonts w:hint="eastAsia"/>
        </w:rPr>
        <w:br/>
      </w:r>
      <w:r>
        <w:rPr>
          <w:rFonts w:hint="eastAsia"/>
        </w:rPr>
        <w:t>　　图表 2005-2011年中国有机茶需求量情况</w:t>
      </w:r>
      <w:r>
        <w:rPr>
          <w:rFonts w:hint="eastAsia"/>
        </w:rPr>
        <w:br/>
      </w:r>
      <w:r>
        <w:rPr>
          <w:rFonts w:hint="eastAsia"/>
        </w:rPr>
        <w:t>　　图表 2012-2016年中国有机茶需求量预测</w:t>
      </w:r>
      <w:r>
        <w:rPr>
          <w:rFonts w:hint="eastAsia"/>
        </w:rPr>
        <w:br/>
      </w:r>
      <w:r>
        <w:rPr>
          <w:rFonts w:hint="eastAsia"/>
        </w:rPr>
        <w:t>　　图表 2005-2011年中国有机茶行业产品市场价格变化趋势图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2012-2016年中国有机茶市场价格预测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2007-2011年中国有机茶进口量情况表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2007-2011年中国有机茶进口量变化趋势图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2007-2011年中国有机茶进口金额情况表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2007-2011年中国有机茶进口平均价格情况表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2010年中国有机茶分国家进口情况</w:t>
      </w:r>
      <w:r>
        <w:rPr>
          <w:rFonts w:hint="eastAsia"/>
        </w:rPr>
        <w:br/>
      </w:r>
      <w:r>
        <w:rPr>
          <w:rFonts w:hint="eastAsia"/>
        </w:rPr>
        <w:t>　　图表 2011年中国有机茶分国家进口情况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2007-2011年中国有机茶出口量情况表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2007-2011年中国有机茶出口量变化趋势图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2007-2011年中国有机茶出口金额情况表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2007-2011年中国有机茶出口平均价格情况表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2012-2016年中国有机茶进出口量预测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2006-2010年中国有机茶行业集中度</w:t>
      </w:r>
      <w:r>
        <w:rPr>
          <w:rFonts w:hint="eastAsia"/>
        </w:rPr>
        <w:br/>
      </w:r>
      <w:r>
        <w:rPr>
          <w:rFonts w:hint="eastAsia"/>
        </w:rPr>
        <w:t>　　图表 2006-2010年中国有机茶企业集中度</w:t>
      </w:r>
      <w:r>
        <w:rPr>
          <w:rFonts w:hint="eastAsia"/>
        </w:rPr>
        <w:br/>
      </w:r>
      <w:r>
        <w:rPr>
          <w:rFonts w:hint="eastAsia"/>
        </w:rPr>
        <w:t>　　图表 有机茶公司资产/销售收入/利润总额情况表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有机茶公司销售收入变化趋势图</w:t>
      </w:r>
      <w:r>
        <w:rPr>
          <w:rFonts w:hint="eastAsia"/>
        </w:rPr>
        <w:br/>
      </w:r>
      <w:r>
        <w:rPr>
          <w:rFonts w:hint="eastAsia"/>
        </w:rPr>
        <w:t>　　图表 有机茶公司盈利能力变化趋势图</w:t>
      </w:r>
      <w:r>
        <w:rPr>
          <w:rFonts w:hint="eastAsia"/>
        </w:rPr>
        <w:br/>
      </w:r>
      <w:r>
        <w:rPr>
          <w:rFonts w:hint="eastAsia"/>
        </w:rPr>
        <w:t>　　图表 有机茶公司资产负债一览表</w:t>
      </w:r>
      <w:r>
        <w:rPr>
          <w:rFonts w:hint="eastAsia"/>
        </w:rPr>
        <w:br/>
      </w:r>
      <w:r>
        <w:rPr>
          <w:rFonts w:hint="eastAsia"/>
        </w:rPr>
        <w:t>　　图表 有机茶公司成本费用一览表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e98a7dd1c420e" w:history="1">
        <w:r>
          <w:rPr>
            <w:rStyle w:val="Hyperlink"/>
          </w:rPr>
          <w:t>2012年版有机茶行业专题研究分析报告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e98a7dd1c420e" w:history="1">
        <w:r>
          <w:rPr>
            <w:rStyle w:val="Hyperlink"/>
          </w:rPr>
          <w:t>https://www.20087.com/DiaoYan/2012-02/banyoujichahangyezhuantiyanjiufenxi.html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fd8d7d466449a" w:history="1">
      <w:r>
        <w:rPr>
          <w:rStyle w:val="Hyperlink"/>
        </w:rPr>
        <w:t>2012年版有机茶行业专题研究分析报告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nyoujichahangyezhuantiyanjiufenxi.html" TargetMode="External" Id="R34de98a7dd1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nyoujichahangyezhuantiyanjiufenxi.html" TargetMode="External" Id="Rf4afd8d7d466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2012-02-17T04:01:00Z</dcterms:created>
  <dcterms:modified xsi:type="dcterms:W3CDTF">2012-02-17T05:01:00Z</dcterms:modified>
  <dc:subject>2012年版有机茶行业专题研究分析报告</dc:subject>
  <dc:title>2012年版有机茶行业专题研究分析报告</dc:title>
  <cp:keywords>2012年版有机茶行业专题研究分析报告</cp:keywords>
  <dc:description>2012年版有机茶行业专题研究分析报告</dc:description>
</cp:coreProperties>
</file>