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162a4b11c48e9" w:history="1">
              <w:r>
                <w:rPr>
                  <w:rStyle w:val="Hyperlink"/>
                </w:rPr>
                <w:t>2012年赣州市房地产行业研究及投资价值评估报告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162a4b11c48e9" w:history="1">
              <w:r>
                <w:rPr>
                  <w:rStyle w:val="Hyperlink"/>
                </w:rPr>
                <w:t>2012年赣州市房地产行业研究及投资价值评估报告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162a4b11c48e9" w:history="1">
                <w:r>
                  <w:rPr>
                    <w:rStyle w:val="Hyperlink"/>
                  </w:rPr>
                  <w:t>https://www.20087.com/2012-02/R_ganzhoushifangdichanhangyeyanjiujito.html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赣州市作为江西省的重要城市之一，近年来房地产市场呈现出稳步发展的态势。随着城镇化进程的加快，赣州市的人口规模持续增长，带动了房地产市场的活跃。目前，赣州市的房地产市场以住宅为主，同时也涉及商业办公、旅游地产等多个细分领域。政府在推进房地产市场健康发展的同时，也注重调控政策的制定与实施，以避免市场过热现象的发生。此外，赣州市还积极推动旧城改造和新区开发，以满足不同层次居民的居住需求。</w:t>
      </w:r>
      <w:r>
        <w:rPr>
          <w:rFonts w:hint="eastAsia"/>
        </w:rPr>
        <w:br/>
      </w:r>
      <w:r>
        <w:rPr>
          <w:rFonts w:hint="eastAsia"/>
        </w:rPr>
        <w:t>　　未来，赣州市房地产市场的发展将更加注重平衡性和多样性。一方面，随着人口结构的变化和收入水平的提高，房地产市场将更加关注改善型住房需求，提供更加多样化的住宅产品，以满足不同家庭的生活方式需求。另一方面，鉴于城市化进程中的可持续发展要求，赣州市将加大对绿色建筑和智慧社区的支持力度，提高建筑能效和居住环境质量。此外，随着商业活动的增多，商业地产也将迎来新的发展机遇，特别是集居住、休闲、购物为一体的综合体项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2011-2012年赣州市房地产业发展环境分析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2011-2012年赣州市房地产业政策环境分析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一、赣州市房地产政策法规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2011-2012年赣州市城市建设规划分析</w:t>
      </w:r>
      <w:r>
        <w:rPr>
          <w:rFonts w:hint="eastAsia"/>
        </w:rPr>
        <w:br/>
      </w:r>
      <w:r>
        <w:rPr>
          <w:rFonts w:hint="eastAsia"/>
        </w:rPr>
        <w:t>　　　　一、赣州市住房建设规划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2011-2012年赣州市房地产业发展现状分析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2011-2012年赣州市房地产业运行概况分析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一、赣州市房地产业发展历程</w:t>
      </w:r>
      <w:r>
        <w:rPr>
          <w:rFonts w:hint="eastAsia"/>
        </w:rPr>
        <w:br/>
      </w:r>
      <w:r>
        <w:rPr>
          <w:rFonts w:hint="eastAsia"/>
        </w:rPr>
        <w:t>　　　　二、赣州市房地产业运行动态分析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三、赣州市房地产业市场走势分析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2011-2012年赣州市房地产业市场重点资讯分析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2011-2012年赣州市房地产业发展存在的问题与对策分析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2011-2012年赣州市土地市场运行现状分析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2011-2012年赣州市土地市场发展现状分析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2011-2012年赣州市住宅市场发展现状分析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2011-2012年赣州市住宅市场运行形势分析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一、赣州市住宅市场发展回顾</w:t>
      </w:r>
      <w:r>
        <w:rPr>
          <w:rFonts w:hint="eastAsia"/>
        </w:rPr>
        <w:br/>
      </w:r>
      <w:r>
        <w:rPr>
          <w:rFonts w:hint="eastAsia"/>
        </w:rPr>
        <w:t>　　　　二、赣州市住宅区域市场发展</w:t>
      </w:r>
      <w:r>
        <w:rPr>
          <w:rFonts w:hint="eastAsia"/>
        </w:rPr>
        <w:br/>
      </w:r>
      <w:r>
        <w:rPr>
          <w:rFonts w:hint="eastAsia"/>
        </w:rPr>
        <w:t>　　　　三、赣州市住宅市场供求分析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2011-2012年赣州市高端住宅市场现状分析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一、赣州市高端住宅价格行情</w:t>
      </w:r>
      <w:r>
        <w:rPr>
          <w:rFonts w:hint="eastAsia"/>
        </w:rPr>
        <w:br/>
      </w:r>
      <w:r>
        <w:rPr>
          <w:rFonts w:hint="eastAsia"/>
        </w:rPr>
        <w:t>　　　　二、赣州市高端住宅销售形势</w:t>
      </w:r>
      <w:r>
        <w:rPr>
          <w:rFonts w:hint="eastAsia"/>
        </w:rPr>
        <w:br/>
      </w:r>
      <w:r>
        <w:rPr>
          <w:rFonts w:hint="eastAsia"/>
        </w:rPr>
        <w:t>　　　　三、赣州市高端住宅发展走向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2011-2012年赣州市别墅产业运营态势分析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一、赣州市别墅市场发展阶段</w:t>
      </w:r>
      <w:r>
        <w:rPr>
          <w:rFonts w:hint="eastAsia"/>
        </w:rPr>
        <w:br/>
      </w:r>
      <w:r>
        <w:rPr>
          <w:rFonts w:hint="eastAsia"/>
        </w:rPr>
        <w:t>　　　　二、赣州市别墅市场需求特征</w:t>
      </w:r>
      <w:r>
        <w:rPr>
          <w:rFonts w:hint="eastAsia"/>
        </w:rPr>
        <w:br/>
      </w:r>
      <w:r>
        <w:rPr>
          <w:rFonts w:hint="eastAsia"/>
        </w:rPr>
        <w:t>　　　　三、赣州市别墅市场存在的问题与对策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2011-2012年赣州市商业地产业发展态势分析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2011-2012年赣州市商业地产业发展现状分析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一、赣州市商业地产行业发展现状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二、赣州市商业地产市场行情</w:t>
      </w:r>
      <w:r>
        <w:rPr>
          <w:rFonts w:hint="eastAsia"/>
        </w:rPr>
        <w:br/>
      </w:r>
      <w:r>
        <w:rPr>
          <w:rFonts w:hint="eastAsia"/>
        </w:rPr>
        <w:t>　　　　三、赣州市商业地产市场发展机遇与挑战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2011-2012年赣州市写字楼市场发展形势分析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一、赣州市写字楼市场现状</w:t>
      </w:r>
      <w:r>
        <w:rPr>
          <w:rFonts w:hint="eastAsia"/>
        </w:rPr>
        <w:br/>
      </w:r>
      <w:r>
        <w:rPr>
          <w:rFonts w:hint="eastAsia"/>
        </w:rPr>
        <w:t>　　　　二、赣州市写字楼区域市场</w:t>
      </w:r>
      <w:r>
        <w:rPr>
          <w:rFonts w:hint="eastAsia"/>
        </w:rPr>
        <w:br/>
      </w:r>
      <w:r>
        <w:rPr>
          <w:rFonts w:hint="eastAsia"/>
        </w:rPr>
        <w:t>　　　　三、赣州市写字楼市场价格走向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2011-2012年赣州市二手房市场运营态势分析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2011-2012年赣州市二手房市场运行现状分析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一、赣州市二手房供应情况</w:t>
      </w:r>
      <w:r>
        <w:rPr>
          <w:rFonts w:hint="eastAsia"/>
        </w:rPr>
        <w:br/>
      </w:r>
      <w:r>
        <w:rPr>
          <w:rFonts w:hint="eastAsia"/>
        </w:rPr>
        <w:t>　　　　二、赣州市二手房市场需求结构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三、赣州市二手房市场交易情况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2011-2012年赣州市二手房市场动态分析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2011-2012年赣州市房地产业竞争格局分析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2011-2012年赣州市房地产业竞争现状分析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一、赣州市房地产业细分市场竞争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二、赣州市房地产企业竞争格局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三、赣州市房地产价格竞争现状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2011-2012年赣州市房地产业竞争策略分析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2011-2012年赣州市房地产行业主要上市公司关键性财务数据分析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赣州市企业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赣州市企业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赣州市企业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赣州市企业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赣州市企业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2012-2016年赣州市房地产业发展前景预测分析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2012-2016年赣州市房地产业发展走势预测分析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一、赣州市房地产业市场需求预测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二、赣州市房地产业价格走势分析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三、赣州市房地产业竞争格局预测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2012-2016年赣州市房地产业市场盈利能力预测分析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2012-2016年赣州市房地产业投资机会与投资风险预测分析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2012-2016年赣州市房地产行业投资机会分析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一、赣州市房地产行业吸引力分析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二、赣州市房地产行业区域投资潜力分析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2012-2016年赣州市房地产行业投资风险分析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(中.智.林)2012-2016年赣州市房地产投资策略分析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2012-2016年赣州市房地产业市场需求预测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2012-2016年赣州市房地产业价格走势分析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2012-2016年赣州市房地产业竞争格局预测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2012-2016年赣州市房地产业市场盈利能力预测分析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162a4b11c48e9" w:history="1">
        <w:r>
          <w:rPr>
            <w:rStyle w:val="Hyperlink"/>
          </w:rPr>
          <w:t>2012年赣州市房地产行业研究及投资价值评估报告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162a4b11c48e9" w:history="1">
        <w:r>
          <w:rPr>
            <w:rStyle w:val="Hyperlink"/>
          </w:rPr>
          <w:t>https://www.20087.com/2012-02/R_ganzhoushifangdichanhangyeyanjiujito.html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354a4ec3a4afe" w:history="1">
      <w:r>
        <w:rPr>
          <w:rStyle w:val="Hyperlink"/>
        </w:rPr>
        <w:t>2012年赣州市房地产行业研究及投资价值评估报告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zhoushifangdichanhangyeyanjiujito.html" TargetMode="External" Id="R8e5162a4b11c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zhoushifangdichanhangyeyanjiujito.html" TargetMode="External" Id="R437354a4ec3a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2012-02-14T07:09:00Z</dcterms:created>
  <dcterms:modified xsi:type="dcterms:W3CDTF">2012-02-14T08:09:00Z</dcterms:modified>
  <dc:subject>2012年赣州市房地产行业研究及投资价值评估报告</dc:subject>
  <dc:title>2012年赣州市房地产行业研究及投资价值评估报告</dc:title>
  <cp:keywords>2012年赣州市房地产行业研究及投资价值评估报告</cp:keywords>
  <dc:description>2012年赣州市房地产行业研究及投资价值评估报告</dc:description>
</cp:coreProperties>
</file>