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10d4884fe4466" w:history="1">
              <w:r>
                <w:rPr>
                  <w:rStyle w:val="Hyperlink"/>
                </w:rPr>
                <w:t>2012版中国大宗农产品小麦行业调研分析报告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10d4884fe4466" w:history="1">
              <w:r>
                <w:rPr>
                  <w:rStyle w:val="Hyperlink"/>
                </w:rPr>
                <w:t>2012版中国大宗农产品小麦行业调研分析报告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10d4884fe4466" w:history="1">
                <w:r>
                  <w:rPr>
                    <w:rStyle w:val="Hyperlink"/>
                  </w:rPr>
                  <w:t>https://www.20087.com/2012-02/R_bandazongnongchanpinxiaomaihangyedia.html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作为一种全球主要粮食作物，在农业生产和国际贸易中占据重要地位。近年来，得益于农业科技的进步，小麦的种植技术得到了显著提升，包括抗病虫害品种的培育、精准农业的应用以及节水灌溉技术的普及，这些都有效提升了小麦的产量和质量。同时，气候变化对农业生产的影响日益显现，极端天气事件的增多迫使农业科研机构和农民采取适应性措施来确保小麦生产的稳定。在国际市场上，贸易政策的变化和全球经济形势的波动也影响着小麦的价格和供需关系。</w:t>
      </w:r>
      <w:r>
        <w:rPr>
          <w:rFonts w:hint="eastAsia"/>
        </w:rPr>
        <w:br/>
      </w:r>
      <w:r>
        <w:rPr>
          <w:rFonts w:hint="eastAsia"/>
        </w:rPr>
        <w:t>　　未来，小麦产业的发展将面临多重挑战与机遇。一方面，随着全球人口增长和饮食结构的变化，对小麦的需求将持续增加，这要求农业生产者不仅要保持现有的产量水平，还需进一步提高单产，以满足市场需求。因此，持续的研发投入和技术进步将是关键。另一方面，可持续农业的发展将成为小麦生产的重要方向，这意味着需要更加注重环境保护，减少化肥和农药的使用，促进土壤健康，同时探索碳中和农业模式。此外，随着数字化农业的兴起，大数据和物联网技术将在小麦生产管理中发挥更大作用，提高农田管理效率和作物监测精度。</w:t>
      </w:r>
      <w:r>
        <w:rPr>
          <w:rFonts w:hint="eastAsia"/>
        </w:rPr>
        <w:br/>
      </w:r>
      <w:r>
        <w:rPr>
          <w:rFonts w:hint="eastAsia"/>
        </w:rPr>
        <w:t>　　《</w:t>
      </w:r>
      <w:hyperlink r:id="Rec310d4884fe4466" w:history="1">
        <w:r>
          <w:rPr>
            <w:rStyle w:val="Hyperlink"/>
          </w:rPr>
          <w:t>2012版中国大宗农产品小麦行业调研分析报告</w:t>
        </w:r>
      </w:hyperlink>
      <w:r>
        <w:rPr>
          <w:rFonts w:hint="eastAsia"/>
        </w:rPr>
        <w:t>》主要研究分析了大宗农产品小麦行业市场运行态势并对大宗农产品小麦行业发展趋势作出预测。报告首先介绍了大宗农产品小麦行业的相关知识及国内外发展环境，并对大宗农产品小麦行业运行数据进行了剖析，同时对大宗农产品小麦产业链进行了梳理，进而详细分析了大宗农产品小麦市场竞争格局及大宗农产品小麦行业标杆企业，最后对大宗农产品小麦行业发展前景作出预测，给出针对大宗农产品小麦行业发展的独家建议和策略。《</w:t>
      </w:r>
      <w:hyperlink r:id="Rec310d4884fe4466" w:history="1">
        <w:r>
          <w:rPr>
            <w:rStyle w:val="Hyperlink"/>
          </w:rPr>
          <w:t>2012版中国大宗农产品小麦行业调研分析报告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c310d4884fe4466" w:history="1">
        <w:r>
          <w:rPr>
            <w:rStyle w:val="Hyperlink"/>
          </w:rPr>
          <w:t>2012版中国大宗农产品小麦行业调研分析报告</w:t>
        </w:r>
      </w:hyperlink>
      <w:r>
        <w:rPr>
          <w:rFonts w:hint="eastAsia"/>
        </w:rPr>
        <w:t>》的整个研究工作是在系统总结前人研究成果的基础上，密切联系国内外大宗农产品小麦市场运行状况和技术发展动态，围绕大宗农产品小麦产业的发展态势及前景、技术现状及趋势等几个方面进行分析得出研究结果。</w:t>
      </w:r>
      <w:r>
        <w:rPr>
          <w:rFonts w:hint="eastAsia"/>
        </w:rPr>
        <w:br/>
      </w:r>
      <w:r>
        <w:rPr>
          <w:rFonts w:hint="eastAsia"/>
        </w:rPr>
        <w:t>　　《</w:t>
      </w:r>
      <w:hyperlink r:id="Rec310d4884fe4466" w:history="1">
        <w:r>
          <w:rPr>
            <w:rStyle w:val="Hyperlink"/>
          </w:rPr>
          <w:t>2012版中国大宗农产品小麦行业调研分析报告</w:t>
        </w:r>
      </w:hyperlink>
      <w:r>
        <w:rPr>
          <w:rFonts w:hint="eastAsia"/>
        </w:rPr>
        <w:t>》在具体研究中，采用定性与定量相结合、理论与实践相结合的方法，充分运用国家统计局、海关总署、大宗农产品小麦相关相关行业协会的数据资料进行定量分析，并进行市场调查，主要以大宗农产品小麦企业和主要的交易市场为目标，采取多次询问比较的方式确认有效程度。</w:t>
      </w:r>
      <w:r>
        <w:rPr>
          <w:rFonts w:hint="eastAsia"/>
        </w:rPr>
        <w:br/>
      </w:r>
      <w:r>
        <w:rPr>
          <w:rFonts w:hint="eastAsia"/>
        </w:rPr>
        <w:br/>
      </w:r>
      <w:r>
        <w:rPr>
          <w:rFonts w:hint="eastAsia"/>
        </w:rPr>
        <w:t>第一章 2011年下半年中国小麦市场分析</w:t>
      </w:r>
      <w:r>
        <w:rPr>
          <w:rFonts w:hint="eastAsia"/>
        </w:rPr>
        <w:br/>
      </w:r>
      <w:r>
        <w:rPr>
          <w:rFonts w:hint="eastAsia"/>
        </w:rPr>
        <w:t>　　第一节 2011年三季度中国小麦市场分析</w:t>
      </w:r>
      <w:r>
        <w:rPr>
          <w:rFonts w:hint="eastAsia"/>
        </w:rPr>
        <w:br/>
      </w:r>
      <w:r>
        <w:rPr>
          <w:rFonts w:hint="eastAsia"/>
        </w:rPr>
        <w:t>　　　　一、2011年7月小麦市场分析</w:t>
      </w:r>
      <w:r>
        <w:rPr>
          <w:rFonts w:hint="eastAsia"/>
        </w:rPr>
        <w:br/>
      </w:r>
      <w:r>
        <w:rPr>
          <w:rFonts w:hint="eastAsia"/>
        </w:rPr>
        <w:t>　　　　二、2011年8月小麦市场分析</w:t>
      </w:r>
      <w:r>
        <w:rPr>
          <w:rFonts w:hint="eastAsia"/>
        </w:rPr>
        <w:br/>
      </w:r>
      <w:r>
        <w:rPr>
          <w:rFonts w:hint="eastAsia"/>
        </w:rPr>
        <w:t>　　　　三、2011年9月小麦市场分析</w:t>
      </w:r>
      <w:r>
        <w:rPr>
          <w:rFonts w:hint="eastAsia"/>
        </w:rPr>
        <w:br/>
      </w:r>
      <w:r>
        <w:rPr>
          <w:rFonts w:hint="eastAsia"/>
        </w:rPr>
        <w:t>　　第二节 2011年四季度中国小麦市场分析</w:t>
      </w:r>
      <w:r>
        <w:rPr>
          <w:rFonts w:hint="eastAsia"/>
        </w:rPr>
        <w:br/>
      </w:r>
      <w:r>
        <w:rPr>
          <w:rFonts w:hint="eastAsia"/>
        </w:rPr>
        <w:t>　　　　一、2011年10月小麦市场分析</w:t>
      </w:r>
      <w:r>
        <w:rPr>
          <w:rFonts w:hint="eastAsia"/>
        </w:rPr>
        <w:br/>
      </w:r>
      <w:r>
        <w:rPr>
          <w:rFonts w:hint="eastAsia"/>
        </w:rPr>
        <w:t>　　　　二、2011年11月小麦市场分析</w:t>
      </w:r>
      <w:r>
        <w:rPr>
          <w:rFonts w:hint="eastAsia"/>
        </w:rPr>
        <w:br/>
      </w:r>
      <w:r>
        <w:rPr>
          <w:rFonts w:hint="eastAsia"/>
        </w:rPr>
        <w:t>　　　　三、2011年12月小麦市场分析</w:t>
      </w:r>
      <w:r>
        <w:rPr>
          <w:rFonts w:hint="eastAsia"/>
        </w:rPr>
        <w:br/>
      </w:r>
      <w:r>
        <w:rPr>
          <w:rFonts w:hint="eastAsia"/>
        </w:rPr>
        <w:br/>
      </w:r>
      <w:r>
        <w:rPr>
          <w:rFonts w:hint="eastAsia"/>
        </w:rPr>
        <w:t>第二章 2011年下半年中国小麦贸易分析</w:t>
      </w:r>
      <w:r>
        <w:rPr>
          <w:rFonts w:hint="eastAsia"/>
        </w:rPr>
        <w:br/>
      </w:r>
      <w:r>
        <w:rPr>
          <w:rFonts w:hint="eastAsia"/>
        </w:rPr>
        <w:t>　　第一节 2011年下半年中国小麦进口情况</w:t>
      </w:r>
      <w:r>
        <w:rPr>
          <w:rFonts w:hint="eastAsia"/>
        </w:rPr>
        <w:br/>
      </w:r>
      <w:r>
        <w:rPr>
          <w:rFonts w:hint="eastAsia"/>
        </w:rPr>
        <w:t>　　　　一、2011年下半年中国小麦进口数量统计</w:t>
      </w:r>
      <w:r>
        <w:rPr>
          <w:rFonts w:hint="eastAsia"/>
        </w:rPr>
        <w:br/>
      </w:r>
      <w:r>
        <w:rPr>
          <w:rFonts w:hint="eastAsia"/>
        </w:rPr>
        <w:t>　　　　二、2011年下半年中国小麦进口金额统计</w:t>
      </w:r>
      <w:r>
        <w:rPr>
          <w:rFonts w:hint="eastAsia"/>
        </w:rPr>
        <w:br/>
      </w:r>
      <w:r>
        <w:rPr>
          <w:rFonts w:hint="eastAsia"/>
        </w:rPr>
        <w:t>　　　　三、2011年中国小麦进口分析</w:t>
      </w:r>
      <w:r>
        <w:rPr>
          <w:rFonts w:hint="eastAsia"/>
        </w:rPr>
        <w:br/>
      </w:r>
      <w:r>
        <w:rPr>
          <w:rFonts w:hint="eastAsia"/>
        </w:rPr>
        <w:t>　　第二节 2011年下半年小麦出口国情况</w:t>
      </w:r>
      <w:r>
        <w:rPr>
          <w:rFonts w:hint="eastAsia"/>
        </w:rPr>
        <w:br/>
      </w:r>
      <w:r>
        <w:rPr>
          <w:rFonts w:hint="eastAsia"/>
        </w:rPr>
        <w:t>　　　　一、2011年下半年法国小麦出口分析</w:t>
      </w:r>
      <w:r>
        <w:rPr>
          <w:rFonts w:hint="eastAsia"/>
        </w:rPr>
        <w:br/>
      </w:r>
      <w:r>
        <w:rPr>
          <w:rFonts w:hint="eastAsia"/>
        </w:rPr>
        <w:t>　　　　二、2011年下半年美国小麦出口分析</w:t>
      </w:r>
      <w:r>
        <w:rPr>
          <w:rFonts w:hint="eastAsia"/>
        </w:rPr>
        <w:br/>
      </w:r>
      <w:r>
        <w:rPr>
          <w:rFonts w:hint="eastAsia"/>
        </w:rPr>
        <w:br/>
      </w:r>
      <w:r>
        <w:rPr>
          <w:rFonts w:hint="eastAsia"/>
        </w:rPr>
        <w:t>第三章 2011年中国小麦行业分析</w:t>
      </w:r>
      <w:r>
        <w:rPr>
          <w:rFonts w:hint="eastAsia"/>
        </w:rPr>
        <w:br/>
      </w:r>
      <w:r>
        <w:rPr>
          <w:rFonts w:hint="eastAsia"/>
        </w:rPr>
        <w:t>　　第一节 2011年中国小麦行业分析</w:t>
      </w:r>
      <w:r>
        <w:rPr>
          <w:rFonts w:hint="eastAsia"/>
        </w:rPr>
        <w:br/>
      </w:r>
      <w:r>
        <w:rPr>
          <w:rFonts w:hint="eastAsia"/>
        </w:rPr>
        <w:t>　　　　一、2011年小麦行业市场分析</w:t>
      </w:r>
      <w:r>
        <w:rPr>
          <w:rFonts w:hint="eastAsia"/>
        </w:rPr>
        <w:br/>
      </w:r>
      <w:r>
        <w:rPr>
          <w:rFonts w:hint="eastAsia"/>
        </w:rPr>
        <w:t>　　　　二、2011年小麦市场供需分析</w:t>
      </w:r>
      <w:r>
        <w:rPr>
          <w:rFonts w:hint="eastAsia"/>
        </w:rPr>
        <w:br/>
      </w:r>
      <w:r>
        <w:rPr>
          <w:rFonts w:hint="eastAsia"/>
        </w:rPr>
        <w:t>　　　　三、2011年小麦市场行情分析</w:t>
      </w:r>
      <w:r>
        <w:rPr>
          <w:rFonts w:hint="eastAsia"/>
        </w:rPr>
        <w:br/>
      </w:r>
      <w:r>
        <w:rPr>
          <w:rFonts w:hint="eastAsia"/>
        </w:rPr>
        <w:t>　　　　四、2011年小麦市场特点分析</w:t>
      </w:r>
      <w:r>
        <w:rPr>
          <w:rFonts w:hint="eastAsia"/>
        </w:rPr>
        <w:br/>
      </w:r>
      <w:r>
        <w:rPr>
          <w:rFonts w:hint="eastAsia"/>
        </w:rPr>
        <w:t>　　第二节 2011年国内面粉行业及走势分析</w:t>
      </w:r>
      <w:r>
        <w:rPr>
          <w:rFonts w:hint="eastAsia"/>
        </w:rPr>
        <w:br/>
      </w:r>
      <w:r>
        <w:rPr>
          <w:rFonts w:hint="eastAsia"/>
        </w:rPr>
        <w:t>　　　　一、2011年国内面粉市场行情综述</w:t>
      </w:r>
      <w:r>
        <w:rPr>
          <w:rFonts w:hint="eastAsia"/>
        </w:rPr>
        <w:br/>
      </w:r>
      <w:r>
        <w:rPr>
          <w:rFonts w:hint="eastAsia"/>
        </w:rPr>
        <w:t>　　　　二、国内面粉市场行情影响因素分析</w:t>
      </w:r>
      <w:r>
        <w:rPr>
          <w:rFonts w:hint="eastAsia"/>
        </w:rPr>
        <w:br/>
      </w:r>
      <w:r>
        <w:rPr>
          <w:rFonts w:hint="eastAsia"/>
        </w:rPr>
        <w:t>　　　　三、2012年国内面粉市场行情走势分析</w:t>
      </w:r>
      <w:r>
        <w:rPr>
          <w:rFonts w:hint="eastAsia"/>
        </w:rPr>
        <w:br/>
      </w:r>
      <w:r>
        <w:rPr>
          <w:rFonts w:hint="eastAsia"/>
        </w:rPr>
        <w:br/>
      </w:r>
      <w:r>
        <w:rPr>
          <w:rFonts w:hint="eastAsia"/>
        </w:rPr>
        <w:t>第四章 2011年中国小麦竞争企业分析</w:t>
      </w:r>
      <w:r>
        <w:rPr>
          <w:rFonts w:hint="eastAsia"/>
        </w:rPr>
        <w:br/>
      </w:r>
      <w:r>
        <w:rPr>
          <w:rFonts w:hint="eastAsia"/>
        </w:rPr>
        <w:t>　　第一节 黑龙江北大荒农业股份有限公司</w:t>
      </w:r>
      <w:r>
        <w:rPr>
          <w:rFonts w:hint="eastAsia"/>
        </w:rPr>
        <w:br/>
      </w:r>
      <w:r>
        <w:rPr>
          <w:rFonts w:hint="eastAsia"/>
        </w:rPr>
        <w:t>　　　　一、企业概述</w:t>
      </w:r>
      <w:r>
        <w:rPr>
          <w:rFonts w:hint="eastAsia"/>
        </w:rPr>
        <w:br/>
      </w:r>
      <w:r>
        <w:rPr>
          <w:rFonts w:hint="eastAsia"/>
        </w:rPr>
        <w:t>　　　　二、2011年下半年企业经营状况</w:t>
      </w:r>
      <w:r>
        <w:rPr>
          <w:rFonts w:hint="eastAsia"/>
        </w:rPr>
        <w:br/>
      </w:r>
      <w:r>
        <w:rPr>
          <w:rFonts w:hint="eastAsia"/>
        </w:rPr>
        <w:t>　　第二节 袁隆平农业高科技股份有限公司</w:t>
      </w:r>
      <w:r>
        <w:rPr>
          <w:rFonts w:hint="eastAsia"/>
        </w:rPr>
        <w:br/>
      </w:r>
      <w:r>
        <w:rPr>
          <w:rFonts w:hint="eastAsia"/>
        </w:rPr>
        <w:t>　　　　一、企业概述</w:t>
      </w:r>
      <w:r>
        <w:rPr>
          <w:rFonts w:hint="eastAsia"/>
        </w:rPr>
        <w:br/>
      </w:r>
      <w:r>
        <w:rPr>
          <w:rFonts w:hint="eastAsia"/>
        </w:rPr>
        <w:t>　　　　二、2011年下半年企业经营状况</w:t>
      </w:r>
      <w:r>
        <w:rPr>
          <w:rFonts w:hint="eastAsia"/>
        </w:rPr>
        <w:br/>
      </w:r>
      <w:r>
        <w:rPr>
          <w:rFonts w:hint="eastAsia"/>
        </w:rPr>
        <w:t>　　　　三、企业业务方向</w:t>
      </w:r>
      <w:r>
        <w:rPr>
          <w:rFonts w:hint="eastAsia"/>
        </w:rPr>
        <w:br/>
      </w:r>
      <w:r>
        <w:rPr>
          <w:rFonts w:hint="eastAsia"/>
        </w:rPr>
        <w:t>　　第三节 合肥丰乐种业股份有限公司</w:t>
      </w:r>
      <w:r>
        <w:rPr>
          <w:rFonts w:hint="eastAsia"/>
        </w:rPr>
        <w:br/>
      </w:r>
      <w:r>
        <w:rPr>
          <w:rFonts w:hint="eastAsia"/>
        </w:rPr>
        <w:t>　　　　一、企业概况</w:t>
      </w:r>
      <w:r>
        <w:rPr>
          <w:rFonts w:hint="eastAsia"/>
        </w:rPr>
        <w:br/>
      </w:r>
      <w:r>
        <w:rPr>
          <w:rFonts w:hint="eastAsia"/>
        </w:rPr>
        <w:t>　　　　二、2011年下半年企业经营状况</w:t>
      </w:r>
      <w:r>
        <w:rPr>
          <w:rFonts w:hint="eastAsia"/>
        </w:rPr>
        <w:br/>
      </w:r>
      <w:r>
        <w:rPr>
          <w:rFonts w:hint="eastAsia"/>
        </w:rPr>
        <w:t>　　　　三、企业发展优势</w:t>
      </w:r>
      <w:r>
        <w:rPr>
          <w:rFonts w:hint="eastAsia"/>
        </w:rPr>
        <w:br/>
      </w:r>
      <w:r>
        <w:rPr>
          <w:rFonts w:hint="eastAsia"/>
        </w:rPr>
        <w:t>　　第四节 山东登海种业股份有限公司</w:t>
      </w:r>
      <w:r>
        <w:rPr>
          <w:rFonts w:hint="eastAsia"/>
        </w:rPr>
        <w:br/>
      </w:r>
      <w:r>
        <w:rPr>
          <w:rFonts w:hint="eastAsia"/>
        </w:rPr>
        <w:t>　　　　一、公司概况</w:t>
      </w:r>
      <w:r>
        <w:rPr>
          <w:rFonts w:hint="eastAsia"/>
        </w:rPr>
        <w:br/>
      </w:r>
      <w:r>
        <w:rPr>
          <w:rFonts w:hint="eastAsia"/>
        </w:rPr>
        <w:t>　　　　二、2011年下半年企业经营状况</w:t>
      </w:r>
      <w:r>
        <w:rPr>
          <w:rFonts w:hint="eastAsia"/>
        </w:rPr>
        <w:br/>
      </w:r>
      <w:r>
        <w:rPr>
          <w:rFonts w:hint="eastAsia"/>
        </w:rPr>
        <w:t>　　　　三、企业发展优势</w:t>
      </w:r>
      <w:r>
        <w:rPr>
          <w:rFonts w:hint="eastAsia"/>
        </w:rPr>
        <w:br/>
      </w:r>
      <w:r>
        <w:rPr>
          <w:rFonts w:hint="eastAsia"/>
        </w:rPr>
        <w:t>　　第五节 云南绿大地生物科技股份有限公司</w:t>
      </w:r>
      <w:r>
        <w:rPr>
          <w:rFonts w:hint="eastAsia"/>
        </w:rPr>
        <w:br/>
      </w:r>
      <w:r>
        <w:rPr>
          <w:rFonts w:hint="eastAsia"/>
        </w:rPr>
        <w:t>　　　　一、企业概况</w:t>
      </w:r>
      <w:r>
        <w:rPr>
          <w:rFonts w:hint="eastAsia"/>
        </w:rPr>
        <w:br/>
      </w:r>
      <w:r>
        <w:rPr>
          <w:rFonts w:hint="eastAsia"/>
        </w:rPr>
        <w:t>　　　　二、2011年下半年企业经营状况</w:t>
      </w:r>
      <w:r>
        <w:rPr>
          <w:rFonts w:hint="eastAsia"/>
        </w:rPr>
        <w:br/>
      </w:r>
      <w:r>
        <w:rPr>
          <w:rFonts w:hint="eastAsia"/>
        </w:rPr>
        <w:t>　　　　三、企业发展优势</w:t>
      </w:r>
      <w:r>
        <w:rPr>
          <w:rFonts w:hint="eastAsia"/>
        </w:rPr>
        <w:br/>
      </w:r>
      <w:r>
        <w:rPr>
          <w:rFonts w:hint="eastAsia"/>
        </w:rPr>
        <w:br/>
      </w:r>
      <w:r>
        <w:rPr>
          <w:rFonts w:hint="eastAsia"/>
        </w:rPr>
        <w:t>第五章 2012-2016年小麦行业发展趋势与预测</w:t>
      </w:r>
      <w:r>
        <w:rPr>
          <w:rFonts w:hint="eastAsia"/>
        </w:rPr>
        <w:br/>
      </w:r>
      <w:r>
        <w:rPr>
          <w:rFonts w:hint="eastAsia"/>
        </w:rPr>
        <w:t>　　第一节 2012-2016年全球小麦市场预测</w:t>
      </w:r>
      <w:r>
        <w:rPr>
          <w:rFonts w:hint="eastAsia"/>
        </w:rPr>
        <w:br/>
      </w:r>
      <w:r>
        <w:rPr>
          <w:rFonts w:hint="eastAsia"/>
        </w:rPr>
        <w:t>　　　　一、2012-2016年全球小麦价格预测</w:t>
      </w:r>
      <w:r>
        <w:rPr>
          <w:rFonts w:hint="eastAsia"/>
        </w:rPr>
        <w:br/>
      </w:r>
      <w:r>
        <w:rPr>
          <w:rFonts w:hint="eastAsia"/>
        </w:rPr>
        <w:t>　　　　二、2012-2016年全球小麦供需预测</w:t>
      </w:r>
      <w:r>
        <w:rPr>
          <w:rFonts w:hint="eastAsia"/>
        </w:rPr>
        <w:br/>
      </w:r>
      <w:r>
        <w:rPr>
          <w:rFonts w:hint="eastAsia"/>
        </w:rPr>
        <w:t>　　第二节 (中:智:林)2012-2016年中国小麦市场预测</w:t>
      </w:r>
      <w:r>
        <w:rPr>
          <w:rFonts w:hint="eastAsia"/>
        </w:rPr>
        <w:br/>
      </w:r>
      <w:r>
        <w:rPr>
          <w:rFonts w:hint="eastAsia"/>
        </w:rPr>
        <w:t>　　　　一、2012-2016年小麦市场发展趋势</w:t>
      </w:r>
      <w:r>
        <w:rPr>
          <w:rFonts w:hint="eastAsia"/>
        </w:rPr>
        <w:br/>
      </w:r>
      <w:r>
        <w:rPr>
          <w:rFonts w:hint="eastAsia"/>
        </w:rPr>
        <w:t>　　　　二、2012-2016年小麦市场行情预测</w:t>
      </w:r>
      <w:r>
        <w:rPr>
          <w:rFonts w:hint="eastAsia"/>
        </w:rPr>
        <w:br/>
      </w:r>
      <w:r>
        <w:rPr>
          <w:rFonts w:hint="eastAsia"/>
        </w:rPr>
        <w:br/>
      </w:r>
      <w:r>
        <w:rPr>
          <w:rFonts w:hint="eastAsia"/>
        </w:rPr>
        <w:t>图表目录</w:t>
      </w:r>
      <w:r>
        <w:rPr>
          <w:rFonts w:hint="eastAsia"/>
        </w:rPr>
        <w:br/>
      </w:r>
      <w:r>
        <w:rPr>
          <w:rFonts w:hint="eastAsia"/>
        </w:rPr>
        <w:t>　　图表 2011年7月中国小麦进口量统计</w:t>
      </w:r>
      <w:r>
        <w:rPr>
          <w:rFonts w:hint="eastAsia"/>
        </w:rPr>
        <w:br/>
      </w:r>
      <w:r>
        <w:rPr>
          <w:rFonts w:hint="eastAsia"/>
        </w:rPr>
        <w:t>　　图表 2011年8月中国小麦进口量统计</w:t>
      </w:r>
      <w:r>
        <w:rPr>
          <w:rFonts w:hint="eastAsia"/>
        </w:rPr>
        <w:br/>
      </w:r>
      <w:r>
        <w:rPr>
          <w:rFonts w:hint="eastAsia"/>
        </w:rPr>
        <w:t>　　图表 2011年9月中国小麦进口量统计</w:t>
      </w:r>
      <w:r>
        <w:rPr>
          <w:rFonts w:hint="eastAsia"/>
        </w:rPr>
        <w:br/>
      </w:r>
      <w:r>
        <w:rPr>
          <w:rFonts w:hint="eastAsia"/>
        </w:rPr>
        <w:t>　　图表 2011年10月中国小麦进口量统计</w:t>
      </w:r>
      <w:r>
        <w:rPr>
          <w:rFonts w:hint="eastAsia"/>
        </w:rPr>
        <w:br/>
      </w:r>
      <w:r>
        <w:rPr>
          <w:rFonts w:hint="eastAsia"/>
        </w:rPr>
        <w:t>　　图表 2011年11月中国小麦进口量统计</w:t>
      </w:r>
      <w:r>
        <w:rPr>
          <w:rFonts w:hint="eastAsia"/>
        </w:rPr>
        <w:br/>
      </w:r>
      <w:r>
        <w:rPr>
          <w:rFonts w:hint="eastAsia"/>
        </w:rPr>
        <w:t>　　图表 2011年7月中国小麦进口金额统计</w:t>
      </w:r>
      <w:r>
        <w:rPr>
          <w:rFonts w:hint="eastAsia"/>
        </w:rPr>
        <w:br/>
      </w:r>
      <w:r>
        <w:rPr>
          <w:rFonts w:hint="eastAsia"/>
        </w:rPr>
        <w:t>　　图表 2011年8月中国小麦进口金额统计</w:t>
      </w:r>
      <w:r>
        <w:rPr>
          <w:rFonts w:hint="eastAsia"/>
        </w:rPr>
        <w:br/>
      </w:r>
      <w:r>
        <w:rPr>
          <w:rFonts w:hint="eastAsia"/>
        </w:rPr>
        <w:t>　　图表 2011年9月中国小麦进口金额统计</w:t>
      </w:r>
      <w:r>
        <w:rPr>
          <w:rFonts w:hint="eastAsia"/>
        </w:rPr>
        <w:br/>
      </w:r>
      <w:r>
        <w:rPr>
          <w:rFonts w:hint="eastAsia"/>
        </w:rPr>
        <w:t>　　图表 2011年10月中国小麦进口金额统计</w:t>
      </w:r>
      <w:r>
        <w:rPr>
          <w:rFonts w:hint="eastAsia"/>
        </w:rPr>
        <w:br/>
      </w:r>
      <w:r>
        <w:rPr>
          <w:rFonts w:hint="eastAsia"/>
        </w:rPr>
        <w:t>　　图表 2011年11月中国小麦进口金额统计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10d4884fe4466" w:history="1">
        <w:r>
          <w:rPr>
            <w:rStyle w:val="Hyperlink"/>
          </w:rPr>
          <w:t>2012版中国大宗农产品小麦行业调研分析报告</w:t>
        </w:r>
      </w:hyperlink>
      <w:r>
        <w:rPr>
          <w:color w:val="C00000"/>
        </w:rPr>
        <w:t>》，报告编号：</w:t>
      </w:r>
      <w:r>
        <w:rPr>
          <w:rFonts w:hint="eastAsia"/>
          <w:color w:val="C00000"/>
        </w:rPr>
        <w:t>0938167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10d4884fe4466" w:history="1">
        <w:r>
          <w:rPr>
            <w:rStyle w:val="Hyperlink"/>
          </w:rPr>
          <w:t>https://www.20087.com/2012-02/R_bandazongnongchanpinxiaomaihangyedia.html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1f4f8625147b8" w:history="1">
      <w:r>
        <w:rPr>
          <w:rStyle w:val="Hyperlink"/>
        </w:rPr>
        <w:t>2012版中国大宗农产品小麦行业调研分析报告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dazongnongchanpinxiaomaihangyedia.html" TargetMode="External" Id="Rec310d4884fe4466" /></Relationships>
</file>

<file path=word/_rels/header2.xml.rels>&#65279;<?xml version="1.0" encoding="utf-8"?><Relationships xmlns="http://schemas.openxmlformats.org/package/2006/relationships"><Relationship Type="http://schemas.openxmlformats.org/officeDocument/2006/relationships/hyperlink" Target="https://www.20087.com/2012-02/R_bandazongnongchanpinxiaomaihangyedia.html" TargetMode="External" Id="Rd381f4f86251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2012-02-21T05:12:00Z</dcterms:created>
  <dcterms:modified xsi:type="dcterms:W3CDTF">2012-02-21T06:12:00Z</dcterms:modified>
  <dc:subject>2012版中国大宗农产品小麦行业调研分析报告</dc:subject>
  <dc:title>2012版中国大宗农产品小麦行业调研分析报告</dc:title>
  <cp:keywords>2012版中国大宗农产品小麦行业调研分析报告</cp:keywords>
  <dc:description>2012版中国大宗农产品小麦行业调研分析报告</dc:description>
</cp:coreProperties>
</file>