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937bafc934a21" w:history="1">
              <w:r>
                <w:rPr>
                  <w:rStyle w:val="Hyperlink"/>
                </w:rPr>
                <w:t>2012版中国电动套丝机市场深度调研分析报告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937bafc934a21" w:history="1">
              <w:r>
                <w:rPr>
                  <w:rStyle w:val="Hyperlink"/>
                </w:rPr>
                <w:t>2012版中国电动套丝机市场深度调研分析报告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937bafc934a21" w:history="1">
                <w:r>
                  <w:rPr>
                    <w:rStyle w:val="Hyperlink"/>
                  </w:rPr>
                  <w:t>https://www.20087.com/2012-02/R_bandiandongtaosijishichangshendudiao.html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套丝机是管道安装过程中的重要工具，其市场需求随着建筑行业的快速发展而持续增长。近年来，随着工业自动化和智能化水平的不断提高，电动套丝机在产品设计、制造工艺和智能化功能等方面都取得了显著的进步。</w:t>
      </w:r>
      <w:r>
        <w:rPr>
          <w:rFonts w:hint="eastAsia"/>
        </w:rPr>
        <w:br/>
      </w:r>
      <w:r>
        <w:rPr>
          <w:rFonts w:hint="eastAsia"/>
        </w:rPr>
        <w:t>　　未来，电动套丝机行业将面临更加广阔的市场空间和更加激烈的竞争态势。市场调研网认为，为了在竞争中脱颖而出并实现可持续发展，电动套丝机企业需要关注以下几个方面：一是加强技术创新和产品研发，推动电动套丝机向智能化、高效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电动套丝机行业发展概述</w:t>
      </w:r>
      <w:r>
        <w:rPr>
          <w:rFonts w:hint="eastAsia"/>
        </w:rPr>
        <w:br/>
      </w:r>
      <w:r>
        <w:rPr>
          <w:rFonts w:hint="eastAsia"/>
        </w:rPr>
        <w:t>　　第一节 电动套丝机定义及分类</w:t>
      </w:r>
      <w:r>
        <w:rPr>
          <w:rFonts w:hint="eastAsia"/>
        </w:rPr>
        <w:br/>
      </w:r>
      <w:r>
        <w:rPr>
          <w:rFonts w:hint="eastAsia"/>
        </w:rPr>
        <w:t>　　　　一、电动套丝机行业的定义</w:t>
      </w:r>
      <w:r>
        <w:rPr>
          <w:rFonts w:hint="eastAsia"/>
        </w:rPr>
        <w:br/>
      </w:r>
      <w:r>
        <w:rPr>
          <w:rFonts w:hint="eastAsia"/>
        </w:rPr>
        <w:t>　　　　二、电动套丝机行业的种类</w:t>
      </w:r>
      <w:r>
        <w:rPr>
          <w:rFonts w:hint="eastAsia"/>
        </w:rPr>
        <w:br/>
      </w:r>
      <w:r>
        <w:rPr>
          <w:rFonts w:hint="eastAsia"/>
        </w:rPr>
        <w:t>　　　　三、电动套丝机行业的特性</w:t>
      </w:r>
      <w:r>
        <w:rPr>
          <w:rFonts w:hint="eastAsia"/>
        </w:rPr>
        <w:br/>
      </w:r>
      <w:r>
        <w:rPr>
          <w:rFonts w:hint="eastAsia"/>
        </w:rPr>
        <w:t>　　第二节 电动套丝机产业链分析</w:t>
      </w:r>
      <w:r>
        <w:rPr>
          <w:rFonts w:hint="eastAsia"/>
        </w:rPr>
        <w:br/>
      </w:r>
      <w:r>
        <w:rPr>
          <w:rFonts w:hint="eastAsia"/>
        </w:rPr>
        <w:t>　　　　一、电动套丝机行业经济特性</w:t>
      </w:r>
      <w:r>
        <w:rPr>
          <w:rFonts w:hint="eastAsia"/>
        </w:rPr>
        <w:br/>
      </w:r>
      <w:r>
        <w:rPr>
          <w:rFonts w:hint="eastAsia"/>
        </w:rPr>
        <w:t>　　　　二、电动套丝机主要细分行业</w:t>
      </w:r>
      <w:r>
        <w:rPr>
          <w:rFonts w:hint="eastAsia"/>
        </w:rPr>
        <w:br/>
      </w:r>
      <w:r>
        <w:rPr>
          <w:rFonts w:hint="eastAsia"/>
        </w:rPr>
        <w:t>　　　　三、电动套丝机产业链结构分析</w:t>
      </w:r>
      <w:r>
        <w:rPr>
          <w:rFonts w:hint="eastAsia"/>
        </w:rPr>
        <w:br/>
      </w:r>
      <w:r>
        <w:rPr>
          <w:rFonts w:hint="eastAsia"/>
        </w:rPr>
        <w:t>　　第三节 电动套丝机行业地位分析</w:t>
      </w:r>
      <w:r>
        <w:rPr>
          <w:rFonts w:hint="eastAsia"/>
        </w:rPr>
        <w:br/>
      </w:r>
      <w:r>
        <w:rPr>
          <w:rFonts w:hint="eastAsia"/>
        </w:rPr>
        <w:t>　　　　一、电动套丝机行业对经济增长的影响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二、电动套丝机行业对人民生活的影响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三、电动套丝机行业关联度情况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2010-2011年中国电动套丝机行业总体发展状况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中国电动套丝机行业规模情况分析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一、电动套丝机行业单位规模情况分析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二、电动套丝机行业人员规模状况分析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三、电动套丝机行业资产规模状况分析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四、电动套丝机行业市场规模状况分析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五、电动套丝机行业敏感性分析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中国电动套丝机行业产销情况分析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一、电动套丝机行业生产情况分析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二、电动套丝机行业销售情况分析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三、电动套丝机行业产销情况分析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中国电动套丝机行业财务能力分析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一、电动套丝机行业盈利能力分析与预测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二、电动套丝机行业偿债能力分析与预测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三、电动套丝机行业营运能力分析与预测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四、电动套丝机行业发展能力分析与预测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中国电动套丝机行业政策技术环境分析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电动套丝机行业政策法规环境分析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电动套丝机行业技术环境分析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2010-2011年中国电动套丝机行业市场发展分析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中国电动套丝机行业市场运行分析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中国电动套丝机行业市场产品价格走势分析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一、中国电动套丝机业市场价格影响因素分析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二、2010-2011年中国电动套丝机行业市场价格走势分析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中国电动套丝机行业市场发展的主要策略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一、发展国内电动套丝机行业的相关建议与对策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二、中国电动套丝机行业的发展建议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2010-2011年中国电动套丝机行业进出口市场分析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电动套丝机进出口市场分析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电动套丝机行业进出口数据统计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一、2010-2011年电动套丝机进口量统计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二、2010-2011年电动套丝机出口量统计</w:t>
      </w:r>
      <w:r>
        <w:rPr>
          <w:rFonts w:hint="eastAsia"/>
        </w:rPr>
        <w:br/>
      </w:r>
      <w:r>
        <w:rPr>
          <w:rFonts w:hint="eastAsia"/>
        </w:rPr>
        <w:t>　　第三节 电动套丝机进出口区域格局分析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2012-2016年电动套丝机进出口预测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一、2012-2016年电动套丝机进口预测</w:t>
      </w:r>
      <w:r>
        <w:rPr>
          <w:rFonts w:hint="eastAsia"/>
        </w:rPr>
        <w:br/>
      </w:r>
      <w:r>
        <w:rPr>
          <w:rFonts w:hint="eastAsia"/>
        </w:rPr>
        <w:t>　　　　二、2012-2016年电动套丝机出口预测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2012-2016年中国电动套丝机行业市场供需状况研究分析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2012-2016年电动套丝机行业市场需求分析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一、2012-2016年电动套丝机行业市场需求规模分析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二、2012-2016年电动套丝机行业市场需求影响因素分析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三、2012-2016年中国电动套丝机行业市场需求格局分析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2012-2016年中国电动套丝机行业市场供给分析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一、2012-2016年中国电动套丝机行业市场供给规模分析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二、2012-2016年中国电动套丝机行业业市场供给影响因素分析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三、2012-2016年中国电动套丝机行业市场供给格局分析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2012-2016年中国电动套丝机行业市场供需平衡分析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2012-2016年电动套丝机行业相关行业市场运行综合分析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2012-2016年电动套丝机行业上游运行分析</w:t>
      </w:r>
      <w:r>
        <w:rPr>
          <w:rFonts w:hint="eastAsia"/>
        </w:rPr>
        <w:br/>
      </w:r>
      <w:r>
        <w:rPr>
          <w:rFonts w:hint="eastAsia"/>
        </w:rPr>
        <w:t>　　　　一、电动套丝机行业上游介绍</w:t>
      </w:r>
      <w:r>
        <w:rPr>
          <w:rFonts w:hint="eastAsia"/>
        </w:rPr>
        <w:br/>
      </w:r>
      <w:r>
        <w:rPr>
          <w:rFonts w:hint="eastAsia"/>
        </w:rPr>
        <w:t>　　　　二、电动套丝机行业上游发展状况分析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三、电动套丝机行业上游对电动套丝机行业影响力分析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2012-2016年电动套丝机行业下游运行分析</w:t>
      </w:r>
      <w:r>
        <w:rPr>
          <w:rFonts w:hint="eastAsia"/>
        </w:rPr>
        <w:br/>
      </w:r>
      <w:r>
        <w:rPr>
          <w:rFonts w:hint="eastAsia"/>
        </w:rPr>
        <w:t>　　　　一、电动套丝机行业下游介绍</w:t>
      </w:r>
      <w:r>
        <w:rPr>
          <w:rFonts w:hint="eastAsia"/>
        </w:rPr>
        <w:br/>
      </w:r>
      <w:r>
        <w:rPr>
          <w:rFonts w:hint="eastAsia"/>
        </w:rPr>
        <w:t>　　　　二、电动套丝机行业下游发展状况分析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三、电动套丝机行业下游对釉面砖行业影响力分析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2010-2011年中国电动套丝机行业知名品牌企业竞争力分析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2012-2016年中国电动套丝机行业竞争格局分析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电动套丝机行业竞争结构分析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电动套丝机企业国际竞争力比较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电动套丝机行业竞争格局分析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一、电动套丝机行业集中度分析</w:t>
      </w:r>
      <w:r>
        <w:rPr>
          <w:rFonts w:hint="eastAsia"/>
        </w:rPr>
        <w:br/>
      </w:r>
      <w:r>
        <w:rPr>
          <w:rFonts w:hint="eastAsia"/>
        </w:rPr>
        <w:t>　　　　二、电动套丝机行业竞争程度分析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2012-2016年电动套丝机行业竞争策略分析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二、2012-2016年电动套丝机行业竞争格局展望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三、2012-2016年电动套丝机行业竞争策略分析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2012-2016年中国电动套丝机行业发展前景预测分析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2012-2016年中国电动套丝机行业市场发展趋势预测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三、2012-2016年中国电动套丝机行业市场价格走势预测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2012-2016年中国电动套丝机技术发展趋势预测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我国电动套丝机行业SWOT模型分析研究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2012-2016年中国电动套丝机行业投资分析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937bafc934a21" w:history="1">
        <w:r>
          <w:rPr>
            <w:rStyle w:val="Hyperlink"/>
          </w:rPr>
          <w:t>2012版中国电动套丝机市场深度调研分析报告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937bafc934a21" w:history="1">
        <w:r>
          <w:rPr>
            <w:rStyle w:val="Hyperlink"/>
          </w:rPr>
          <w:t>https://www.20087.com/2012-02/R_bandiandongtaosijishichangshendudiao.html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热点：电动套丝机哪个品牌好、电动套丝机板牙是什么材质、电动套丝机板牙型号规格、电动套丝机怎么换板牙、电动套丝机视频教程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cf7f3b321408b" w:history="1">
      <w:r>
        <w:rPr>
          <w:rStyle w:val="Hyperlink"/>
        </w:rPr>
        <w:t>2012版中国电动套丝机市场深度调研分析报告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iandongtaosijishichangshendudiao.html" TargetMode="External" Id="R390937bafc9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iandongtaosijishichangshendudiao.html" TargetMode="External" Id="R5f1cf7f3b321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2012-02-17T03:09:00Z</dcterms:created>
  <dcterms:modified xsi:type="dcterms:W3CDTF">2012-02-17T04:09:00Z</dcterms:modified>
  <dc:subject>2012版中国电动套丝机市场深度调研分析报告</dc:subject>
  <dc:title>2012版中国电动套丝机市场深度调研分析报告</dc:title>
  <cp:keywords>2012版中国电动套丝机市场深度调研分析报告</cp:keywords>
  <dc:description>2012版中国电动套丝机市场深度调研分析报告</dc:description>
</cp:coreProperties>
</file>