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054f506047eb" w:history="1">
              <w:r>
                <w:rPr>
                  <w:rStyle w:val="Hyperlink"/>
                </w:rPr>
                <w:t>2012-2015年中国伺服电机应用前景与投资前景分析报告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054f506047eb" w:history="1">
              <w:r>
                <w:rPr>
                  <w:rStyle w:val="Hyperlink"/>
                </w:rPr>
                <w:t>2012-2015年中国伺服电机应用前景与投资前景分析报告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d054f506047eb" w:history="1">
                <w:r>
                  <w:rPr>
                    <w:rStyle w:val="Hyperlink"/>
                  </w:rPr>
                  <w:t>https://www.20087.com/2012-02/R_sifudianjiyingyongqianjingyutouziqia.html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伺服电机产业相关概述</w:t>
      </w:r>
      <w:r>
        <w:rPr>
          <w:rFonts w:hint="eastAsia"/>
        </w:rPr>
        <w:br/>
      </w:r>
      <w:r>
        <w:rPr>
          <w:rFonts w:hint="eastAsia"/>
        </w:rPr>
        <w:t>　　第一节 伺服电机基础阐述</w:t>
      </w:r>
      <w:r>
        <w:rPr>
          <w:rFonts w:hint="eastAsia"/>
        </w:rPr>
        <w:br/>
      </w:r>
      <w:r>
        <w:rPr>
          <w:rFonts w:hint="eastAsia"/>
        </w:rPr>
        <w:t>　　　　一、伺服电机工作特点</w:t>
      </w:r>
      <w:r>
        <w:rPr>
          <w:rFonts w:hint="eastAsia"/>
        </w:rPr>
        <w:br/>
      </w:r>
      <w:r>
        <w:rPr>
          <w:rFonts w:hint="eastAsia"/>
        </w:rPr>
        <w:t>　　　　二、伺服电机工作原理</w:t>
      </w:r>
      <w:r>
        <w:rPr>
          <w:rFonts w:hint="eastAsia"/>
        </w:rPr>
        <w:br/>
      </w:r>
      <w:r>
        <w:rPr>
          <w:rFonts w:hint="eastAsia"/>
        </w:rPr>
        <w:t>　　　　三、伺服电机的作用</w:t>
      </w:r>
      <w:r>
        <w:rPr>
          <w:rFonts w:hint="eastAsia"/>
        </w:rPr>
        <w:br/>
      </w:r>
      <w:r>
        <w:rPr>
          <w:rFonts w:hint="eastAsia"/>
        </w:rPr>
        <w:t>　　第二节 伺服电机类别划分</w:t>
      </w:r>
      <w:r>
        <w:rPr>
          <w:rFonts w:hint="eastAsia"/>
        </w:rPr>
        <w:br/>
      </w:r>
      <w:r>
        <w:rPr>
          <w:rFonts w:hint="eastAsia"/>
        </w:rPr>
        <w:t>　　　　一、直流伺服电机</w:t>
      </w:r>
      <w:r>
        <w:rPr>
          <w:rFonts w:hint="eastAsia"/>
        </w:rPr>
        <w:br/>
      </w:r>
      <w:r>
        <w:rPr>
          <w:rFonts w:hint="eastAsia"/>
        </w:rPr>
        <w:t>　　　　二、交流伺服电机</w:t>
      </w:r>
      <w:r>
        <w:rPr>
          <w:rFonts w:hint="eastAsia"/>
        </w:rPr>
        <w:br/>
      </w:r>
      <w:r>
        <w:rPr>
          <w:rFonts w:hint="eastAsia"/>
        </w:rPr>
        <w:t>　　第三节 伺服电机</w:t>
      </w:r>
      <w:r>
        <w:rPr>
          <w:rFonts w:hint="eastAsia"/>
        </w:rPr>
        <w:br/>
      </w:r>
      <w:r>
        <w:rPr>
          <w:rFonts w:hint="eastAsia"/>
        </w:rPr>
        <w:t>　　　　一、伺服电机的性能指标</w:t>
      </w:r>
      <w:r>
        <w:rPr>
          <w:rFonts w:hint="eastAsia"/>
        </w:rPr>
        <w:br/>
      </w:r>
      <w:r>
        <w:rPr>
          <w:rFonts w:hint="eastAsia"/>
        </w:rPr>
        <w:t>　　　　二、伺服电机选型</w:t>
      </w:r>
      <w:r>
        <w:rPr>
          <w:rFonts w:hint="eastAsia"/>
        </w:rPr>
        <w:br/>
      </w:r>
      <w:r>
        <w:rPr>
          <w:rFonts w:hint="eastAsia"/>
        </w:rPr>
        <w:t>　　第四节 伺服电机安装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2011-2012年世界伺服电机行业市场运行状况综述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2011-2012年世界伺服电机市场动态分析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一、全球伺服电机需求情况分析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二、国外伺服电机品牌格局分析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三、世界伺服电机技术特点</w:t>
      </w:r>
      <w:r>
        <w:rPr>
          <w:rFonts w:hint="eastAsia"/>
        </w:rPr>
        <w:br/>
      </w:r>
      <w:r>
        <w:rPr>
          <w:rFonts w:hint="eastAsia"/>
        </w:rPr>
        <w:t>　　第二节 2011-2012年中国伺服电机运行总况</w:t>
      </w:r>
      <w:r>
        <w:rPr>
          <w:rFonts w:hint="eastAsia"/>
        </w:rPr>
        <w:br/>
      </w:r>
      <w:r>
        <w:rPr>
          <w:rFonts w:hint="eastAsia"/>
        </w:rPr>
        <w:t>　　　　一、中国的伺服电机产品尚处于起步阶段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四、我国的机械制造业正逐步走进“伺服时代”</w:t>
      </w:r>
      <w:r>
        <w:rPr>
          <w:rFonts w:hint="eastAsia"/>
        </w:rPr>
        <w:br/>
      </w:r>
      <w:r>
        <w:rPr>
          <w:rFonts w:hint="eastAsia"/>
        </w:rPr>
        <w:t>　　　　五、国内伺服电机应用情况分析</w:t>
      </w:r>
      <w:r>
        <w:rPr>
          <w:rFonts w:hint="eastAsia"/>
        </w:rPr>
        <w:br/>
      </w:r>
      <w:r>
        <w:rPr>
          <w:rFonts w:hint="eastAsia"/>
        </w:rPr>
        <w:t>　　第三节 2012-2015年世界伺服电机行业发展趋势分析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2011-2012年中国伺服电机产业运行环境解析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2011-2012年中国伺服电机行业运行政策环境分析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三、微电机行业国家标准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2011-2012年中国伺服电机行业技术环境分析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2011-2012年中国伺服电机行业运行新形势分析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2011-2012年中国伺服电机运行总况</w:t>
      </w:r>
      <w:r>
        <w:rPr>
          <w:rFonts w:hint="eastAsia"/>
        </w:rPr>
        <w:br/>
      </w:r>
      <w:r>
        <w:rPr>
          <w:rFonts w:hint="eastAsia"/>
        </w:rPr>
        <w:t>　　　　一、中国的伺服电机产品尚处于起步阶段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四、我国的机械制造业正逐步走进“伺服时代”</w:t>
      </w:r>
      <w:r>
        <w:rPr>
          <w:rFonts w:hint="eastAsia"/>
        </w:rPr>
        <w:br/>
      </w:r>
      <w:r>
        <w:rPr>
          <w:rFonts w:hint="eastAsia"/>
        </w:rPr>
        <w:t>　　　　五、国内伺服电机应用情况分析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2011-2012年中国伺服电机行业运行动态分析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一、中国品牌伺服电机企业规模分析</w:t>
      </w:r>
      <w:r>
        <w:rPr>
          <w:rFonts w:hint="eastAsia"/>
        </w:rPr>
        <w:br/>
      </w:r>
      <w:r>
        <w:rPr>
          <w:rFonts w:hint="eastAsia"/>
        </w:rPr>
        <w:t>　　　　二、伺服电机项目建设情况分析</w:t>
      </w:r>
      <w:r>
        <w:rPr>
          <w:rFonts w:hint="eastAsia"/>
        </w:rPr>
        <w:br/>
      </w:r>
      <w:r>
        <w:rPr>
          <w:rFonts w:hint="eastAsia"/>
        </w:rPr>
        <w:t>　　　　三、伺服电机新品研发分析</w:t>
      </w:r>
      <w:r>
        <w:rPr>
          <w:rFonts w:hint="eastAsia"/>
        </w:rPr>
        <w:br/>
      </w:r>
      <w:r>
        <w:rPr>
          <w:rFonts w:hint="eastAsia"/>
        </w:rPr>
        <w:t>　　第三节 2011-2012年中国伺服电机业热点问题探讨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2011-2012年中国伺服电机市场运行态势分析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一、中国伺服市场容量分析</w:t>
      </w:r>
      <w:r>
        <w:rPr>
          <w:rFonts w:hint="eastAsia"/>
        </w:rPr>
        <w:br/>
      </w:r>
      <w:r>
        <w:rPr>
          <w:rFonts w:hint="eastAsia"/>
        </w:rPr>
        <w:t>　　　　二、中国伺服电机市场在国际分工的地位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第二节 2011-2012年中国伺服电机市场动态分析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一、交流永磁伺服电机逐渐成为主角</w:t>
      </w:r>
      <w:r>
        <w:rPr>
          <w:rFonts w:hint="eastAsia"/>
        </w:rPr>
        <w:br/>
      </w:r>
      <w:r>
        <w:rPr>
          <w:rFonts w:hint="eastAsia"/>
        </w:rPr>
        <w:t>　　　　二、专用型伺服电机的市场需求不可忽视</w:t>
      </w:r>
      <w:r>
        <w:rPr>
          <w:rFonts w:hint="eastAsia"/>
        </w:rPr>
        <w:br/>
      </w:r>
      <w:r>
        <w:rPr>
          <w:rFonts w:hint="eastAsia"/>
        </w:rPr>
        <w:t>　　　　三、智能型伺服电机得到广泛应用</w:t>
      </w:r>
      <w:r>
        <w:rPr>
          <w:rFonts w:hint="eastAsia"/>
        </w:rPr>
        <w:br/>
      </w:r>
      <w:r>
        <w:rPr>
          <w:rFonts w:hint="eastAsia"/>
        </w:rPr>
        <w:t>　　第三节 2011-2012年中国伺服产品的用户区域分布及消费市场份额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t>　　　　一、华东——上海</w:t>
      </w:r>
      <w:r>
        <w:rPr>
          <w:rFonts w:hint="eastAsia"/>
        </w:rPr>
        <w:br/>
      </w:r>
      <w:r>
        <w:rPr>
          <w:rFonts w:hint="eastAsia"/>
        </w:rPr>
        <w:t>　　　　二、华南——广东</w:t>
      </w:r>
      <w:r>
        <w:rPr>
          <w:rFonts w:hint="eastAsia"/>
        </w:rPr>
        <w:br/>
      </w:r>
      <w:r>
        <w:rPr>
          <w:rFonts w:hint="eastAsia"/>
        </w:rPr>
        <w:t>　　　　三、华北——京津</w:t>
      </w:r>
      <w:r>
        <w:rPr>
          <w:rFonts w:hint="eastAsia"/>
        </w:rPr>
        <w:br/>
      </w:r>
      <w:r>
        <w:rPr>
          <w:rFonts w:hint="eastAsia"/>
        </w:rPr>
        <w:t>　　　　四、华中和东北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2007-2011年中国伺服电机制造行业数据监测分析（3919）</w:t>
      </w:r>
      <w:r>
        <w:rPr>
          <w:rFonts w:hint="eastAsia"/>
        </w:rPr>
        <w:br/>
      </w:r>
      <w:r>
        <w:rPr>
          <w:rFonts w:hint="eastAsia"/>
        </w:rPr>
        <w:t>　　第一节 2007-2011年中国伺服电机制造行业规模分析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2011年中国伺服电机制造行业结构分析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2007-2011年中国伺服电机制造行业产值分析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2007-2011年中国伺服电机制造行业成本费用分析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2007-2011年中国伺服电机制造行业盈利能力分析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2006-2010年中国微电机进口数据分析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2006-2010年中国微电机出口数据分析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2006-2010年中国微电机进出口平均单价分析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2006-2010年中国微电机进出口国家及地区分析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二、中国伺服电机营销要与国际接轨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第二节 2011-2012年中国伺服电机营销分析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一、数量及质量营销对伺服电机业的影响</w:t>
      </w:r>
      <w:r>
        <w:rPr>
          <w:rFonts w:hint="eastAsia"/>
        </w:rPr>
        <w:br/>
      </w:r>
      <w:r>
        <w:rPr>
          <w:rFonts w:hint="eastAsia"/>
        </w:rPr>
        <w:t>　　　　二、伺服电机市场的营销特点分析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三、伺服电机企业要实施可控制的数量营销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四、伺服电机企业需要用质量营销赢得市场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2011-2012年中国其他伺服电机产品营销分析</w:t>
      </w:r>
      <w:r>
        <w:rPr>
          <w:rFonts w:hint="eastAsia"/>
        </w:rPr>
        <w:br/>
      </w:r>
      <w:r>
        <w:rPr>
          <w:rFonts w:hint="eastAsia"/>
        </w:rPr>
        <w:t>　　　　一、伺服电机营销模式有待突破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二、解析伺服电机产品的营销困惑</w:t>
      </w:r>
      <w:r>
        <w:rPr>
          <w:rFonts w:hint="eastAsia"/>
        </w:rPr>
        <w:br/>
      </w:r>
      <w:r>
        <w:rPr>
          <w:rFonts w:hint="eastAsia"/>
        </w:rPr>
        <w:t>　　第四节 2012-2015年中国伺服电机行业前景趋势分析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一、中国伺服电机行业技术发展方向</w:t>
      </w:r>
      <w:r>
        <w:rPr>
          <w:rFonts w:hint="eastAsia"/>
        </w:rPr>
        <w:br/>
      </w:r>
      <w:r>
        <w:rPr>
          <w:rFonts w:hint="eastAsia"/>
        </w:rPr>
        <w:t>　　　　二、市场规模以及基本走势</w:t>
      </w:r>
      <w:r>
        <w:rPr>
          <w:rFonts w:hint="eastAsia"/>
        </w:rPr>
        <w:br/>
      </w:r>
      <w:r>
        <w:rPr>
          <w:rFonts w:hint="eastAsia"/>
        </w:rPr>
        <w:t>　　　　三、国内伺服电机行业品牌趋势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四、伺服产品应用前景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2011-2012年中国伺服电机产业竞争新格局透析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三、伺服电机技术创新竞争力分析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四、伺服电机国内外品牌竞争力分析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2012-2015年中国伺服电机竞争趋势分析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2011-2012年世界伺服电机巨头企业运行分析</w:t>
      </w:r>
      <w:r>
        <w:rPr>
          <w:rFonts w:hint="eastAsia"/>
        </w:rPr>
        <w:br/>
      </w:r>
      <w:r>
        <w:rPr>
          <w:rFonts w:hint="eastAsia"/>
        </w:rPr>
        <w:t>　　第一节 德国西门子</w:t>
      </w:r>
      <w:r>
        <w:rPr>
          <w:rFonts w:hint="eastAsia"/>
        </w:rPr>
        <w:br/>
      </w:r>
      <w:r>
        <w:rPr>
          <w:rFonts w:hint="eastAsia"/>
        </w:rPr>
        <w:t>　　第二节 美国科尔摩根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第四节 安川公司</w:t>
      </w:r>
      <w:r>
        <w:rPr>
          <w:rFonts w:hint="eastAsia"/>
        </w:rPr>
        <w:br/>
      </w:r>
      <w:r>
        <w:rPr>
          <w:rFonts w:hint="eastAsia"/>
        </w:rPr>
        <w:t>　　第五节 德国力士乐公司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2011-2012年中国伺服电机领军企业运行关键性财务指标分析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方正电机（002196）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拓邦股份（002139）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卧龙电气（600580）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南京埃斯顿工业自动化有限公司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2011-2012年中国伺服系统业运行态势分析</w:t>
      </w:r>
      <w:r>
        <w:rPr>
          <w:rFonts w:hint="eastAsia"/>
        </w:rPr>
        <w:br/>
      </w:r>
      <w:r>
        <w:rPr>
          <w:rFonts w:hint="eastAsia"/>
        </w:rPr>
        <w:t>　　第一节 伺服系统简述</w:t>
      </w:r>
      <w:r>
        <w:rPr>
          <w:rFonts w:hint="eastAsia"/>
        </w:rPr>
        <w:br/>
      </w:r>
      <w:r>
        <w:rPr>
          <w:rFonts w:hint="eastAsia"/>
        </w:rPr>
        <w:t>　　　　一、伺服系统特点</w:t>
      </w:r>
      <w:r>
        <w:rPr>
          <w:rFonts w:hint="eastAsia"/>
        </w:rPr>
        <w:br/>
      </w:r>
      <w:r>
        <w:rPr>
          <w:rFonts w:hint="eastAsia"/>
        </w:rPr>
        <w:t>　　　　二、伺服系统的作用及组成</w:t>
      </w:r>
      <w:r>
        <w:rPr>
          <w:rFonts w:hint="eastAsia"/>
        </w:rPr>
        <w:br/>
      </w:r>
      <w:r>
        <w:rPr>
          <w:rFonts w:hint="eastAsia"/>
        </w:rPr>
        <w:t>　　　　三、发展伺服系统意义</w:t>
      </w:r>
      <w:r>
        <w:rPr>
          <w:rFonts w:hint="eastAsia"/>
        </w:rPr>
        <w:br/>
      </w:r>
      <w:r>
        <w:rPr>
          <w:rFonts w:hint="eastAsia"/>
        </w:rPr>
        <w:t>　　　　四、伺服电机和伺服传动</w:t>
      </w:r>
      <w:r>
        <w:rPr>
          <w:rFonts w:hint="eastAsia"/>
        </w:rPr>
        <w:br/>
      </w:r>
      <w:r>
        <w:rPr>
          <w:rFonts w:hint="eastAsia"/>
        </w:rPr>
        <w:t>　　第二节 2011-2012年中国伺服系统技术研究及应用</w:t>
      </w:r>
      <w:r>
        <w:rPr>
          <w:rFonts w:hint="eastAsia"/>
        </w:rPr>
        <w:br/>
      </w:r>
      <w:r>
        <w:rPr>
          <w:rFonts w:hint="eastAsia"/>
        </w:rPr>
        <w:t>　　　　一、中国伺服系统技术研究进展</w:t>
      </w:r>
      <w:r>
        <w:rPr>
          <w:rFonts w:hint="eastAsia"/>
        </w:rPr>
        <w:br/>
      </w:r>
      <w:r>
        <w:rPr>
          <w:rFonts w:hint="eastAsia"/>
        </w:rPr>
        <w:t>　　　　　　1、全闭环交流伺服驱动技术成为运动控制新技术</w:t>
      </w:r>
      <w:r>
        <w:rPr>
          <w:rFonts w:hint="eastAsia"/>
        </w:rPr>
        <w:br/>
      </w:r>
      <w:r>
        <w:rPr>
          <w:rFonts w:hint="eastAsia"/>
        </w:rPr>
        <w:t>　　　　　　2、海纳成功研发高精密伺服驱动系统实现重大技术突破</w:t>
      </w:r>
      <w:r>
        <w:rPr>
          <w:rFonts w:hint="eastAsia"/>
        </w:rPr>
        <w:br/>
      </w:r>
      <w:r>
        <w:rPr>
          <w:rFonts w:hint="eastAsia"/>
        </w:rPr>
        <w:t>　　　　　　3、江苏一企业研制成功抗风型光伏伺服系统</w:t>
      </w:r>
      <w:r>
        <w:rPr>
          <w:rFonts w:hint="eastAsia"/>
        </w:rPr>
        <w:br/>
      </w:r>
      <w:r>
        <w:rPr>
          <w:rFonts w:hint="eastAsia"/>
        </w:rPr>
        <w:t>　　　　二、2011-2012年中国伺服系统技术应用现状</w:t>
      </w:r>
      <w:r>
        <w:rPr>
          <w:rFonts w:hint="eastAsia"/>
        </w:rPr>
        <w:br/>
      </w:r>
      <w:r>
        <w:rPr>
          <w:rFonts w:hint="eastAsia"/>
        </w:rPr>
        <w:t>　　　　　　1、VEC伺服系统在电脑横切机上应用</w:t>
      </w:r>
      <w:r>
        <w:rPr>
          <w:rFonts w:hint="eastAsia"/>
        </w:rPr>
        <w:br/>
      </w:r>
      <w:r>
        <w:rPr>
          <w:rFonts w:hint="eastAsia"/>
        </w:rPr>
        <w:t>　　　　　　2、注塑机电液伺服系统技术与应用</w:t>
      </w:r>
      <w:r>
        <w:rPr>
          <w:rFonts w:hint="eastAsia"/>
        </w:rPr>
        <w:br/>
      </w:r>
      <w:r>
        <w:rPr>
          <w:rFonts w:hint="eastAsia"/>
        </w:rPr>
        <w:t>　　　　　　3、交流伺服系统在货架冷弯成型线中的应用</w:t>
      </w:r>
      <w:r>
        <w:rPr>
          <w:rFonts w:hint="eastAsia"/>
        </w:rPr>
        <w:br/>
      </w:r>
      <w:r>
        <w:rPr>
          <w:rFonts w:hint="eastAsia"/>
        </w:rPr>
        <w:t>　　第三节 2011-2012年中国伺服系统市场运行状况分析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二、伺服系统需求情况分析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2011-2012年中国伺服系统市场价格分析</w:t>
      </w:r>
      <w:r>
        <w:rPr>
          <w:rFonts w:hint="eastAsia"/>
        </w:rPr>
        <w:br/>
      </w:r>
      <w:r>
        <w:rPr>
          <w:rFonts w:hint="eastAsia"/>
        </w:rPr>
        <w:t>　　　　一、交流伺服系统价格分析</w:t>
      </w:r>
      <w:r>
        <w:rPr>
          <w:rFonts w:hint="eastAsia"/>
        </w:rPr>
        <w:br/>
      </w:r>
      <w:r>
        <w:rPr>
          <w:rFonts w:hint="eastAsia"/>
        </w:rPr>
        <w:t>　　　　二、液压传动与电液伺服系统价格比较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2011-2012年中国伺服系统存在的问题</w:t>
      </w:r>
      <w:r>
        <w:rPr>
          <w:rFonts w:hint="eastAsia"/>
        </w:rPr>
        <w:br/>
      </w:r>
      <w:r>
        <w:rPr>
          <w:rFonts w:hint="eastAsia"/>
        </w:rPr>
        <w:t>　　　　一、稳定可靠性</w:t>
      </w:r>
      <w:r>
        <w:rPr>
          <w:rFonts w:hint="eastAsia"/>
        </w:rPr>
        <w:br/>
      </w:r>
      <w:r>
        <w:rPr>
          <w:rFonts w:hint="eastAsia"/>
        </w:rPr>
        <w:t>　　　　二、动态性能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四、价格与寿命</w:t>
      </w:r>
      <w:r>
        <w:rPr>
          <w:rFonts w:hint="eastAsia"/>
        </w:rPr>
        <w:br/>
      </w:r>
      <w:r>
        <w:rPr>
          <w:rFonts w:hint="eastAsia"/>
        </w:rPr>
        <w:t>　　第六节 2011-2012年中国伺服系统前景及对伺服电机需求预测分析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2011-2012年中国微电机产业现状综述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2011-2012年中国微电机行业技术水平分析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2011-2012年中国微电机行业产品发展情况分析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2012-2015年中国伺服电机产业前景展望与趋势预测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2012-2015年中国伺服电机行业新趋势探析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2012-2015年中国伺服电机市场运行状况预测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一、伺服电机行业市场供给预测</w:t>
      </w:r>
      <w:r>
        <w:rPr>
          <w:rFonts w:hint="eastAsia"/>
        </w:rPr>
        <w:br/>
      </w:r>
      <w:r>
        <w:rPr>
          <w:rFonts w:hint="eastAsia"/>
        </w:rPr>
        <w:t>　　　　二、伺服电机行业市场需求预测</w:t>
      </w:r>
      <w:r>
        <w:rPr>
          <w:rFonts w:hint="eastAsia"/>
        </w:rPr>
        <w:br/>
      </w:r>
      <w:r>
        <w:rPr>
          <w:rFonts w:hint="eastAsia"/>
        </w:rPr>
        <w:t>　　　　三、伺服电机市场竞争格局预测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2012-2015年中国伺服电机市场盈利能力预测分析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2012-2015年中国伺服电机行业投资环境分析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二、伺服电机投资周期</w:t>
      </w:r>
      <w:r>
        <w:rPr>
          <w:rFonts w:hint="eastAsia"/>
        </w:rPr>
        <w:br/>
      </w:r>
      <w:r>
        <w:rPr>
          <w:rFonts w:hint="eastAsia"/>
        </w:rPr>
        <w:t>　　第二节 2012-2015年中国伺服电机行业投资机会分析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一、伺服电机投资价值研究</w:t>
      </w:r>
      <w:r>
        <w:rPr>
          <w:rFonts w:hint="eastAsia"/>
        </w:rPr>
        <w:br/>
      </w:r>
      <w:r>
        <w:rPr>
          <w:rFonts w:hint="eastAsia"/>
        </w:rPr>
        <w:t>　　　　二、伺服电机区域投资潜力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[^中^智^林^]HB汇总分析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2011年我国伺服电机制造行业不同类型企业数量分布图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2011年我国伺服电机制造行业不同所有制企业数量分布图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2011年我国伺服电机制造行业不同类型企业销售收入分布图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2011年我国伺服电机制造行业不同所有制企业销售收入分布图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2007-2011年我国伺服电机制造行业主要盈利指标增长趋势图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2006-2010年中国微电机进口数量分析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2006-2010年中国微电机进口金额分析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2006-2010年中国微电机出口数量分析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2006-2010年中国微电机出口金额分析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2006-2010年中国微电机进出口平均单价分析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2006-2010年中国微电机进口国家及地区分析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2006-2010年中国微电机出口国家及地区分析</w:t>
      </w:r>
      <w:r>
        <w:rPr>
          <w:rFonts w:hint="eastAsia"/>
        </w:rPr>
        <w:br/>
      </w:r>
      <w:r>
        <w:rPr>
          <w:rFonts w:hint="eastAsia"/>
        </w:rPr>
        <w:t>　　图表 方正电机主要经济指标走势图</w:t>
      </w:r>
      <w:r>
        <w:rPr>
          <w:rFonts w:hint="eastAsia"/>
        </w:rPr>
        <w:br/>
      </w:r>
      <w:r>
        <w:rPr>
          <w:rFonts w:hint="eastAsia"/>
        </w:rPr>
        <w:t>　　图表 方正电机经营收入走势图</w:t>
      </w:r>
      <w:r>
        <w:rPr>
          <w:rFonts w:hint="eastAsia"/>
        </w:rPr>
        <w:br/>
      </w:r>
      <w:r>
        <w:rPr>
          <w:rFonts w:hint="eastAsia"/>
        </w:rPr>
        <w:t>　　图表 方正电机盈利指标走势图</w:t>
      </w:r>
      <w:r>
        <w:rPr>
          <w:rFonts w:hint="eastAsia"/>
        </w:rPr>
        <w:br/>
      </w:r>
      <w:r>
        <w:rPr>
          <w:rFonts w:hint="eastAsia"/>
        </w:rPr>
        <w:t>　　图表 方正电机负债情况图</w:t>
      </w:r>
      <w:r>
        <w:rPr>
          <w:rFonts w:hint="eastAsia"/>
        </w:rPr>
        <w:br/>
      </w:r>
      <w:r>
        <w:rPr>
          <w:rFonts w:hint="eastAsia"/>
        </w:rPr>
        <w:t>　　图表 方正电机负债指标走势图</w:t>
      </w:r>
      <w:r>
        <w:rPr>
          <w:rFonts w:hint="eastAsia"/>
        </w:rPr>
        <w:br/>
      </w:r>
      <w:r>
        <w:rPr>
          <w:rFonts w:hint="eastAsia"/>
        </w:rPr>
        <w:t>　　图表 方正电机运营能力指标走势图</w:t>
      </w:r>
      <w:r>
        <w:rPr>
          <w:rFonts w:hint="eastAsia"/>
        </w:rPr>
        <w:br/>
      </w:r>
      <w:r>
        <w:rPr>
          <w:rFonts w:hint="eastAsia"/>
        </w:rPr>
        <w:t>　　图表 方正电机成长能力指标走势图</w:t>
      </w:r>
      <w:r>
        <w:rPr>
          <w:rFonts w:hint="eastAsia"/>
        </w:rPr>
        <w:br/>
      </w:r>
      <w:r>
        <w:rPr>
          <w:rFonts w:hint="eastAsia"/>
        </w:rPr>
        <w:t>　　图表 拓邦股份主要经济指标走势图</w:t>
      </w:r>
      <w:r>
        <w:rPr>
          <w:rFonts w:hint="eastAsia"/>
        </w:rPr>
        <w:br/>
      </w:r>
      <w:r>
        <w:rPr>
          <w:rFonts w:hint="eastAsia"/>
        </w:rPr>
        <w:t>　　图表 拓邦股份经营收入走势图</w:t>
      </w:r>
      <w:r>
        <w:rPr>
          <w:rFonts w:hint="eastAsia"/>
        </w:rPr>
        <w:br/>
      </w:r>
      <w:r>
        <w:rPr>
          <w:rFonts w:hint="eastAsia"/>
        </w:rPr>
        <w:t>　　图表 拓邦股份盈利指标走势图</w:t>
      </w:r>
      <w:r>
        <w:rPr>
          <w:rFonts w:hint="eastAsia"/>
        </w:rPr>
        <w:br/>
      </w:r>
      <w:r>
        <w:rPr>
          <w:rFonts w:hint="eastAsia"/>
        </w:rPr>
        <w:t>　　图表 拓邦股份负债情况图</w:t>
      </w:r>
      <w:r>
        <w:rPr>
          <w:rFonts w:hint="eastAsia"/>
        </w:rPr>
        <w:br/>
      </w:r>
      <w:r>
        <w:rPr>
          <w:rFonts w:hint="eastAsia"/>
        </w:rPr>
        <w:t>　　图表 拓邦股份负债指标走势图</w:t>
      </w:r>
      <w:r>
        <w:rPr>
          <w:rFonts w:hint="eastAsia"/>
        </w:rPr>
        <w:br/>
      </w:r>
      <w:r>
        <w:rPr>
          <w:rFonts w:hint="eastAsia"/>
        </w:rPr>
        <w:t>　　图表 拓邦股份运营能力指标走势图</w:t>
      </w:r>
      <w:r>
        <w:rPr>
          <w:rFonts w:hint="eastAsia"/>
        </w:rPr>
        <w:br/>
      </w:r>
      <w:r>
        <w:rPr>
          <w:rFonts w:hint="eastAsia"/>
        </w:rPr>
        <w:t>　　图表 拓邦股份成长能力指标走势图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武汉华中数控股份经营收入走势图</w:t>
      </w:r>
      <w:r>
        <w:rPr>
          <w:rFonts w:hint="eastAsia"/>
        </w:rPr>
        <w:br/>
      </w:r>
      <w:r>
        <w:rPr>
          <w:rFonts w:hint="eastAsia"/>
        </w:rPr>
        <w:t>　　图表 武汉华中数控股份盈利指标走势图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武汉华中数控股份负债情况图</w:t>
      </w:r>
      <w:r>
        <w:rPr>
          <w:rFonts w:hint="eastAsia"/>
        </w:rPr>
        <w:br/>
      </w:r>
      <w:r>
        <w:rPr>
          <w:rFonts w:hint="eastAsia"/>
        </w:rPr>
        <w:t>　　图表 武汉华中数控股份负债指标走势图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武汉华中数控股份成长能力指标走势图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广州数控设备有限公司负债指标走势图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南京埃斯顿工业自动化有限公司负债情况图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南京埃斯顿工业自动化有限公司成长能力指标走势图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北京和利时电机技术有限公司成长能力指标走势图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2005-2011伺服电机市场占有率增长趋势图</w:t>
      </w:r>
      <w:r>
        <w:rPr>
          <w:rFonts w:hint="eastAsia"/>
        </w:rPr>
        <w:br/>
      </w:r>
      <w:r>
        <w:rPr>
          <w:rFonts w:hint="eastAsia"/>
        </w:rPr>
        <w:t>　　图表 伺服行业主要企业总资产情况</w:t>
      </w:r>
      <w:r>
        <w:rPr>
          <w:rFonts w:hint="eastAsia"/>
        </w:rPr>
        <w:br/>
      </w:r>
      <w:r>
        <w:rPr>
          <w:rFonts w:hint="eastAsia"/>
        </w:rPr>
        <w:t>　　图表 伺服电机行业生命周期</w:t>
      </w:r>
      <w:r>
        <w:rPr>
          <w:rFonts w:hint="eastAsia"/>
        </w:rPr>
        <w:br/>
      </w:r>
      <w:r>
        <w:rPr>
          <w:rFonts w:hint="eastAsia"/>
        </w:rPr>
        <w:t>　　图表 中国伺服产品市场销售额及增长率预测分析</w:t>
      </w:r>
      <w:r>
        <w:rPr>
          <w:rFonts w:hint="eastAsia"/>
        </w:rPr>
        <w:br/>
      </w:r>
      <w:r>
        <w:rPr>
          <w:rFonts w:hint="eastAsia"/>
        </w:rPr>
        <w:t>　　图表 2003-2015年我国伺服产品的市场规模与预测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054f506047eb" w:history="1">
        <w:r>
          <w:rPr>
            <w:rStyle w:val="Hyperlink"/>
          </w:rPr>
          <w:t>2012-2015年中国伺服电机应用前景与投资前景分析报告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d054f506047eb" w:history="1">
        <w:r>
          <w:rPr>
            <w:rStyle w:val="Hyperlink"/>
          </w:rPr>
          <w:t>https://www.20087.com/2012-02/R_sifudianjiyingyongqianjingyutouziqia.html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3ded436e34706" w:history="1">
      <w:r>
        <w:rPr>
          <w:rStyle w:val="Hyperlink"/>
        </w:rPr>
        <w:t>2012-2015年中国伺服电机应用前景与投资前景分析报告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ifudianjiyingyongqianjingyutouziqia.html" TargetMode="External" Id="R7c4d054f506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ifudianjiyingyongqianjingyutouziqia.html" TargetMode="External" Id="Rf1c3ded436e3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2012-02-14T04:48:00Z</dcterms:created>
  <dcterms:modified xsi:type="dcterms:W3CDTF">2012-02-14T05:48:00Z</dcterms:modified>
  <dc:subject>2012-2015年中国伺服电机应用前景与投资前景分析报告</dc:subject>
  <dc:title>2012-2015年中国伺服电机应用前景与投资前景分析报告</dc:title>
  <cp:keywords>2012-2015年中国伺服电机应用前景与投资前景分析报告</cp:keywords>
  <dc:description>2012-2015年中国伺服电机应用前景与投资前景分析报告</dc:description>
</cp:coreProperties>
</file>