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73723ea904017" w:history="1">
              <w:r>
                <w:rPr>
                  <w:rStyle w:val="Hyperlink"/>
                </w:rPr>
                <w:t>2012-2015年中国面膜行业市场动态分析及发展研究报告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73723ea904017" w:history="1">
              <w:r>
                <w:rPr>
                  <w:rStyle w:val="Hyperlink"/>
                </w:rPr>
                <w:t>2012-2015年中国面膜行业市场动态分析及发展研究报告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773723ea904017" w:history="1">
                <w:r>
                  <w:rPr>
                    <w:rStyle w:val="Hyperlink"/>
                  </w:rPr>
                  <w:t>https://www.20087.com/2012-02/R_mianmohangyeshichangdongtaifenxijifa.html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一种个人护理产品，近年来随着消费者对面部保养意识的增强和对个性化护肤品的需求增加而市场需求稳步增长。市场上，面膜通常采用多种成分，如植物提取物、维生素、氨基酸等，以满足不同肌肤类型的需求。随着技术的进步，面膜的种类和形式越来越多样化，包括片状面膜、涂抹式面膜、睡眠面膜等。此外，随着消费者对健康和环保的关注度提高，采用天然成分和环保包装的面膜逐渐受到市场的欢迎。</w:t>
      </w:r>
      <w:r>
        <w:rPr>
          <w:rFonts w:hint="eastAsia"/>
        </w:rPr>
        <w:br/>
      </w:r>
      <w:r>
        <w:rPr>
          <w:rFonts w:hint="eastAsia"/>
        </w:rPr>
        <w:t>　　随着消费者对面部保养意识的增强和对个性化护肤品的需求增加，面膜市场预计将持续增长。技术层面，提高面膜的功效性和舒适度将是主要发展方向，例如通过优化配方来提高保湿、美白、抗衰老等功效。同时，随着个性化护肤趋势的发展，能够根据消费者肌肤特点定制的面膜将成为市场趋势。此外，随着可持续发展理念的推广，采用环保材料和设计的面膜将更加受到市场的青睐。</w:t>
      </w:r>
      <w:r>
        <w:rPr>
          <w:rFonts w:hint="eastAsia"/>
        </w:rPr>
        <w:br/>
      </w:r>
      <w:r>
        <w:rPr>
          <w:rFonts w:hint="eastAsia"/>
        </w:rPr>
        <w:br/>
      </w:r>
      <w:r>
        <w:rPr>
          <w:rFonts w:hint="eastAsia"/>
        </w:rPr>
        <w:t>第一章 2010-2012年全球面膜市场发展状况分析</w:t>
      </w:r>
      <w:r>
        <w:rPr>
          <w:rFonts w:hint="eastAsia"/>
        </w:rPr>
        <w:br/>
      </w:r>
      <w:r>
        <w:rPr>
          <w:rFonts w:hint="eastAsia"/>
        </w:rPr>
        <w:t>　　第一节 2010-2012年全球面膜市场规模与特点</w:t>
      </w:r>
      <w:r>
        <w:rPr>
          <w:rFonts w:hint="eastAsia"/>
        </w:rPr>
        <w:br/>
      </w:r>
      <w:r>
        <w:rPr>
          <w:rFonts w:hint="eastAsia"/>
        </w:rPr>
        <w:t>　　　　一、2010-2012年市场规模与增长</w:t>
      </w:r>
      <w:r>
        <w:rPr>
          <w:rFonts w:hint="eastAsia"/>
        </w:rPr>
        <w:br/>
      </w:r>
      <w:r>
        <w:rPr>
          <w:rFonts w:hint="eastAsia"/>
        </w:rPr>
        <w:t>　　　　二、特点</w:t>
      </w:r>
      <w:r>
        <w:rPr>
          <w:rFonts w:hint="eastAsia"/>
        </w:rPr>
        <w:br/>
      </w:r>
      <w:r>
        <w:rPr>
          <w:rFonts w:hint="eastAsia"/>
        </w:rPr>
        <w:t>　　第二节 2010-2012年全球面膜主要国家与地区分析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2012-2015年全球面膜行业发展趋势分析</w:t>
      </w:r>
      <w:r>
        <w:rPr>
          <w:rFonts w:hint="eastAsia"/>
        </w:rPr>
        <w:br/>
      </w:r>
      <w:r>
        <w:rPr>
          <w:rFonts w:hint="eastAsia"/>
        </w:rPr>
        <w:br/>
      </w:r>
      <w:r>
        <w:rPr>
          <w:rFonts w:hint="eastAsia"/>
        </w:rPr>
        <w:t>第二章 2010-2012年中国面膜行业运行环境解析</w:t>
      </w:r>
      <w:r>
        <w:rPr>
          <w:rFonts w:hint="eastAsia"/>
        </w:rPr>
        <w:br/>
      </w:r>
      <w:r>
        <w:rPr>
          <w:rFonts w:hint="eastAsia"/>
        </w:rPr>
        <w:t>　　第一节 2010-2012年中国经济环境发展分析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2010-2012年中国面膜行业发展政策环境分析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2010-2012年中国面膜行业发展社会环境分析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2010-2012年中国面膜行业运行动态分析</w:t>
      </w:r>
      <w:r>
        <w:rPr>
          <w:rFonts w:hint="eastAsia"/>
        </w:rPr>
        <w:br/>
      </w:r>
      <w:r>
        <w:rPr>
          <w:rFonts w:hint="eastAsia"/>
        </w:rPr>
        <w:t>　　第一节 2010-2012年中国面膜市场规模与特点</w:t>
      </w:r>
      <w:r>
        <w:rPr>
          <w:rFonts w:hint="eastAsia"/>
        </w:rPr>
        <w:br/>
      </w:r>
      <w:r>
        <w:rPr>
          <w:rFonts w:hint="eastAsia"/>
        </w:rPr>
        <w:t>　　　　一、2010-2012年中国面膜市场规模与增长</w:t>
      </w:r>
      <w:r>
        <w:rPr>
          <w:rFonts w:hint="eastAsia"/>
        </w:rPr>
        <w:br/>
      </w:r>
      <w:r>
        <w:rPr>
          <w:rFonts w:hint="eastAsia"/>
        </w:rPr>
        <w:t>　　　　二、2010-2012年中国面膜市场特点</w:t>
      </w:r>
      <w:r>
        <w:rPr>
          <w:rFonts w:hint="eastAsia"/>
        </w:rPr>
        <w:br/>
      </w:r>
      <w:r>
        <w:rPr>
          <w:rFonts w:hint="eastAsia"/>
        </w:rPr>
        <w:t>　　第二节 2010-2012年中国面膜市场结构分析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2010-2012年中国面膜细分行业分析</w:t>
      </w:r>
      <w:r>
        <w:rPr>
          <w:rFonts w:hint="eastAsia"/>
        </w:rPr>
        <w:br/>
      </w:r>
      <w:r>
        <w:rPr>
          <w:rFonts w:hint="eastAsia"/>
        </w:rPr>
        <w:t>　　第一节 2010-2012年中国A行业市场运行形势分析</w:t>
      </w:r>
      <w:r>
        <w:rPr>
          <w:rFonts w:hint="eastAsia"/>
        </w:rPr>
        <w:br/>
      </w:r>
      <w:r>
        <w:rPr>
          <w:rFonts w:hint="eastAsia"/>
        </w:rPr>
        <w:t>　　　　一、2010-2012年中国A行业发展综述</w:t>
      </w:r>
      <w:r>
        <w:rPr>
          <w:rFonts w:hint="eastAsia"/>
        </w:rPr>
        <w:br/>
      </w:r>
      <w:r>
        <w:rPr>
          <w:rFonts w:hint="eastAsia"/>
        </w:rPr>
        <w:t>　　　　二、2010-2012年中国A行业市场分析</w:t>
      </w:r>
      <w:r>
        <w:rPr>
          <w:rFonts w:hint="eastAsia"/>
        </w:rPr>
        <w:br/>
      </w:r>
      <w:r>
        <w:rPr>
          <w:rFonts w:hint="eastAsia"/>
        </w:rPr>
        <w:t>　　第二节 2010-2012年中国B行业市场运行形势分析</w:t>
      </w:r>
      <w:r>
        <w:rPr>
          <w:rFonts w:hint="eastAsia"/>
        </w:rPr>
        <w:br/>
      </w:r>
      <w:r>
        <w:rPr>
          <w:rFonts w:hint="eastAsia"/>
        </w:rPr>
        <w:t>　　　　一、2010-2012年中国B行业发展综述</w:t>
      </w:r>
      <w:r>
        <w:rPr>
          <w:rFonts w:hint="eastAsia"/>
        </w:rPr>
        <w:br/>
      </w:r>
      <w:r>
        <w:rPr>
          <w:rFonts w:hint="eastAsia"/>
        </w:rPr>
        <w:t>　　　　二、2010-2012年中国B行业市场分析</w:t>
      </w:r>
      <w:r>
        <w:rPr>
          <w:rFonts w:hint="eastAsia"/>
        </w:rPr>
        <w:br/>
      </w:r>
      <w:r>
        <w:rPr>
          <w:rFonts w:hint="eastAsia"/>
        </w:rPr>
        <w:t>　　第三节 2010-2012年中国C行业市场运行形势分析</w:t>
      </w:r>
      <w:r>
        <w:rPr>
          <w:rFonts w:hint="eastAsia"/>
        </w:rPr>
        <w:br/>
      </w:r>
      <w:r>
        <w:rPr>
          <w:rFonts w:hint="eastAsia"/>
        </w:rPr>
        <w:t>　　　　一、2010-2012年中国C行业发展综述</w:t>
      </w:r>
      <w:r>
        <w:rPr>
          <w:rFonts w:hint="eastAsia"/>
        </w:rPr>
        <w:br/>
      </w:r>
      <w:r>
        <w:rPr>
          <w:rFonts w:hint="eastAsia"/>
        </w:rPr>
        <w:t>　　　　二、2010-2012年中国C行业市场分析</w:t>
      </w:r>
      <w:r>
        <w:rPr>
          <w:rFonts w:hint="eastAsia"/>
        </w:rPr>
        <w:br/>
      </w:r>
      <w:r>
        <w:rPr>
          <w:rFonts w:hint="eastAsia"/>
        </w:rPr>
        <w:t>　　第四节 2010-2012年中国D行业市场运行形势分析</w:t>
      </w:r>
      <w:r>
        <w:rPr>
          <w:rFonts w:hint="eastAsia"/>
        </w:rPr>
        <w:br/>
      </w:r>
      <w:r>
        <w:rPr>
          <w:rFonts w:hint="eastAsia"/>
        </w:rPr>
        <w:t>　　　　一、2010-2012年中国D行业发展综述</w:t>
      </w:r>
      <w:r>
        <w:rPr>
          <w:rFonts w:hint="eastAsia"/>
        </w:rPr>
        <w:br/>
      </w:r>
      <w:r>
        <w:rPr>
          <w:rFonts w:hint="eastAsia"/>
        </w:rPr>
        <w:t>　　　　二、2010-2012年中国D行业市场分析</w:t>
      </w:r>
      <w:r>
        <w:rPr>
          <w:rFonts w:hint="eastAsia"/>
        </w:rPr>
        <w:br/>
      </w:r>
      <w:r>
        <w:rPr>
          <w:rFonts w:hint="eastAsia"/>
        </w:rPr>
        <w:br/>
      </w:r>
      <w:r>
        <w:rPr>
          <w:rFonts w:hint="eastAsia"/>
        </w:rPr>
        <w:t>第五章 2005-2010年中国面膜行业主要数据分析</w:t>
      </w:r>
      <w:r>
        <w:rPr>
          <w:rFonts w:hint="eastAsia"/>
        </w:rPr>
        <w:br/>
      </w:r>
      <w:r>
        <w:rPr>
          <w:rFonts w:hint="eastAsia"/>
        </w:rPr>
        <w:t>　　第一节 2005-2010年中国面膜行业规模分析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2010年中国面膜行业结构分析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2005-2010年中国面膜行业产值分析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2005-2010年中国面膜行业成本费用分析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2005-2010年中国面膜行业盈利能力分析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2010-2012年中国面膜细分市场深度研究</w:t>
      </w:r>
      <w:r>
        <w:rPr>
          <w:rFonts w:hint="eastAsia"/>
        </w:rPr>
        <w:br/>
      </w:r>
      <w:r>
        <w:rPr>
          <w:rFonts w:hint="eastAsia"/>
        </w:rPr>
        <w:t>　　第一节 2010-2012年中国面膜家用市场分析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2010-2012年中国面膜商用市场分析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2010-2012年中国面膜用户市场调查研究</w:t>
      </w:r>
      <w:r>
        <w:rPr>
          <w:rFonts w:hint="eastAsia"/>
        </w:rPr>
        <w:br/>
      </w:r>
      <w:r>
        <w:rPr>
          <w:rFonts w:hint="eastAsia"/>
        </w:rPr>
        <w:t>　　第一节 2010-2012年中国面膜用户关注因素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2010-2012年中国面膜用户需求调查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2010-2012年中国面膜行业市场竞争格局分析</w:t>
      </w:r>
      <w:r>
        <w:rPr>
          <w:rFonts w:hint="eastAsia"/>
        </w:rPr>
        <w:br/>
      </w:r>
      <w:r>
        <w:rPr>
          <w:rFonts w:hint="eastAsia"/>
        </w:rPr>
        <w:t>　　第一节 2010-2012年中国面膜整体竞争格局分析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2010-2012年中国面膜行业技术竞争分析</w:t>
      </w:r>
      <w:r>
        <w:rPr>
          <w:rFonts w:hint="eastAsia"/>
        </w:rPr>
        <w:br/>
      </w:r>
      <w:r>
        <w:rPr>
          <w:rFonts w:hint="eastAsia"/>
        </w:rPr>
        <w:t>　　第三节 2010-2012年中国面膜行业集中度分析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2012-2015年中国面膜行业竞争走势分析</w:t>
      </w:r>
      <w:r>
        <w:rPr>
          <w:rFonts w:hint="eastAsia"/>
        </w:rPr>
        <w:br/>
      </w:r>
      <w:r>
        <w:rPr>
          <w:rFonts w:hint="eastAsia"/>
        </w:rPr>
        <w:br/>
      </w:r>
      <w:r>
        <w:rPr>
          <w:rFonts w:hint="eastAsia"/>
        </w:rPr>
        <w:t>第九章 2010-2012年中国面膜重点厂商竞争力对比分析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2012-2015年中国面膜行业投资机会与风险分析</w:t>
      </w:r>
      <w:r>
        <w:rPr>
          <w:rFonts w:hint="eastAsia"/>
        </w:rPr>
        <w:br/>
      </w:r>
      <w:r>
        <w:rPr>
          <w:rFonts w:hint="eastAsia"/>
        </w:rPr>
        <w:t>　　第一节 2012-2015年中国面膜行业投资环境分析</w:t>
      </w:r>
      <w:r>
        <w:rPr>
          <w:rFonts w:hint="eastAsia"/>
        </w:rPr>
        <w:br/>
      </w:r>
      <w:r>
        <w:rPr>
          <w:rFonts w:hint="eastAsia"/>
        </w:rPr>
        <w:t>　　第二节 2012-2015年中国面膜行业投资机会分析</w:t>
      </w:r>
      <w:r>
        <w:rPr>
          <w:rFonts w:hint="eastAsia"/>
        </w:rPr>
        <w:br/>
      </w:r>
      <w:r>
        <w:rPr>
          <w:rFonts w:hint="eastAsia"/>
        </w:rPr>
        <w:t>　　　　一、面膜投资潜力分析</w:t>
      </w:r>
      <w:r>
        <w:rPr>
          <w:rFonts w:hint="eastAsia"/>
        </w:rPr>
        <w:br/>
      </w:r>
      <w:r>
        <w:rPr>
          <w:rFonts w:hint="eastAsia"/>
        </w:rPr>
        <w:t>　　　　二、面膜投资吸引力分析</w:t>
      </w:r>
      <w:r>
        <w:rPr>
          <w:rFonts w:hint="eastAsia"/>
        </w:rPr>
        <w:br/>
      </w:r>
      <w:r>
        <w:rPr>
          <w:rFonts w:hint="eastAsia"/>
        </w:rPr>
        <w:t>　　第三节 2012-2015年中国面膜行业投资风险分析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2012-2015年中国面膜行业市场前景预测分析</w:t>
      </w:r>
      <w:r>
        <w:rPr>
          <w:rFonts w:hint="eastAsia"/>
        </w:rPr>
        <w:br/>
      </w:r>
      <w:r>
        <w:rPr>
          <w:rFonts w:hint="eastAsia"/>
        </w:rPr>
        <w:t>　　第一节 2012-2015年中国面膜市场趋势分析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2012-2015年中国面膜市场规模预测分析</w:t>
      </w:r>
      <w:r>
        <w:rPr>
          <w:rFonts w:hint="eastAsia"/>
        </w:rPr>
        <w:br/>
      </w:r>
      <w:r>
        <w:rPr>
          <w:rFonts w:hint="eastAsia"/>
        </w:rPr>
        <w:t>　　第三节 中⋅智⋅林⋅：2012-2015年中国面膜市场结构预测分析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73723ea904017" w:history="1">
        <w:r>
          <w:rPr>
            <w:rStyle w:val="Hyperlink"/>
          </w:rPr>
          <w:t>2012-2015年中国面膜行业市场动态分析及发展研究报告</w:t>
        </w:r>
      </w:hyperlink>
      <w:r>
        <w:rPr>
          <w:color w:val="C00000"/>
        </w:rPr>
        <w:t>》，报告编号：</w:t>
      </w:r>
      <w:r>
        <w:rPr>
          <w:rFonts w:hint="eastAsia"/>
          <w:color w:val="C00000"/>
        </w:rPr>
        <w:t>0923100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773723ea904017" w:history="1">
        <w:r>
          <w:rPr>
            <w:rStyle w:val="Hyperlink"/>
          </w:rPr>
          <w:t>https://www.20087.com/2012-02/R_mianmohangyeshichangdongtaifenxijifa.html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b7f3b4b40470b" w:history="1">
      <w:r>
        <w:rPr>
          <w:rStyle w:val="Hyperlink"/>
        </w:rPr>
        <w:t>2012-2015年中国面膜行业市场动态分析及发展研究报告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mianmohangyeshichangdongtaifenxijifa.html" TargetMode="External" Id="R4b773723ea904017" /></Relationships>
</file>

<file path=word/_rels/header2.xml.rels>&#65279;<?xml version="1.0" encoding="utf-8"?><Relationships xmlns="http://schemas.openxmlformats.org/package/2006/relationships"><Relationship Type="http://schemas.openxmlformats.org/officeDocument/2006/relationships/hyperlink" Target="https://www.20087.com/2012-02/R_mianmohangyeshichangdongtaifenxijifa.html" TargetMode="External" Id="Rafcb7f3b4b40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2012-02-06T02:58:00Z</dcterms:created>
  <dcterms:modified xsi:type="dcterms:W3CDTF">2012-02-06T03:58:00Z</dcterms:modified>
  <dc:subject>2012-2015年中国面膜行业市场动态分析及发展研究报告</dc:subject>
  <dc:title>2012-2015年中国面膜行业市场动态分析及发展研究报告</dc:title>
  <cp:keywords>2012-2015年中国面膜行业市场动态分析及发展研究报告</cp:keywords>
  <dc:description>2012-2015年中国面膜行业市场动态分析及发展研究报告</dc:description>
</cp:coreProperties>
</file>