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f55776c4e34660" w:history="1">
              <w:r>
                <w:rPr>
                  <w:rStyle w:val="Hyperlink"/>
                </w:rPr>
                <w:t>2012-2016年中国孤儿用药品市场现状调研及发展前景分析报告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f55776c4e34660" w:history="1">
              <w:r>
                <w:rPr>
                  <w:rStyle w:val="Hyperlink"/>
                </w:rPr>
                <w:t>2012-2016年中国孤儿用药品市场现状调研及发展前景分析报告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0930330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7f55776c4e34660" w:history="1">
                <w:r>
                  <w:rPr>
                    <w:rStyle w:val="Hyperlink"/>
                  </w:rPr>
                  <w:t>https://www.20087.com/2012-02/R_gueryongyaopinshichangxianzhuangdiao.html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孤儿用药品行业概述</w:t>
      </w:r>
      <w:r>
        <w:rPr>
          <w:rFonts w:hint="eastAsia"/>
        </w:rPr>
        <w:br/>
      </w:r>
      <w:r>
        <w:rPr>
          <w:rFonts w:hint="eastAsia"/>
        </w:rPr>
        <w:t>　　第一节 孤儿用药品产品概述</w:t>
      </w:r>
      <w:r>
        <w:rPr>
          <w:rFonts w:hint="eastAsia"/>
        </w:rPr>
        <w:br/>
      </w:r>
      <w:r>
        <w:rPr>
          <w:rFonts w:hint="eastAsia"/>
        </w:rPr>
        <w:t>　　第二节 孤儿用药品产品说明</w:t>
      </w:r>
      <w:r>
        <w:rPr>
          <w:rFonts w:hint="eastAsia"/>
        </w:rPr>
        <w:br/>
      </w:r>
      <w:r>
        <w:rPr>
          <w:rFonts w:hint="eastAsia"/>
        </w:rPr>
        <w:t>　　　　一、孤儿用药品用途</w:t>
      </w:r>
      <w:r>
        <w:rPr>
          <w:rFonts w:hint="eastAsia"/>
        </w:rPr>
        <w:br/>
      </w:r>
      <w:r>
        <w:rPr>
          <w:rFonts w:hint="eastAsia"/>
        </w:rPr>
        <w:t>　　　　二、孤儿用药品特征</w:t>
      </w:r>
      <w:r>
        <w:rPr>
          <w:rFonts w:hint="eastAsia"/>
        </w:rPr>
        <w:br/>
      </w:r>
      <w:r>
        <w:rPr>
          <w:rFonts w:hint="eastAsia"/>
        </w:rPr>
        <w:t>　　　　三、孤儿用药品分类情况</w:t>
      </w:r>
      <w:r>
        <w:rPr>
          <w:rFonts w:hint="eastAsia"/>
        </w:rPr>
        <w:br/>
      </w:r>
      <w:r>
        <w:rPr>
          <w:rFonts w:hint="eastAsia"/>
        </w:rPr>
        <w:t>　　第三节 孤儿用药品产业链分析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二、孤儿用药品产业链模型分析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中国孤儿用药品行业分析</w:t>
      </w:r>
      <w:r>
        <w:rPr>
          <w:rFonts w:hint="eastAsia"/>
        </w:rPr>
        <w:br/>
      </w:r>
      <w:r>
        <w:rPr>
          <w:rFonts w:hint="eastAsia"/>
        </w:rPr>
        <w:t>　　第一节 中国孤儿用药品市场存在的问题分析</w:t>
      </w:r>
      <w:r>
        <w:rPr>
          <w:rFonts w:hint="eastAsia"/>
        </w:rPr>
        <w:br/>
      </w:r>
      <w:r>
        <w:rPr>
          <w:rFonts w:hint="eastAsia"/>
        </w:rPr>
        <w:t>　　第二节 中国孤儿用药品市场面临的挑战分析</w:t>
      </w:r>
      <w:r>
        <w:rPr>
          <w:rFonts w:hint="eastAsia"/>
        </w:rPr>
        <w:br/>
      </w:r>
      <w:r>
        <w:rPr>
          <w:rFonts w:hint="eastAsia"/>
        </w:rPr>
        <w:t>　　第三节 孤儿用药品行业SWOT分析</w:t>
      </w:r>
      <w:r>
        <w:rPr>
          <w:rFonts w:hint="eastAsia"/>
        </w:rPr>
        <w:br/>
      </w:r>
      <w:r>
        <w:rPr>
          <w:rFonts w:hint="eastAsia"/>
        </w:rPr>
        <w:t>　　　　一、行业有利因素分析</w:t>
      </w:r>
      <w:r>
        <w:rPr>
          <w:rFonts w:hint="eastAsia"/>
        </w:rPr>
        <w:br/>
      </w:r>
      <w:r>
        <w:rPr>
          <w:rFonts w:hint="eastAsia"/>
        </w:rPr>
        <w:t>　　　　二、行业不利因素分析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孤儿用药品行业发展环境分析</w:t>
      </w:r>
      <w:r>
        <w:rPr>
          <w:rFonts w:hint="eastAsia"/>
        </w:rPr>
        <w:br/>
      </w:r>
      <w:r>
        <w:rPr>
          <w:rFonts w:hint="eastAsia"/>
        </w:rPr>
        <w:t>　　第一节 宏观经济环境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二、工业生产</w:t>
      </w:r>
      <w:r>
        <w:rPr>
          <w:rFonts w:hint="eastAsia"/>
        </w:rPr>
        <w:br/>
      </w:r>
      <w:r>
        <w:rPr>
          <w:rFonts w:hint="eastAsia"/>
        </w:rPr>
        <w:t>　　　　三、社会消费</w:t>
      </w:r>
      <w:r>
        <w:rPr>
          <w:rFonts w:hint="eastAsia"/>
        </w:rPr>
        <w:br/>
      </w:r>
      <w:r>
        <w:rPr>
          <w:rFonts w:hint="eastAsia"/>
        </w:rPr>
        <w:t>　　　　四、固定资产投资</w:t>
      </w:r>
      <w:r>
        <w:rPr>
          <w:rFonts w:hint="eastAsia"/>
        </w:rPr>
        <w:br/>
      </w:r>
      <w:r>
        <w:rPr>
          <w:rFonts w:hint="eastAsia"/>
        </w:rPr>
        <w:t>　　　　五、对外贸易</w:t>
      </w:r>
      <w:r>
        <w:rPr>
          <w:rFonts w:hint="eastAsia"/>
        </w:rPr>
        <w:br/>
      </w:r>
      <w:r>
        <w:rPr>
          <w:rFonts w:hint="eastAsia"/>
        </w:rPr>
        <w:t>　　　　六、居民消费价格指数</w:t>
      </w:r>
      <w:r>
        <w:rPr>
          <w:rFonts w:hint="eastAsia"/>
        </w:rPr>
        <w:br/>
      </w:r>
      <w:r>
        <w:rPr>
          <w:rFonts w:hint="eastAsia"/>
        </w:rPr>
        <w:t>　　　　七、2012宏观经济预测</w:t>
      </w:r>
      <w:r>
        <w:rPr>
          <w:rFonts w:hint="eastAsia"/>
        </w:rPr>
        <w:br/>
      </w:r>
      <w:r>
        <w:rPr>
          <w:rFonts w:hint="eastAsia"/>
        </w:rPr>
        <w:t>　　第二节 政策环境</w:t>
      </w:r>
      <w:r>
        <w:rPr>
          <w:rFonts w:hint="eastAsia"/>
        </w:rPr>
        <w:br/>
      </w:r>
      <w:r>
        <w:rPr>
          <w:rFonts w:hint="eastAsia"/>
        </w:rPr>
        <w:t>　　　　一、产业政策</w:t>
      </w:r>
      <w:r>
        <w:rPr>
          <w:rFonts w:hint="eastAsia"/>
        </w:rPr>
        <w:br/>
      </w:r>
      <w:r>
        <w:rPr>
          <w:rFonts w:hint="eastAsia"/>
        </w:rPr>
        <w:t>　　　　二、相关政策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孤儿用药品行业及其主要上下游产品</w:t>
      </w:r>
      <w:r>
        <w:rPr>
          <w:rFonts w:hint="eastAsia"/>
        </w:rPr>
        <w:br/>
      </w:r>
      <w:r>
        <w:rPr>
          <w:rFonts w:hint="eastAsia"/>
        </w:rPr>
        <w:t>　　第一节 孤儿用药品主要上游产品</w:t>
      </w:r>
      <w:r>
        <w:rPr>
          <w:rFonts w:hint="eastAsia"/>
        </w:rPr>
        <w:br/>
      </w:r>
      <w:r>
        <w:rPr>
          <w:rFonts w:hint="eastAsia"/>
        </w:rPr>
        <w:t>　　　　一、上游产品的性质</w:t>
      </w:r>
      <w:r>
        <w:rPr>
          <w:rFonts w:hint="eastAsia"/>
        </w:rPr>
        <w:br/>
      </w:r>
      <w:r>
        <w:rPr>
          <w:rFonts w:hint="eastAsia"/>
        </w:rPr>
        <w:t>　　　　二、上游产品的用途</w:t>
      </w:r>
      <w:r>
        <w:rPr>
          <w:rFonts w:hint="eastAsia"/>
        </w:rPr>
        <w:br/>
      </w:r>
      <w:r>
        <w:rPr>
          <w:rFonts w:hint="eastAsia"/>
        </w:rPr>
        <w:t>　　　　三、上游行业现状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　　一、下游行业现状</w:t>
      </w:r>
      <w:r>
        <w:rPr>
          <w:rFonts w:hint="eastAsia"/>
        </w:rPr>
        <w:br/>
      </w:r>
      <w:r>
        <w:rPr>
          <w:rFonts w:hint="eastAsia"/>
        </w:rPr>
        <w:t>　　　　二、下游行业趋势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孤儿用药品市场供需态势分析</w:t>
      </w:r>
      <w:r>
        <w:rPr>
          <w:rFonts w:hint="eastAsia"/>
        </w:rPr>
        <w:br/>
      </w:r>
      <w:r>
        <w:rPr>
          <w:rFonts w:hint="eastAsia"/>
        </w:rPr>
        <w:t>　　第一节 中国孤儿用药品市场运行情况分析</w:t>
      </w:r>
      <w:r>
        <w:rPr>
          <w:rFonts w:hint="eastAsia"/>
        </w:rPr>
        <w:br/>
      </w:r>
      <w:r>
        <w:rPr>
          <w:rFonts w:hint="eastAsia"/>
        </w:rPr>
        <w:t>　　　　一、国内孤儿用药品产能分析</w:t>
      </w:r>
      <w:r>
        <w:rPr>
          <w:rFonts w:hint="eastAsia"/>
        </w:rPr>
        <w:br/>
      </w:r>
      <w:r>
        <w:rPr>
          <w:rFonts w:hint="eastAsia"/>
        </w:rPr>
        <w:t>　　　　二、国内孤儿用药品市场生产情况分析</w:t>
      </w:r>
      <w:r>
        <w:rPr>
          <w:rFonts w:hint="eastAsia"/>
        </w:rPr>
        <w:br/>
      </w:r>
      <w:r>
        <w:rPr>
          <w:rFonts w:hint="eastAsia"/>
        </w:rPr>
        <w:t>　　　　三、国内孤儿用药品市场需求情况分析</w:t>
      </w:r>
      <w:r>
        <w:rPr>
          <w:rFonts w:hint="eastAsia"/>
        </w:rPr>
        <w:br/>
      </w:r>
      <w:r>
        <w:rPr>
          <w:rFonts w:hint="eastAsia"/>
        </w:rPr>
        <w:t>　　第二节 中国孤儿用药品行业市场供需平衡分析</w:t>
      </w:r>
      <w:r>
        <w:rPr>
          <w:rFonts w:hint="eastAsia"/>
        </w:rPr>
        <w:br/>
      </w:r>
      <w:r>
        <w:rPr>
          <w:rFonts w:hint="eastAsia"/>
        </w:rPr>
        <w:t>　　第三节 中国孤儿用药品行业供需平衡预测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2009-2016年孤儿用药品进出口分析</w:t>
      </w:r>
      <w:r>
        <w:rPr>
          <w:rFonts w:hint="eastAsia"/>
        </w:rPr>
        <w:br/>
      </w:r>
      <w:r>
        <w:rPr>
          <w:rFonts w:hint="eastAsia"/>
        </w:rPr>
        <w:t>　　第一节 2009-2011年孤儿用药品进出口对比分析</w:t>
      </w:r>
      <w:r>
        <w:rPr>
          <w:rFonts w:hint="eastAsia"/>
        </w:rPr>
        <w:br/>
      </w:r>
      <w:r>
        <w:rPr>
          <w:rFonts w:hint="eastAsia"/>
        </w:rPr>
        <w:t>　　　　一、2009-2011年孤儿用药品进出口总量对比分析</w:t>
      </w:r>
      <w:r>
        <w:rPr>
          <w:rFonts w:hint="eastAsia"/>
        </w:rPr>
        <w:br/>
      </w:r>
      <w:r>
        <w:rPr>
          <w:rFonts w:hint="eastAsia"/>
        </w:rPr>
        <w:t>　　　　二、2009-2011年孤儿用药品进出口金额对比分析</w:t>
      </w:r>
      <w:r>
        <w:rPr>
          <w:rFonts w:hint="eastAsia"/>
        </w:rPr>
        <w:br/>
      </w:r>
      <w:r>
        <w:rPr>
          <w:rFonts w:hint="eastAsia"/>
        </w:rPr>
        <w:t>　　第二节 2009-2011年孤儿用药品进口分析</w:t>
      </w:r>
      <w:r>
        <w:rPr>
          <w:rFonts w:hint="eastAsia"/>
        </w:rPr>
        <w:br/>
      </w:r>
      <w:r>
        <w:rPr>
          <w:rFonts w:hint="eastAsia"/>
        </w:rPr>
        <w:t>　　　　一、2009-2011年孤儿用药品进口数量变化分析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二、2009-2011年孤儿用药品进口金额变化分析</w:t>
      </w:r>
      <w:r>
        <w:rPr>
          <w:rFonts w:hint="eastAsia"/>
        </w:rPr>
        <w:br/>
      </w:r>
      <w:r>
        <w:rPr>
          <w:rFonts w:hint="eastAsia"/>
        </w:rPr>
        <w:t>　　第三节 2009-2011年孤儿用药品出口分析</w:t>
      </w:r>
      <w:r>
        <w:rPr>
          <w:rFonts w:hint="eastAsia"/>
        </w:rPr>
        <w:br/>
      </w:r>
      <w:r>
        <w:rPr>
          <w:rFonts w:hint="eastAsia"/>
        </w:rPr>
        <w:t>　　　　一、2009-2011年孤儿用药品出口数量变化分析</w:t>
      </w:r>
      <w:r>
        <w:rPr>
          <w:rFonts w:hint="eastAsia"/>
        </w:rPr>
        <w:br/>
      </w:r>
      <w:r>
        <w:rPr>
          <w:rFonts w:hint="eastAsia"/>
        </w:rPr>
        <w:t>　　　　二、2009-2011年孤儿用药品出口金额变化分析</w:t>
      </w:r>
      <w:r>
        <w:rPr>
          <w:rFonts w:hint="eastAsia"/>
        </w:rPr>
        <w:br/>
      </w:r>
      <w:r>
        <w:rPr>
          <w:rFonts w:hint="eastAsia"/>
        </w:rPr>
        <w:t>　　第四节 2012-2016年孤儿用药品进出口预测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2009-2016年孤儿用药品价格走势分析</w:t>
      </w:r>
      <w:r>
        <w:rPr>
          <w:rFonts w:hint="eastAsia"/>
        </w:rPr>
        <w:br/>
      </w:r>
      <w:r>
        <w:rPr>
          <w:rFonts w:hint="eastAsia"/>
        </w:rPr>
        <w:t>　　第一节 2009-2011年孤儿用药品价格走势分析</w:t>
      </w:r>
      <w:r>
        <w:rPr>
          <w:rFonts w:hint="eastAsia"/>
        </w:rPr>
        <w:br/>
      </w:r>
      <w:r>
        <w:rPr>
          <w:rFonts w:hint="eastAsia"/>
        </w:rPr>
        <w:t>　　第二节 孤儿用药品价格影响因素分析</w:t>
      </w:r>
      <w:r>
        <w:rPr>
          <w:rFonts w:hint="eastAsia"/>
        </w:rPr>
        <w:br/>
      </w:r>
      <w:r>
        <w:rPr>
          <w:rFonts w:hint="eastAsia"/>
        </w:rPr>
        <w:t>　　第三节 2012-2016年孤儿用药品价格预测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2009-2011年中国孤儿用药品行业总体发展状况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中国孤儿用药品行业规模情况分析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中国孤儿用药品行业财务能力分析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孤儿用药品行业竞争情况</w:t>
      </w:r>
      <w:r>
        <w:rPr>
          <w:rFonts w:hint="eastAsia"/>
        </w:rPr>
        <w:br/>
      </w:r>
      <w:r>
        <w:rPr>
          <w:rFonts w:hint="eastAsia"/>
        </w:rPr>
        <w:t>　　第一节 我国孤儿用药品行业竞争格局分析</w:t>
      </w:r>
      <w:r>
        <w:rPr>
          <w:rFonts w:hint="eastAsia"/>
        </w:rPr>
        <w:br/>
      </w:r>
      <w:r>
        <w:rPr>
          <w:rFonts w:hint="eastAsia"/>
        </w:rPr>
        <w:t>　　　　一、现有企业的竞争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四、供应商的议价能力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主要孤儿用药品企业竞争分析</w:t>
      </w:r>
      <w:r>
        <w:rPr>
          <w:rFonts w:hint="eastAsia"/>
        </w:rPr>
        <w:br/>
      </w:r>
      <w:r>
        <w:rPr>
          <w:rFonts w:hint="eastAsia"/>
        </w:rPr>
        <w:t>　　　　一、重点企业的销售收入对比分析</w:t>
      </w:r>
      <w:r>
        <w:rPr>
          <w:rFonts w:hint="eastAsia"/>
        </w:rPr>
        <w:br/>
      </w:r>
      <w:r>
        <w:rPr>
          <w:rFonts w:hint="eastAsia"/>
        </w:rPr>
        <w:t>　　　　二、重点企业的总资产对比分析</w:t>
      </w:r>
      <w:r>
        <w:rPr>
          <w:rFonts w:hint="eastAsia"/>
        </w:rPr>
        <w:br/>
      </w:r>
      <w:r>
        <w:rPr>
          <w:rFonts w:hint="eastAsia"/>
        </w:rPr>
        <w:t>　　　　三、重点企业的利润总额对比分析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国内重点孤儿用药品企业竞争分析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三、企业主要经济指标分析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孤儿用药品行业未来发展预测及投资前景分析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2012-2016年孤儿用药品行业发展预测</w:t>
      </w:r>
      <w:r>
        <w:rPr>
          <w:rFonts w:hint="eastAsia"/>
        </w:rPr>
        <w:br/>
      </w:r>
      <w:r>
        <w:rPr>
          <w:rFonts w:hint="eastAsia"/>
        </w:rPr>
        <w:t>　　　　一、2012-2016年孤儿用药品产能预测</w:t>
      </w:r>
      <w:r>
        <w:rPr>
          <w:rFonts w:hint="eastAsia"/>
        </w:rPr>
        <w:br/>
      </w:r>
      <w:r>
        <w:rPr>
          <w:rFonts w:hint="eastAsia"/>
        </w:rPr>
        <w:t>　　　　二、2012-2016年孤儿用药品行业市场容量预测</w:t>
      </w:r>
      <w:r>
        <w:rPr>
          <w:rFonts w:hint="eastAsia"/>
        </w:rPr>
        <w:br/>
      </w:r>
      <w:r>
        <w:rPr>
          <w:rFonts w:hint="eastAsia"/>
        </w:rPr>
        <w:t>　　　　三、2012-2016年孤儿用药品进出口预测</w:t>
      </w:r>
      <w:r>
        <w:rPr>
          <w:rFonts w:hint="eastAsia"/>
        </w:rPr>
        <w:br/>
      </w:r>
      <w:r>
        <w:rPr>
          <w:rFonts w:hint="eastAsia"/>
        </w:rPr>
        <w:t>　　　　四、2012-2016年孤儿用药品竞争格局预测</w:t>
      </w:r>
      <w:r>
        <w:rPr>
          <w:rFonts w:hint="eastAsia"/>
        </w:rPr>
        <w:br/>
      </w:r>
      <w:r>
        <w:rPr>
          <w:rFonts w:hint="eastAsia"/>
        </w:rPr>
        <w:t>　　第二节 孤儿用药品产品投资机会</w:t>
      </w:r>
      <w:r>
        <w:rPr>
          <w:rFonts w:hint="eastAsia"/>
        </w:rPr>
        <w:br/>
      </w:r>
      <w:r>
        <w:rPr>
          <w:rFonts w:hint="eastAsia"/>
        </w:rPr>
        <w:t>　　第三节 孤儿用药品产品投资收益预测</w:t>
      </w:r>
      <w:r>
        <w:rPr>
          <w:rFonts w:hint="eastAsia"/>
        </w:rPr>
        <w:br/>
      </w:r>
      <w:r>
        <w:rPr>
          <w:rFonts w:hint="eastAsia"/>
        </w:rPr>
        <w:t>　　第四节 孤儿用药品产品投资热点及未来投资方向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孤儿用药品行业投资风险及投资建议</w:t>
      </w:r>
      <w:r>
        <w:rPr>
          <w:rFonts w:hint="eastAsia"/>
        </w:rPr>
        <w:br/>
      </w:r>
      <w:r>
        <w:rPr>
          <w:rFonts w:hint="eastAsia"/>
        </w:rPr>
        <w:t>　　第一节 投资风险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三、市场风险</w:t>
      </w:r>
      <w:r>
        <w:rPr>
          <w:rFonts w:hint="eastAsia"/>
        </w:rPr>
        <w:br/>
      </w:r>
      <w:r>
        <w:rPr>
          <w:rFonts w:hint="eastAsia"/>
        </w:rPr>
        <w:t>　　第二节 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专家观点与结论</w:t>
      </w:r>
      <w:r>
        <w:rPr>
          <w:rFonts w:hint="eastAsia"/>
        </w:rPr>
        <w:br/>
      </w:r>
      <w:r>
        <w:rPr>
          <w:rFonts w:hint="eastAsia"/>
        </w:rPr>
        <w:t>　　第一节 中国孤儿用药品行业市场发展趋势预测</w:t>
      </w:r>
      <w:r>
        <w:rPr>
          <w:rFonts w:hint="eastAsia"/>
        </w:rPr>
        <w:br/>
      </w:r>
      <w:r>
        <w:rPr>
          <w:rFonts w:hint="eastAsia"/>
        </w:rPr>
        <w:t>　　第二节 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中智林⋅市场的重点客户战略实施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f55776c4e34660" w:history="1">
        <w:r>
          <w:rPr>
            <w:rStyle w:val="Hyperlink"/>
          </w:rPr>
          <w:t>2012-2016年中国孤儿用药品市场现状调研及发展前景分析报告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0930330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7f55776c4e34660" w:history="1">
        <w:r>
          <w:rPr>
            <w:rStyle w:val="Hyperlink"/>
          </w:rPr>
          <w:t>https://www.20087.com/2012-02/R_gueryongyaopinshichangxianzhuangdiao.html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1df2a2a57be4f63" w:history="1">
      <w:r>
        <w:rPr>
          <w:rStyle w:val="Hyperlink"/>
        </w:rPr>
        <w:t>2012-2016年中国孤儿用药品市场现状调研及发展前景分析报告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gueryongyaopinshichangxianzhuangdiao.html" TargetMode="External" Id="Rd7f55776c4e346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gueryongyaopinshichangxianzhuangdiao.html" TargetMode="External" Id="R81df2a2a57be4f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2012-02-15T03:17:00Z</dcterms:created>
  <dcterms:modified xsi:type="dcterms:W3CDTF">2012-02-15T04:17:00Z</dcterms:modified>
  <dc:subject>2012-2016年中国孤儿用药品市场现状调研及发展前景分析报告</dc:subject>
  <dc:title>2012-2016年中国孤儿用药品市场现状调研及发展前景分析报告</dc:title>
  <cp:keywords>2012-2016年中国孤儿用药品市场现状调研及发展前景分析报告</cp:keywords>
  <dc:description>2012-2016年中国孤儿用药品市场现状调研及发展前景分析报告</dc:description>
</cp:coreProperties>
</file>