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2be117bb147a0" w:history="1">
              <w:r>
                <w:rPr>
                  <w:rStyle w:val="Hyperlink"/>
                </w:rPr>
                <w:t>2012-2016年中国汽车保险市场发展形势与投资咨询报告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2be117bb147a0" w:history="1">
              <w:r>
                <w:rPr>
                  <w:rStyle w:val="Hyperlink"/>
                </w:rPr>
                <w:t>2012-2016年中国汽车保险市场发展形势与投资咨询报告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2be117bb147a0" w:history="1">
                <w:r>
                  <w:rPr>
                    <w:rStyle w:val="Hyperlink"/>
                  </w:rPr>
                  <w:t>https://www.20087.com/2012-02/R_qichebaoxianshichangfazhanxingshiyut.html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三、中国汽车保险的发展进程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2011-2012年世界汽车保险业概述及对中国的启示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四、日本强制汽车第三者责任保险零利润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三、韩国车险费率的自由化发展</w:t>
      </w:r>
      <w:r>
        <w:rPr>
          <w:rFonts w:hint="eastAsia"/>
        </w:rPr>
        <w:br/>
      </w:r>
      <w:r>
        <w:rPr>
          <w:rFonts w:hint="eastAsia"/>
        </w:rPr>
        <w:t>　　第七节 2012-2016年世界汽车保险产业发展前景预测分析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2011-2012年中国汽车保险行业营运态势解析</w:t>
      </w:r>
      <w:r>
        <w:rPr>
          <w:rFonts w:hint="eastAsia"/>
        </w:rPr>
        <w:br/>
      </w:r>
      <w:r>
        <w:rPr>
          <w:rFonts w:hint="eastAsia"/>
        </w:rPr>
        <w:t>　　第一节 2011-2012年中国汽车保险业的发展概况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第二节 2011-2012年中国汽车保险市场发展局势分析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2011-2012年中国汽车保险市场信息不对称问题分析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第四节 2011-2012年中国车险市场的发展面临的问题及对策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第五节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2011-2012年中国汽车保险产业链的分析</w:t>
      </w:r>
      <w:r>
        <w:rPr>
          <w:rFonts w:hint="eastAsia"/>
        </w:rPr>
        <w:br/>
      </w:r>
      <w:r>
        <w:rPr>
          <w:rFonts w:hint="eastAsia"/>
        </w:rPr>
        <w:t>　　第一节 2011-2012年中国汽车保险产业链的发展概况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一、汽车保险产业链思维因势而起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二、构建和谐共赢的汽车保险产业链正逢其时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三、汽车保险产业链相关主体协同发展已成共识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四、人保财险先行一步打造汽车保险产业链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第二节 2011-2012年中国汽车保险产业链的发展存在的问题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二、缺乏合理有效的利益分配机制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三、缺乏长效的协调合作机制</w:t>
      </w:r>
      <w:r>
        <w:rPr>
          <w:rFonts w:hint="eastAsia"/>
        </w:rPr>
        <w:br/>
      </w:r>
      <w:r>
        <w:rPr>
          <w:rFonts w:hint="eastAsia"/>
        </w:rPr>
        <w:t>　　第三节 2011-2012年中国汽车保险产业链各主体间实现和谐发展的对策</w:t>
      </w:r>
      <w:r>
        <w:rPr>
          <w:rFonts w:hint="eastAsia"/>
        </w:rPr>
        <w:br/>
      </w:r>
      <w:r>
        <w:rPr>
          <w:rFonts w:hint="eastAsia"/>
        </w:rPr>
        <w:t>　　　　一、坚持走科学发展的道路</w:t>
      </w:r>
      <w:r>
        <w:rPr>
          <w:rFonts w:hint="eastAsia"/>
        </w:rPr>
        <w:br/>
      </w:r>
      <w:r>
        <w:rPr>
          <w:rFonts w:hint="eastAsia"/>
        </w:rPr>
        <w:t>　　　　二、树立合作共赢的理念</w:t>
      </w:r>
      <w:r>
        <w:rPr>
          <w:rFonts w:hint="eastAsia"/>
        </w:rPr>
        <w:br/>
      </w:r>
      <w:r>
        <w:rPr>
          <w:rFonts w:hint="eastAsia"/>
        </w:rPr>
        <w:t>　　　　三、主体间的分工需要进一步深化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四、探索进行深层次的合作</w:t>
      </w:r>
      <w:r>
        <w:rPr>
          <w:rFonts w:hint="eastAsia"/>
        </w:rPr>
        <w:br/>
      </w:r>
      <w:r>
        <w:rPr>
          <w:rFonts w:hint="eastAsia"/>
        </w:rPr>
        <w:t>　　　　五、建立科学合理的利益分配机制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一、《机动车交通事故责任强制保险条例》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二、《条例》体现奖优罚劣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中国汽车保险业企业运行格局透析</w:t>
      </w:r>
      <w:r>
        <w:rPr>
          <w:rFonts w:hint="eastAsia"/>
        </w:rPr>
        <w:br/>
      </w:r>
      <w:r>
        <w:rPr>
          <w:rFonts w:hint="eastAsia"/>
        </w:rPr>
        <w:t>　　第一节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二、天平汽车保险公司信息化建设取得进展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第二节 盛大车险连锁</w:t>
      </w:r>
      <w:r>
        <w:rPr>
          <w:rFonts w:hint="eastAsia"/>
        </w:rPr>
        <w:br/>
      </w:r>
      <w:r>
        <w:rPr>
          <w:rFonts w:hint="eastAsia"/>
        </w:rPr>
        <w:t>　　　　一、盛大车险连锁打造低价先锋</w:t>
      </w:r>
      <w:r>
        <w:rPr>
          <w:rFonts w:hint="eastAsia"/>
        </w:rPr>
        <w:br/>
      </w:r>
      <w:r>
        <w:rPr>
          <w:rFonts w:hint="eastAsia"/>
        </w:rPr>
        <w:t>　　　　二、盛大车险连锁打造车险业国美模式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一、中国人保财险领跑北京车险市场</w:t>
      </w:r>
      <w:r>
        <w:rPr>
          <w:rFonts w:hint="eastAsia"/>
        </w:rPr>
        <w:br/>
      </w:r>
      <w:r>
        <w:rPr>
          <w:rFonts w:hint="eastAsia"/>
        </w:rPr>
        <w:t>　　　　二、中国人保财险乌鲁木齐车险营业部超常发展</w:t>
      </w:r>
      <w:r>
        <w:rPr>
          <w:rFonts w:hint="eastAsia"/>
        </w:rPr>
        <w:br/>
      </w:r>
      <w:r>
        <w:rPr>
          <w:rFonts w:hint="eastAsia"/>
        </w:rPr>
        <w:t>　　　　三、中国人保财险车险业务谋变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2011-2012年中国汽车保险重点上市企业关键性数据分析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第一节 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一、直接营销模式的概念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第四节 2011-2012年中国汽车保险中介组织发展状况分析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一、发展汽车保险中介组织的现实意义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二、中国汽车保险中介组织发展现状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三、中国汽车保险中介组织面临的问题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四、发达国家汽车保险中介组织发展借鉴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五、中国汽车保险中介组织发展对策建议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2011-2012年中国保险市场概述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2011-2012年中国保险市场面临的问题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二、中国保险市场六大瓶颈</w:t>
      </w:r>
      <w:r>
        <w:rPr>
          <w:rFonts w:hint="eastAsia"/>
        </w:rPr>
        <w:br/>
      </w:r>
      <w:r>
        <w:rPr>
          <w:rFonts w:hint="eastAsia"/>
        </w:rPr>
        <w:t>　　　　三、保险代理方的问题</w:t>
      </w:r>
      <w:r>
        <w:rPr>
          <w:rFonts w:hint="eastAsia"/>
        </w:rPr>
        <w:br/>
      </w:r>
      <w:r>
        <w:rPr>
          <w:rFonts w:hint="eastAsia"/>
        </w:rPr>
        <w:t>　　第三节 2011-2012年中国保险市场发展思考</w:t>
      </w:r>
      <w:r>
        <w:rPr>
          <w:rFonts w:hint="eastAsia"/>
        </w:rPr>
        <w:br/>
      </w:r>
      <w:r>
        <w:rPr>
          <w:rFonts w:hint="eastAsia"/>
        </w:rPr>
        <w:t>　　　　一、开发新险种刺激有效需求。</w:t>
      </w:r>
      <w:r>
        <w:rPr>
          <w:rFonts w:hint="eastAsia"/>
        </w:rPr>
        <w:br/>
      </w:r>
      <w:r>
        <w:rPr>
          <w:rFonts w:hint="eastAsia"/>
        </w:rPr>
        <w:t>　　　　二、端正保险公司经营指导思想</w:t>
      </w:r>
      <w:r>
        <w:rPr>
          <w:rFonts w:hint="eastAsia"/>
        </w:rPr>
        <w:br/>
      </w:r>
      <w:r>
        <w:rPr>
          <w:rFonts w:hint="eastAsia"/>
        </w:rPr>
        <w:t>　　　　三、健全保险公司内部控制机制。</w:t>
      </w:r>
      <w:r>
        <w:rPr>
          <w:rFonts w:hint="eastAsia"/>
        </w:rPr>
        <w:br/>
      </w:r>
      <w:r>
        <w:rPr>
          <w:rFonts w:hint="eastAsia"/>
        </w:rPr>
        <w:t>　　　　四、拓宽保险资金运用的渠道提高保险公司的经济效益。</w:t>
      </w:r>
      <w:r>
        <w:rPr>
          <w:rFonts w:hint="eastAsia"/>
        </w:rPr>
        <w:br/>
      </w:r>
      <w:r>
        <w:rPr>
          <w:rFonts w:hint="eastAsia"/>
        </w:rPr>
        <w:t>　　　　五、加强监管力度创造良好市场环境</w:t>
      </w:r>
      <w:r>
        <w:rPr>
          <w:rFonts w:hint="eastAsia"/>
        </w:rPr>
        <w:br/>
      </w:r>
      <w:r>
        <w:rPr>
          <w:rFonts w:hint="eastAsia"/>
        </w:rPr>
        <w:t>　　　　六、逐步建立独立的保险监管机构和保险评估机构，加强保险行业自律</w:t>
      </w:r>
      <w:r>
        <w:rPr>
          <w:rFonts w:hint="eastAsia"/>
        </w:rPr>
        <w:br/>
      </w:r>
      <w:r>
        <w:rPr>
          <w:rFonts w:hint="eastAsia"/>
        </w:rPr>
        <w:t>　　　　七、建立和发展保险代理公司，促进保险业的健康发展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2011-2012年中国汽车行业存在的问题探讨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一、中国汽车行业正遭受外资全产业链布局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第三节 2011-2012年中国汽车行业的发展策略分析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2012-2016年中国汽车保险业投资与经营前景分析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二、中国汽车保险行业投资政策环境分析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2011-2012年中国汽车保险市场投资动态</w:t>
      </w:r>
      <w:r>
        <w:rPr>
          <w:rFonts w:hint="eastAsia"/>
        </w:rPr>
        <w:br/>
      </w:r>
      <w:r>
        <w:rPr>
          <w:rFonts w:hint="eastAsia"/>
        </w:rPr>
        <w:t>　　　　一、广汽集团挺进汽车保险市场</w:t>
      </w:r>
      <w:r>
        <w:rPr>
          <w:rFonts w:hint="eastAsia"/>
        </w:rPr>
        <w:br/>
      </w:r>
      <w:r>
        <w:rPr>
          <w:rFonts w:hint="eastAsia"/>
        </w:rPr>
        <w:t>　　　　二、一汽五子公司合资设立专业汽车保险公司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三、瑞士再保险公司瞄准中国高风险汽车保险业务</w:t>
      </w:r>
      <w:r>
        <w:rPr>
          <w:rFonts w:hint="eastAsia"/>
        </w:rPr>
        <w:br/>
      </w:r>
      <w:r>
        <w:rPr>
          <w:rFonts w:hint="eastAsia"/>
        </w:rPr>
        <w:t>　　　　四、上海汽车集团斥巨资进军汽车保险市场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中~智~林~　2012-2016年中国汽车保险业的发展前景及趋势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二、2012年中国车险保费将增至2000亿元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保险市场经营数据</w:t>
      </w:r>
      <w:r>
        <w:rPr>
          <w:rFonts w:hint="eastAsia"/>
        </w:rPr>
        <w:br/>
      </w:r>
      <w:r>
        <w:rPr>
          <w:rFonts w:hint="eastAsia"/>
        </w:rPr>
        <w:t>　　图表 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2be117bb147a0" w:history="1">
        <w:r>
          <w:rPr>
            <w:rStyle w:val="Hyperlink"/>
          </w:rPr>
          <w:t>2012-2016年中国汽车保险市场发展形势与投资咨询报告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2be117bb147a0" w:history="1">
        <w:r>
          <w:rPr>
            <w:rStyle w:val="Hyperlink"/>
          </w:rPr>
          <w:t>https://www.20087.com/2012-02/R_qichebaoxianshichangfazhanxingshiyut.html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cf7bdbe648a6" w:history="1">
      <w:r>
        <w:rPr>
          <w:rStyle w:val="Hyperlink"/>
        </w:rPr>
        <w:t>2012-2016年中国汽车保险市场发展形势与投资咨询报告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baoxianshichangfazhanxingshiyut.html" TargetMode="External" Id="Rb7b2be117bb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baoxianshichangfazhanxingshiyut.html" TargetMode="External" Id="R19c2cf7bdbe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2012-02-01T06:17:00Z</dcterms:created>
  <dcterms:modified xsi:type="dcterms:W3CDTF">2012-02-01T07:17:00Z</dcterms:modified>
  <dc:subject>2012-2016年中国汽车保险市场发展形势与投资咨询报告</dc:subject>
  <dc:title>2012-2016年中国汽车保险市场发展形势与投资咨询报告</dc:title>
  <cp:keywords>2012-2016年中国汽车保险市场发展形势与投资咨询报告</cp:keywords>
  <dc:description>2012-2016年中国汽车保险市场发展形势与投资咨询报告</dc:description>
</cp:coreProperties>
</file>