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6a23f0fa5437a" w:history="1">
              <w:r>
                <w:rPr>
                  <w:rStyle w:val="Hyperlink"/>
                </w:rPr>
                <w:t>2012-2016年中国海上风力发电工业市场调研与投资前景分析报告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6a23f0fa5437a" w:history="1">
              <w:r>
                <w:rPr>
                  <w:rStyle w:val="Hyperlink"/>
                </w:rPr>
                <w:t>2012-2016年中国海上风力发电工业市场调研与投资前景分析报告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6a23f0fa5437a" w:history="1">
                <w:r>
                  <w:rPr>
                    <w:rStyle w:val="Hyperlink"/>
                  </w:rPr>
                  <w:t>https://www.20087.com/DiaoYan/2012-02/haishangfenglifadiangongyeshichangdi.html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2011-2012年世界主要地区海上风力发电产业分析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一、欧洲近海风电场发展回顾</w:t>
      </w:r>
      <w:r>
        <w:rPr>
          <w:rFonts w:hint="eastAsia"/>
        </w:rPr>
        <w:br/>
      </w:r>
      <w:r>
        <w:rPr>
          <w:rFonts w:hint="eastAsia"/>
        </w:rPr>
        <w:t>　　　　二、欧洲热衷海上风电场开发</w:t>
      </w:r>
      <w:r>
        <w:rPr>
          <w:rFonts w:hint="eastAsia"/>
        </w:rPr>
        <w:br/>
      </w:r>
      <w:r>
        <w:rPr>
          <w:rFonts w:hint="eastAsia"/>
        </w:rPr>
        <w:t>　　　　三、欧洲海上风电场的发展状况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四、欧洲海上风能市场展望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2011-2012年世界知名海上风电国际重点企业运营情况分析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2011-2012年中国海上风力发电产业运行形势分析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2011-2012年中国海上风电产业发展概况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二、能源巨头竞逐海上风电市场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三、中国首座海上风力发电站运营状态良好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四、海上风力发电潜力无限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2011-2012年江苏省海上风电发展概述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一、江苏海上风力发电潜能巨大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二、江苏省海上风电发展需关注四大问题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三、江苏省发展海上风电的建议</w:t>
      </w:r>
      <w:r>
        <w:rPr>
          <w:rFonts w:hint="eastAsia"/>
        </w:rPr>
        <w:br/>
      </w:r>
      <w:r>
        <w:rPr>
          <w:rFonts w:hint="eastAsia"/>
        </w:rPr>
        <w:t>　　第三节 2011-2012年中国海上风电场开发探讨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三、大型海上风电场的并网探讨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2011-2012年中国海上风力发电技术综述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2011-2012年中国风电设备制造业面临的问题及发展对策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2011-2012年中国海上风力发电产业市场竞争格局分析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2011-2012年中国海上风力发电竞争现状分析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一、海上风力发电技术竞争分析</w:t>
      </w:r>
      <w:r>
        <w:rPr>
          <w:rFonts w:hint="eastAsia"/>
        </w:rPr>
        <w:br/>
      </w:r>
      <w:r>
        <w:rPr>
          <w:rFonts w:hint="eastAsia"/>
        </w:rPr>
        <w:t>　　　　二、海上风力发电成本竞争分析</w:t>
      </w:r>
      <w:r>
        <w:rPr>
          <w:rFonts w:hint="eastAsia"/>
        </w:rPr>
        <w:br/>
      </w:r>
      <w:r>
        <w:rPr>
          <w:rFonts w:hint="eastAsia"/>
        </w:rPr>
        <w:t>　　　　三、海上风力发电竞争程度分析</w:t>
      </w:r>
      <w:r>
        <w:rPr>
          <w:rFonts w:hint="eastAsia"/>
        </w:rPr>
        <w:br/>
      </w:r>
      <w:r>
        <w:rPr>
          <w:rFonts w:hint="eastAsia"/>
        </w:rPr>
        <w:t>　　第二节 2011-2012年中国重点区域海上风电发展动态分析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　　一、广东南澳海上风电发展概况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三、中德合作在青岛开发海上风电</w:t>
      </w:r>
      <w:r>
        <w:rPr>
          <w:rFonts w:hint="eastAsia"/>
        </w:rPr>
        <w:br/>
      </w:r>
      <w:r>
        <w:rPr>
          <w:rFonts w:hint="eastAsia"/>
        </w:rPr>
        <w:t>　　第三节 2011-2012年中国海上风力发电提升竞争力策略分析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2011-2012年中国海上风力发电主要企业竞争力分析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2011-2012年中国风力发电产业发展面临的问题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2011-2012年中国风力发电产业发展策略分析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2012-2016年中国海上风力发电产业前景展望分析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2012-2016年中国风力发电设备发展前景分析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三、2012-2016年风电设备发展形势分析</w:t>
      </w:r>
      <w:r>
        <w:rPr>
          <w:rFonts w:hint="eastAsia"/>
        </w:rPr>
        <w:br/>
      </w:r>
      <w:r>
        <w:rPr>
          <w:rFonts w:hint="eastAsia"/>
        </w:rPr>
        <w:t>　　第三节 2012-2016年中国海上风力发电产业盈利预测分析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2012-2016年中国海上风力发电产业投资潜力分析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2012-2016年中国海上风力发电产业投资环境分析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2012-2016年中国海上风力发电产业投资机会分析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2012-2016年中国海上风力发电产业投资风险分析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浅水区海上风电场基础技术的当前选择</w:t>
      </w:r>
      <w:r>
        <w:rPr>
          <w:rFonts w:hint="eastAsia"/>
        </w:rPr>
        <w:br/>
      </w:r>
      <w:r>
        <w:rPr>
          <w:rFonts w:hint="eastAsia"/>
        </w:rPr>
        <w:t>　　图表 海上风电场漂浮式深水平台概念图</w:t>
      </w:r>
      <w:r>
        <w:rPr>
          <w:rFonts w:hint="eastAsia"/>
        </w:rPr>
        <w:br/>
      </w:r>
      <w:r>
        <w:rPr>
          <w:rFonts w:hint="eastAsia"/>
        </w:rPr>
        <w:t>　　图表 海上风电场风机混凝土基础</w:t>
      </w:r>
      <w:r>
        <w:rPr>
          <w:rFonts w:hint="eastAsia"/>
        </w:rPr>
        <w:br/>
      </w:r>
      <w:r>
        <w:rPr>
          <w:rFonts w:hint="eastAsia"/>
        </w:rPr>
        <w:t>　　图表 海上风电场风机重力+钢筋基础</w:t>
      </w:r>
      <w:r>
        <w:rPr>
          <w:rFonts w:hint="eastAsia"/>
        </w:rPr>
        <w:br/>
      </w:r>
      <w:r>
        <w:rPr>
          <w:rFonts w:hint="eastAsia"/>
        </w:rPr>
        <w:t>　　图表 海上风电场风机单桩基础</w:t>
      </w:r>
      <w:r>
        <w:rPr>
          <w:rFonts w:hint="eastAsia"/>
        </w:rPr>
        <w:br/>
      </w:r>
      <w:r>
        <w:rPr>
          <w:rFonts w:hint="eastAsia"/>
        </w:rPr>
        <w:t>　　图表 海上风电场风机三脚架基础</w:t>
      </w:r>
      <w:r>
        <w:rPr>
          <w:rFonts w:hint="eastAsia"/>
        </w:rPr>
        <w:br/>
      </w:r>
      <w:r>
        <w:rPr>
          <w:rFonts w:hint="eastAsia"/>
        </w:rPr>
        <w:t>　　图表 波形失真与谐波的关系</w:t>
      </w:r>
      <w:r>
        <w:rPr>
          <w:rFonts w:hint="eastAsia"/>
        </w:rPr>
        <w:br/>
      </w:r>
      <w:r>
        <w:rPr>
          <w:rFonts w:hint="eastAsia"/>
        </w:rPr>
        <w:t>　　图表 不同波形需要测量仪器的带宽</w:t>
      </w:r>
      <w:r>
        <w:rPr>
          <w:rFonts w:hint="eastAsia"/>
        </w:rPr>
        <w:br/>
      </w:r>
      <w:r>
        <w:rPr>
          <w:rFonts w:hint="eastAsia"/>
        </w:rPr>
        <w:t>　　图表 基于WT3000功率计的测量方案</w:t>
      </w:r>
      <w:r>
        <w:rPr>
          <w:rFonts w:hint="eastAsia"/>
        </w:rPr>
        <w:br/>
      </w:r>
      <w:r>
        <w:rPr>
          <w:rFonts w:hint="eastAsia"/>
        </w:rPr>
        <w:t>　　图表 变频系统的谐波测量方法</w:t>
      </w:r>
      <w:r>
        <w:rPr>
          <w:rFonts w:hint="eastAsia"/>
        </w:rPr>
        <w:br/>
      </w:r>
      <w:r>
        <w:rPr>
          <w:rFonts w:hint="eastAsia"/>
        </w:rPr>
        <w:t>　　图表 利用DLM2000示波器对变频电路里波形信号作详细分析</w:t>
      </w:r>
      <w:r>
        <w:rPr>
          <w:rFonts w:hint="eastAsia"/>
        </w:rPr>
        <w:br/>
      </w:r>
      <w:r>
        <w:rPr>
          <w:rFonts w:hint="eastAsia"/>
        </w:rPr>
        <w:t>　　图表 风电场监控的完整方案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我国风能资源</w:t>
      </w:r>
      <w:r>
        <w:rPr>
          <w:rFonts w:hint="eastAsia"/>
        </w:rPr>
        <w:br/>
      </w:r>
      <w:r>
        <w:rPr>
          <w:rFonts w:hint="eastAsia"/>
        </w:rPr>
        <w:t>　　图表 中国已建及部分 拟建风电场分布图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欧洲正在运行中的近海风电场示意图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欧洲正在运行中的近海风电场装机容量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欧洲近海风电场发展规划图</w:t>
      </w:r>
      <w:r>
        <w:rPr>
          <w:rFonts w:hint="eastAsia"/>
        </w:rPr>
        <w:br/>
      </w:r>
      <w:r>
        <w:rPr>
          <w:rFonts w:hint="eastAsia"/>
        </w:rPr>
        <w:t>　　图表 欧洲在建和运行的离岸距离超过公里的近海风电场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欧洲17座离岸1km以外的建成或在建风电场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ScrobySands风电场的供电状况和产电状况</w:t>
      </w:r>
      <w:r>
        <w:rPr>
          <w:rFonts w:hint="eastAsia"/>
        </w:rPr>
        <w:br/>
      </w:r>
      <w:r>
        <w:rPr>
          <w:rFonts w:hint="eastAsia"/>
        </w:rPr>
        <w:t>　　图表 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ScrobySands风电场至陆上变电站的电缆排布路线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1990-2008年主要国家的海上风力发电设置能力</w:t>
      </w:r>
      <w:r>
        <w:rPr>
          <w:rFonts w:hint="eastAsia"/>
        </w:rPr>
        <w:br/>
      </w:r>
      <w:r>
        <w:rPr>
          <w:rFonts w:hint="eastAsia"/>
        </w:rPr>
        <w:t>　　图表 2006-2014年英国海上风电场发展规划</w:t>
      </w:r>
      <w:r>
        <w:rPr>
          <w:rFonts w:hint="eastAsia"/>
        </w:rPr>
        <w:br/>
      </w:r>
      <w:r>
        <w:rPr>
          <w:rFonts w:hint="eastAsia"/>
        </w:rPr>
        <w:t>　　图表 2010、2020年英国风能、波能和潮汐能发展规划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底部固定式支撑方式海上风机</w:t>
      </w:r>
      <w:r>
        <w:rPr>
          <w:rFonts w:hint="eastAsia"/>
        </w:rPr>
        <w:br/>
      </w:r>
      <w:r>
        <w:rPr>
          <w:rFonts w:hint="eastAsia"/>
        </w:rPr>
        <w:t>　　图表 悬浮式支撑方式海上风机</w:t>
      </w:r>
      <w:r>
        <w:rPr>
          <w:rFonts w:hint="eastAsia"/>
        </w:rPr>
        <w:br/>
      </w:r>
      <w:r>
        <w:rPr>
          <w:rFonts w:hint="eastAsia"/>
        </w:rPr>
        <w:t>　　图表 1983-2007年全球风电装机容量</w:t>
      </w:r>
      <w:r>
        <w:rPr>
          <w:rFonts w:hint="eastAsia"/>
        </w:rPr>
        <w:br/>
      </w:r>
      <w:r>
        <w:rPr>
          <w:rFonts w:hint="eastAsia"/>
        </w:rPr>
        <w:t>　　图表 各国风电装机容量占有率</w:t>
      </w:r>
      <w:r>
        <w:rPr>
          <w:rFonts w:hint="eastAsia"/>
        </w:rPr>
        <w:br/>
      </w:r>
      <w:r>
        <w:rPr>
          <w:rFonts w:hint="eastAsia"/>
        </w:rPr>
        <w:t>　　图表 全球风力发电量前十位国家</w:t>
      </w:r>
      <w:r>
        <w:rPr>
          <w:rFonts w:hint="eastAsia"/>
        </w:rPr>
        <w:br/>
      </w:r>
      <w:r>
        <w:rPr>
          <w:rFonts w:hint="eastAsia"/>
        </w:rPr>
        <w:t>　　图表 全球风力发电地区分布情况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2005-2050年不同情景下全球风电装机容量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中国风力发电机发电机制造企业概况</w:t>
      </w:r>
      <w:r>
        <w:rPr>
          <w:rFonts w:hint="eastAsia"/>
        </w:rPr>
        <w:br/>
      </w:r>
      <w:r>
        <w:rPr>
          <w:rFonts w:hint="eastAsia"/>
        </w:rPr>
        <w:t>　　图表 2008年中小电机行业52家企业主要经济指标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2008年中小电机行业经济效益综合指数前20名企业</w:t>
      </w:r>
      <w:r>
        <w:rPr>
          <w:rFonts w:hint="eastAsia"/>
        </w:rPr>
        <w:br/>
      </w:r>
      <w:r>
        <w:rPr>
          <w:rFonts w:hint="eastAsia"/>
        </w:rPr>
        <w:t>　　图表 2008年52个企业主要指标变化情况</w:t>
      </w:r>
      <w:r>
        <w:rPr>
          <w:rFonts w:hint="eastAsia"/>
        </w:rPr>
        <w:br/>
      </w:r>
      <w:r>
        <w:rPr>
          <w:rFonts w:hint="eastAsia"/>
        </w:rPr>
        <w:t>　　图表 2008年中小型电机行业52个企业的产品产量</w:t>
      </w:r>
      <w:r>
        <w:rPr>
          <w:rFonts w:hint="eastAsia"/>
        </w:rPr>
        <w:br/>
      </w:r>
      <w:r>
        <w:rPr>
          <w:rFonts w:hint="eastAsia"/>
        </w:rPr>
        <w:t>　　图表 2008年中小电机行业销售情况</w:t>
      </w:r>
      <w:r>
        <w:rPr>
          <w:rFonts w:hint="eastAsia"/>
        </w:rPr>
        <w:br/>
      </w:r>
      <w:r>
        <w:rPr>
          <w:rFonts w:hint="eastAsia"/>
        </w:rPr>
        <w:t>　　图表 2008年中小电机行业产品销售收入前10名企业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瓦轴集团风电轴承产能情况</w:t>
      </w:r>
      <w:r>
        <w:rPr>
          <w:rFonts w:hint="eastAsia"/>
        </w:rPr>
        <w:br/>
      </w:r>
      <w:r>
        <w:rPr>
          <w:rFonts w:hint="eastAsia"/>
        </w:rPr>
        <w:t>　　图表 漂浮式海上风电机组系列平台</w:t>
      </w:r>
      <w:r>
        <w:rPr>
          <w:rFonts w:hint="eastAsia"/>
        </w:rPr>
        <w:br/>
      </w:r>
      <w:r>
        <w:rPr>
          <w:rFonts w:hint="eastAsia"/>
        </w:rPr>
        <w:t>　　图表 海上风电场过度期塔架基础结构</w:t>
      </w:r>
      <w:r>
        <w:rPr>
          <w:rFonts w:hint="eastAsia"/>
        </w:rPr>
        <w:br/>
      </w:r>
      <w:r>
        <w:rPr>
          <w:rFonts w:hint="eastAsia"/>
        </w:rPr>
        <w:t>　　图表 海上风电场浅水域塔架基础结构</w:t>
      </w:r>
      <w:r>
        <w:rPr>
          <w:rFonts w:hint="eastAsia"/>
        </w:rPr>
        <w:br/>
      </w:r>
      <w:r>
        <w:rPr>
          <w:rFonts w:hint="eastAsia"/>
        </w:rPr>
        <w:t>　　图表 风电塔架及基础改革的方案如图</w:t>
      </w:r>
      <w:r>
        <w:rPr>
          <w:rFonts w:hint="eastAsia"/>
        </w:rPr>
        <w:br/>
      </w:r>
      <w:r>
        <w:rPr>
          <w:rFonts w:hint="eastAsia"/>
        </w:rPr>
        <w:t>　　图表 GHBladed分力发电机设计软件界面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GHWindFarmer风电场设计软件界面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GHSCADA风电场监控管理和数据采集系统软件界面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WAsP软件应用界面</w:t>
      </w:r>
      <w:r>
        <w:rPr>
          <w:rFonts w:hint="eastAsia"/>
        </w:rPr>
        <w:br/>
      </w:r>
      <w:r>
        <w:rPr>
          <w:rFonts w:hint="eastAsia"/>
        </w:rPr>
        <w:t>　　图表 ReSoftWindFarm设计软件界面</w:t>
      </w:r>
      <w:r>
        <w:rPr>
          <w:rFonts w:hint="eastAsia"/>
        </w:rPr>
        <w:br/>
      </w:r>
      <w:r>
        <w:rPr>
          <w:rFonts w:hint="eastAsia"/>
        </w:rPr>
        <w:t>　　图表 海上风机设计需要考虑的因素</w:t>
      </w:r>
      <w:r>
        <w:rPr>
          <w:rFonts w:hint="eastAsia"/>
        </w:rPr>
        <w:br/>
      </w:r>
      <w:r>
        <w:rPr>
          <w:rFonts w:hint="eastAsia"/>
        </w:rPr>
        <w:t>　　图表 风机的组装费用以及起重机费用与风力发电机大小的关系</w:t>
      </w:r>
      <w:r>
        <w:rPr>
          <w:rFonts w:hint="eastAsia"/>
        </w:rPr>
        <w:br/>
      </w:r>
      <w:r>
        <w:rPr>
          <w:rFonts w:hint="eastAsia"/>
        </w:rPr>
        <w:t>　　图表 海上风电场运行成本构成</w:t>
      </w:r>
      <w:r>
        <w:rPr>
          <w:rFonts w:hint="eastAsia"/>
        </w:rPr>
        <w:br/>
      </w:r>
      <w:r>
        <w:rPr>
          <w:rFonts w:hint="eastAsia"/>
        </w:rPr>
        <w:t>　　图表 各类新能源技术成熟度</w:t>
      </w:r>
      <w:r>
        <w:rPr>
          <w:rFonts w:hint="eastAsia"/>
        </w:rPr>
        <w:br/>
      </w:r>
      <w:r>
        <w:rPr>
          <w:rFonts w:hint="eastAsia"/>
        </w:rPr>
        <w:t>　　图表 海上风力发电机尺寸变化历程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我国东海大桥海上风电项目陆上风电与海上风电的发电小时数比较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</w:t>
      </w:r>
      <w:r>
        <w:rPr>
          <w:rFonts w:hint="eastAsia"/>
        </w:rPr>
        <w:br/>
      </w:r>
      <w:r>
        <w:rPr>
          <w:rFonts w:hint="eastAsia"/>
        </w:rPr>
        <w:t>　　图表 海上风电场不同装机的投资构成比较</w:t>
      </w:r>
      <w:r>
        <w:rPr>
          <w:rFonts w:hint="eastAsia"/>
        </w:rPr>
        <w:br/>
      </w:r>
      <w:r>
        <w:rPr>
          <w:rFonts w:hint="eastAsia"/>
        </w:rPr>
        <w:t>　　图表 海上风电投资规模对电价的影响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全国部分 风电场上网电价</w:t>
      </w:r>
      <w:r>
        <w:rPr>
          <w:rFonts w:hint="eastAsia"/>
        </w:rPr>
        <w:br/>
      </w:r>
      <w:r>
        <w:rPr>
          <w:rFonts w:hint="eastAsia"/>
        </w:rPr>
        <w:t>　　图表 1990-2006年我国风电上网电价的大致趋势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风电运营中成本占比构成</w:t>
      </w:r>
      <w:r>
        <w:rPr>
          <w:rFonts w:hint="eastAsia"/>
        </w:rPr>
        <w:br/>
      </w:r>
      <w:r>
        <w:rPr>
          <w:rFonts w:hint="eastAsia"/>
        </w:rPr>
        <w:t>　　图表 风电成本的影响因素</w:t>
      </w:r>
      <w:r>
        <w:rPr>
          <w:rFonts w:hint="eastAsia"/>
        </w:rPr>
        <w:br/>
      </w:r>
      <w:r>
        <w:rPr>
          <w:rFonts w:hint="eastAsia"/>
        </w:rPr>
        <w:t>　　图表 1982-2006年单机规模与发电成本的关系走势</w:t>
      </w:r>
      <w:r>
        <w:rPr>
          <w:rFonts w:hint="eastAsia"/>
        </w:rPr>
        <w:br/>
      </w:r>
      <w:r>
        <w:rPr>
          <w:rFonts w:hint="eastAsia"/>
        </w:rPr>
        <w:t>　　图表 2002-2020年规模化对风力发电成本的影响曲线</w:t>
      </w:r>
      <w:r>
        <w:rPr>
          <w:rFonts w:hint="eastAsia"/>
        </w:rPr>
        <w:br/>
      </w:r>
      <w:r>
        <w:rPr>
          <w:rFonts w:hint="eastAsia"/>
        </w:rPr>
        <w:t>　　图表 风电成本有望和火电在2020年前接轨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国外风电企业的盈利和估值情况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中国不可再生能源储量情况</w:t>
      </w:r>
      <w:r>
        <w:rPr>
          <w:rFonts w:hint="eastAsia"/>
        </w:rPr>
        <w:br/>
      </w:r>
      <w:r>
        <w:rPr>
          <w:rFonts w:hint="eastAsia"/>
        </w:rPr>
        <w:t>　　图表 我国风电装机实际可能的增速与发改委规划增速的比较</w:t>
      </w:r>
      <w:r>
        <w:rPr>
          <w:rFonts w:hint="eastAsia"/>
        </w:rPr>
        <w:br/>
      </w:r>
      <w:r>
        <w:rPr>
          <w:rFonts w:hint="eastAsia"/>
        </w:rPr>
        <w:t>　　图表 风电厂建设成本结构</w:t>
      </w:r>
      <w:r>
        <w:rPr>
          <w:rFonts w:hint="eastAsia"/>
        </w:rPr>
        <w:br/>
      </w:r>
      <w:r>
        <w:rPr>
          <w:rFonts w:hint="eastAsia"/>
        </w:rPr>
        <w:t>　　图表 风电机组成本结构</w:t>
      </w:r>
      <w:r>
        <w:rPr>
          <w:rFonts w:hint="eastAsia"/>
        </w:rPr>
        <w:br/>
      </w:r>
      <w:r>
        <w:rPr>
          <w:rFonts w:hint="eastAsia"/>
        </w:rPr>
        <w:t>　　图表 我国风能源分布的特征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风电产业链构成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我国风电整机制造厂商与零部件配套厂商的技术来源一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我国风电整机制造厂商与零部件配套厂商的技术来源二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2000-2050年我国风电机组装机容量及CAGR预测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6a23f0fa5437a" w:history="1">
        <w:r>
          <w:rPr>
            <w:rStyle w:val="Hyperlink"/>
          </w:rPr>
          <w:t>2012-2016年中国海上风力发电工业市场调研与投资前景分析报告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6a23f0fa5437a" w:history="1">
        <w:r>
          <w:rPr>
            <w:rStyle w:val="Hyperlink"/>
          </w:rPr>
          <w:t>https://www.20087.com/DiaoYan/2012-02/haishangfenglifadiangongyeshichangdi.html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c6e24663845af" w:history="1">
      <w:r>
        <w:rPr>
          <w:rStyle w:val="Hyperlink"/>
        </w:rPr>
        <w:t>2012-2016年中国海上风力发电工业市场调研与投资前景分析报告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ishangfenglifadiangongyeshichangdi.html" TargetMode="External" Id="R1806a23f0fa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ishangfenglifadiangongyeshichangdi.html" TargetMode="External" Id="Re81c6e24663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2012-02-22T01:02:00Z</dcterms:created>
  <dcterms:modified xsi:type="dcterms:W3CDTF">2012-02-22T02:02:00Z</dcterms:modified>
  <dc:subject>2012-2016年中国海上风力发电工业市场调研与投资前景分析报告</dc:subject>
  <dc:title>2012-2016年中国海上风力发电工业市场调研与投资前景分析报告</dc:title>
  <cp:keywords>2012-2016年中国海上风力发电工业市场调研与投资前景分析报告</cp:keywords>
  <dc:description>2012-2016年中国海上风力发电工业市场调研与投资前景分析报告</dc:description>
</cp:coreProperties>
</file>