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2f44295f14c77" w:history="1">
              <w:r>
                <w:rPr>
                  <w:rStyle w:val="Hyperlink"/>
                </w:rPr>
                <w:t>2012-2016年中国电热管行业研究分析及发展趋势预测报告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2f44295f14c77" w:history="1">
              <w:r>
                <w:rPr>
                  <w:rStyle w:val="Hyperlink"/>
                </w:rPr>
                <w:t>2012-2016年中国电热管行业研究分析及发展趋势预测报告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2f44295f14c77" w:history="1">
                <w:r>
                  <w:rPr>
                    <w:rStyle w:val="Hyperlink"/>
                  </w:rPr>
                  <w:t>https://www.20087.com/2012-02/R_dianreguanhangyeyanjiufenxijifazhanq.html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是一种用于加热的电器元件，广泛应用于家电、工业设备、医疗设备等领域。近年来，随着工业生产和居民生活的电气化程度提高，电热管的市场需求不断增加。市场上的电热管产品种类繁多，材质和设计不断优化，能够满足不同加热需求。</w:t>
      </w:r>
      <w:r>
        <w:rPr>
          <w:rFonts w:hint="eastAsia"/>
        </w:rPr>
        <w:br/>
      </w:r>
      <w:r>
        <w:rPr>
          <w:rFonts w:hint="eastAsia"/>
        </w:rPr>
        <w:t>　　未来，电热管的发展将更加注重高效和智能化。市场调研网认为，随着新材料和新工艺的应用，电热管的加热效率和使用寿命将进一步提升，降低能耗和维护成本。同时，智能化技术的应用将使电热管具备实时监测和自动调节功能，提高加热系统的安全性和效率。此外，随着全球能源结构的转型和节能环保要求的提升，电热管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电热管行业发展概述</w:t>
      </w:r>
      <w:r>
        <w:rPr>
          <w:rFonts w:hint="eastAsia"/>
        </w:rPr>
        <w:br/>
      </w:r>
      <w:r>
        <w:rPr>
          <w:rFonts w:hint="eastAsia"/>
        </w:rPr>
        <w:t>　　第一节 电热管定义及分类</w:t>
      </w:r>
      <w:r>
        <w:rPr>
          <w:rFonts w:hint="eastAsia"/>
        </w:rPr>
        <w:br/>
      </w:r>
      <w:r>
        <w:rPr>
          <w:rFonts w:hint="eastAsia"/>
        </w:rPr>
        <w:t>　　　　一、电热管行业的定义</w:t>
      </w:r>
      <w:r>
        <w:rPr>
          <w:rFonts w:hint="eastAsia"/>
        </w:rPr>
        <w:br/>
      </w:r>
      <w:r>
        <w:rPr>
          <w:rFonts w:hint="eastAsia"/>
        </w:rPr>
        <w:t>　　　　二、电热管行业的种类</w:t>
      </w:r>
      <w:r>
        <w:rPr>
          <w:rFonts w:hint="eastAsia"/>
        </w:rPr>
        <w:br/>
      </w:r>
      <w:r>
        <w:rPr>
          <w:rFonts w:hint="eastAsia"/>
        </w:rPr>
        <w:t>　　　　三、电热管行业的特性</w:t>
      </w:r>
      <w:r>
        <w:rPr>
          <w:rFonts w:hint="eastAsia"/>
        </w:rPr>
        <w:br/>
      </w:r>
      <w:r>
        <w:rPr>
          <w:rFonts w:hint="eastAsia"/>
        </w:rPr>
        <w:t>　　第二节 电热管产业链分析</w:t>
      </w:r>
      <w:r>
        <w:rPr>
          <w:rFonts w:hint="eastAsia"/>
        </w:rPr>
        <w:br/>
      </w:r>
      <w:r>
        <w:rPr>
          <w:rFonts w:hint="eastAsia"/>
        </w:rPr>
        <w:t>　　　　一、电热管行业经济特性</w:t>
      </w:r>
      <w:r>
        <w:rPr>
          <w:rFonts w:hint="eastAsia"/>
        </w:rPr>
        <w:br/>
      </w:r>
      <w:r>
        <w:rPr>
          <w:rFonts w:hint="eastAsia"/>
        </w:rPr>
        <w:t>　　　　二、电热管主要细分行业</w:t>
      </w:r>
      <w:r>
        <w:rPr>
          <w:rFonts w:hint="eastAsia"/>
        </w:rPr>
        <w:br/>
      </w:r>
      <w:r>
        <w:rPr>
          <w:rFonts w:hint="eastAsia"/>
        </w:rPr>
        <w:t>　　　　三、电热管产业链结构分析</w:t>
      </w:r>
      <w:r>
        <w:rPr>
          <w:rFonts w:hint="eastAsia"/>
        </w:rPr>
        <w:br/>
      </w:r>
      <w:r>
        <w:rPr>
          <w:rFonts w:hint="eastAsia"/>
        </w:rPr>
        <w:t>　　第三节 电热管行业地位分析</w:t>
      </w:r>
      <w:r>
        <w:rPr>
          <w:rFonts w:hint="eastAsia"/>
        </w:rPr>
        <w:br/>
      </w:r>
      <w:r>
        <w:rPr>
          <w:rFonts w:hint="eastAsia"/>
        </w:rPr>
        <w:t>　　　　一、电热管行业对经济增长的影响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中国电热管行业规模情况分析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五、电热管行业敏感性分析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中国电热管行业产销情况分析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一、电热管行业生产情况分析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二、电热管行业销售情况分析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一、电热管行业盈利能力分析与预测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二、电热管行业偿债能力分析与预测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三、电热管行业营运能力分析与预测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四、电热管行业发展能力分析与预测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电热管行业政策法规环境分析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电热管行业技术环境分析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中国电热管行业市场运行分析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中国电热管行业市场产品价格走势分析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一、中国电热管业市场价格影响因素分析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二、2010-2011年中国电热管行业市场价格走势分析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一、发展国内电热管行业的相关建议与对策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二、中国电热管行业的发展建议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2010-2011年中国电热管行业进出口市场分析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一、2010-2011年电热管进口量统计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二、2010-2011年电热管出口量统计</w:t>
      </w:r>
      <w:r>
        <w:rPr>
          <w:rFonts w:hint="eastAsia"/>
        </w:rPr>
        <w:br/>
      </w:r>
      <w:r>
        <w:rPr>
          <w:rFonts w:hint="eastAsia"/>
        </w:rPr>
        <w:t>　　第三节 电热管进出口区域格局分析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2012-2016年电热管进出口预测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一、2012-2016年电热管进口预测</w:t>
      </w:r>
      <w:r>
        <w:rPr>
          <w:rFonts w:hint="eastAsia"/>
        </w:rPr>
        <w:br/>
      </w:r>
      <w:r>
        <w:rPr>
          <w:rFonts w:hint="eastAsia"/>
        </w:rPr>
        <w:t>　　　　二、2012-2016年电热管出口预测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2012-2016年中国电热管行业市场供需状况研究分析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2012-2016年电热管行业市场需求分析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一、2012-2016年电热管行业市场需求规模分析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二、2012-2016年电热管行业市场需求影响因素分析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三、2012-2016年中国电热管行业市场需求格局分析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2012-2016年中国电热管行业市场供给分析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一、2012-2016年中国电热管行业市场供给规模分析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二、2012-2016年中国电热管行业业市场供给影响因素分析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三、2012-2016年中国电热管行业市场供给格局分析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2012-2016年中国电热管行业市场供需平衡分析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2012-2016年电热管行业相关行业市场运行综合分析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2012-2016年电热管行业上游运行分析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一、电热管行业上游介绍</w:t>
      </w:r>
      <w:r>
        <w:rPr>
          <w:rFonts w:hint="eastAsia"/>
        </w:rPr>
        <w:br/>
      </w:r>
      <w:r>
        <w:rPr>
          <w:rFonts w:hint="eastAsia"/>
        </w:rPr>
        <w:t>　　　　二、电热管行业上游发展状况分析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三、电热管行业上游对电热管行业影响力分析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2012-2016年电热管行业下游运行分析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一、电热管行业下游介绍</w:t>
      </w:r>
      <w:r>
        <w:rPr>
          <w:rFonts w:hint="eastAsia"/>
        </w:rPr>
        <w:br/>
      </w:r>
      <w:r>
        <w:rPr>
          <w:rFonts w:hint="eastAsia"/>
        </w:rPr>
        <w:t>　　　　二、电热管行业下游发展状况分析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三、电热管行业下游对釉面砖行业影响力分析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2010-2011年中国电热管行业知名品牌企业竞争力分析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2012-2016年中国电热管行业竞争格局分析</w:t>
      </w:r>
      <w:r>
        <w:rPr>
          <w:rFonts w:hint="eastAsia"/>
        </w:rPr>
        <w:br/>
      </w:r>
      <w:r>
        <w:rPr>
          <w:rFonts w:hint="eastAsia"/>
        </w:rPr>
        <w:t>　　第一节 电热管行业竞争结构分析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一、电热管行业集中度分析</w:t>
      </w:r>
      <w:r>
        <w:rPr>
          <w:rFonts w:hint="eastAsia"/>
        </w:rPr>
        <w:br/>
      </w:r>
      <w:r>
        <w:rPr>
          <w:rFonts w:hint="eastAsia"/>
        </w:rPr>
        <w:t>　　　　二、电热管行业竞争程度分析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2012-2016年电热管行业竞争策略分析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二、2012-2016年电热管行业竞争格局展望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三、2012-2016年电热管行业竞争策略分析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2012-2016年中国电热管行业发展前景预测分析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2012-2016年中国电热管行业市场发展趋势预测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三、2012-2016年中国电热管行业市场价格走势预测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2012-2016年中国电热管技术发展趋势预测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我国电热管行业SWOT模型分析研究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2f44295f14c77" w:history="1">
        <w:r>
          <w:rPr>
            <w:rStyle w:val="Hyperlink"/>
          </w:rPr>
          <w:t>2012-2016年中国电热管行业研究分析及发展趋势预测报告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2f44295f14c77" w:history="1">
        <w:r>
          <w:rPr>
            <w:rStyle w:val="Hyperlink"/>
          </w:rPr>
          <w:t>https://www.20087.com/2012-02/R_dianreguanhangyeyanjiufenxijifazhanq.html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管生产厂家加热管厂、电加热管生产厂家加热管厂家、电热管接线方法、电热管烧水有什么危害、电热管图片100种、电伴热带一米多少w电、电热管是什么材料做的、余热回收换热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1ddad83be48ef" w:history="1">
      <w:r>
        <w:rPr>
          <w:rStyle w:val="Hyperlink"/>
        </w:rPr>
        <w:t>2012-2016年中国电热管行业研究分析及发展趋势预测报告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reguanhangyeyanjiufenxijifazhanq.html" TargetMode="External" Id="R72e2f44295f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reguanhangyeyanjiufenxijifazhanq.html" TargetMode="External" Id="R1df1ddad83be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2012-02-17T00:30:00Z</dcterms:created>
  <dcterms:modified xsi:type="dcterms:W3CDTF">2012-02-17T01:30:00Z</dcterms:modified>
  <dc:subject>2012-2016年中国电热管行业研究分析及发展趋势预测报告</dc:subject>
  <dc:title>2012-2016年中国电热管行业研究分析及发展趋势预测报告</dc:title>
  <cp:keywords>2012-2016年中国电热管行业研究分析及发展趋势预测报告</cp:keywords>
  <dc:description>2012-2016年中国电热管行业研究分析及发展趋势预测报告</dc:description>
</cp:coreProperties>
</file>