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938e9af5b48ce" w:history="1">
              <w:r>
                <w:rPr>
                  <w:rStyle w:val="Hyperlink"/>
                </w:rPr>
                <w:t>2012-2016年中国石榴产业链全景调研及深度分析研究报告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938e9af5b48ce" w:history="1">
              <w:r>
                <w:rPr>
                  <w:rStyle w:val="Hyperlink"/>
                </w:rPr>
                <w:t>2012-2016年中国石榴产业链全景调研及深度分析研究报告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938e9af5b48ce" w:history="1">
                <w:r>
                  <w:rPr>
                    <w:rStyle w:val="Hyperlink"/>
                  </w:rPr>
                  <w:t>https://www.20087.com/2012-02/R_shiliuchanyelianquanjingdiaoyanjishe.html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是一种营养丰富的水果，在全球范围内受到消费者的喜爱。近年来，随着人们健康意识的增强和对天然食品需求的增长，石榴的市场需求持续上升。目前，石榴的栽培技术已经相当成熟，品种改良和病虫害防治技术的进步使得石榴的产量和品质有了显著提升。在加工环节，石榴汁、石榴籽油等衍生产品的开发不仅增加了石榴的价值链，也为消费者提供了多样化的选择。此外，石榴的出口贸易也在不断扩大，成为许多国家和地区的重要农产品出口品之一。然而，石榴产业仍然面临一些挑战，比如气候变化对种植区域的影响、市场竞争加剧导致的价格波动等问题。</w:t>
      </w:r>
      <w:r>
        <w:rPr>
          <w:rFonts w:hint="eastAsia"/>
        </w:rPr>
        <w:br/>
      </w:r>
      <w:r>
        <w:rPr>
          <w:rFonts w:hint="eastAsia"/>
        </w:rPr>
        <w:t>　　未来，石榴产业的发展将主要表现在以下几个方面：一是品种创新与栽培技术改进。通过遗传育种技术培育出更多适应不同气候条件的新品种，提高石榴的抗逆性和产量；二是深加工与产业链延伸。加大研发投入，开发更多高附加值的石榴制品，如功能性饮料、保健品等，拓宽市场渠道；三是品牌建设与市场营销。建立石榴品牌，提升品牌形象，利用电子商务平台扩大销售网络，增加市场占有率；四是可持续发展与环境保护。推广生态农业理念，减少化肥和农药的使用，实现石榴生产的绿色化和可持续化。</w:t>
      </w:r>
      <w:r>
        <w:rPr>
          <w:rFonts w:hint="eastAsia"/>
        </w:rPr>
        <w:br/>
      </w:r>
      <w:r>
        <w:rPr>
          <w:rFonts w:hint="eastAsia"/>
        </w:rPr>
        <w:t>　　石榴产业主要包括石榴果的种植、加工，石榴盆景制作，石榴皮、籽深加工等，其产品在市场销售过程中以石榴果的直接销售为主体，石榴通过专业批发市场、销售公司、个体农户进入市场。除直接销售石榴果外，石榴的果、皮、籽等的深加工产品（如石榴酒、石榴多酚、石榴精油等）的销售也占有重要地位。石榴深加工产品种类很多，其中以石榴汁、石榴酒、醋及其他石榴饮品产量较大，同时还有石榴浆、石榴食品、石榴糖、果子露、保健品，护肤品等，石榴还可用作菜肴的佐料。石榴根、石榴果实外皮可以入药，石榴皮及叶中平均含有22%的鞣质，能制成鞣皮工业及棉、毛、麻、丝等工业染料。印度在石榴的加工产品的研究与开发方面比较成功，开发的产品种类繁多、走在了发展中国家的前列。石榴的加工产品特别是石榴汁的市场需求很大，而加工的难点是石榴除皮，靠人工除皮的成本很高，影响石榴汁的产量和效益。目前以色列、美国、日本等国已具有较先进的除皮机械，靠机械化批量生产石榴加工产品成为发展的方向。</w:t>
      </w:r>
      <w:r>
        <w:rPr>
          <w:rFonts w:hint="eastAsia"/>
        </w:rPr>
        <w:br/>
      </w:r>
      <w:r>
        <w:rPr>
          <w:rFonts w:hint="eastAsia"/>
        </w:rPr>
        <w:t>　　石榴资源优势开发了石榴盆景、根雕、石榴茶、石榴酒、石榴汁、石榴面膜、旅游等相关产业。目前，石榴产业已经形成了石榴果品、石榴汁、石榴酒、石榴精华素等一系列产品，石榴浓缩汁出口美国、欧洲等国家和地区，从而强劲拉动会理石榴鲜果以及小果的商品价格，提高了果品附加值，农户不仅能在种植环节获得收益，还在流通环节、加工环节实现二次就业。随着石榴加工产品的多样化和科学研究的进步，消费的形式也更加多样，除了鲜食外、石榴饮品市场需求量很大，同时用石榴制成各种食品、保健品、护肤美容品成为热点。日常生活中石榴还用于制作蛋糕、沙拉、或用于炒菜的佐料。目前精品包装石榴成为中国人馈赠亲朋的高贵礼品。随着经济全球化的影响、石榴生产的标准化要求越来越高，石榴的质量安全成为关注的焦点。欧盟、美国、日本等发达国家是石榴的消费大国，而这些国家对农产品的进口制定了许多严格的标准，特别是有机标准要求十分苛刻，从生产过程到市场要求全程质量控制，对出口的包装，标识、产品的等级有许多限制条件。重视出口的石榴生产大国都在质量管理方面建立了管理和服务体系。国际上对贸易的农产品的质量控制有许多方法，产地认定是一个关键的环节、产品的检测和认证又是重要的环节。同时出口检验检疫特别重要，产品的质量跟踪标识必须清楚。</w:t>
      </w:r>
      <w:r>
        <w:rPr>
          <w:rFonts w:hint="eastAsia"/>
        </w:rPr>
        <w:br/>
      </w:r>
      <w:r>
        <w:rPr>
          <w:rFonts w:hint="eastAsia"/>
        </w:rPr>
        <w:t>　　石榴仅在我国和西亚几个国家有种植，国内石榴种植面积只占柑橘种植面积的四十分之一、苹果的种植面积九十六分之一，远远满足不了国内外市场和深加工的需求。石榴还有极高的观赏价值、营养价值和经济价值。在国内外果品市场上，石榴也一直是水果中的贵族。随着人们生活水平的提高和对石榴营养及药用价值认识的提高，石榴的销量会越来越大。所以，石榴市场前景看好。</w:t>
      </w:r>
      <w:r>
        <w:rPr>
          <w:rFonts w:hint="eastAsia"/>
        </w:rPr>
        <w:br/>
      </w:r>
      <w:r>
        <w:rPr>
          <w:rFonts w:hint="eastAsia"/>
        </w:rPr>
        <w:t>　　本研究报告在大量周密的市场调研基础上，深入分析石榴行业市场情况，研究石榴行业企业情况，主要依据了中国农业部、国家统计局、中国工业和信息部、国家商务部、中国消费者协会、中国饮料行业协会、中国食品安全监督局、全国商业信息中心、中国经济景气监测中心、全国及海外多种相关报刊杂志基础信息以及各省市相关统计单位等公布和提供的大量资料，对我国石榴行业的供给与需求状况、各子行业的发展状况、消费市场情况、竞争格局等进行了分析，并对石榴行业的发展预测与策略进行了深入探讨。本报告是石榴相关企业和单位以及计划投资于石榴行业的企业和投资者等准确了解目前中国石榴行业市场发展动态，把握石榴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行业状况分析</w:t>
      </w:r>
      <w:r>
        <w:rPr>
          <w:rFonts w:hint="eastAsia"/>
        </w:rPr>
        <w:br/>
      </w:r>
      <w:r>
        <w:rPr>
          <w:rFonts w:hint="eastAsia"/>
        </w:rPr>
        <w:t>第一章 中国石榴行业发展环境分析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六、存贷款利率变化</w:t>
      </w:r>
      <w:r>
        <w:rPr>
          <w:rFonts w:hint="eastAsia"/>
        </w:rPr>
        <w:br/>
      </w:r>
      <w:r>
        <w:rPr>
          <w:rFonts w:hint="eastAsia"/>
        </w:rPr>
        <w:t>　　　　七、人民币汇率变化</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石榴行业地位分析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第五节 石榴行业发展的"波特五力模型"分析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影响石榴行业发展的主要因素分析</w:t>
      </w:r>
      <w:r>
        <w:rPr>
          <w:rFonts w:hint="eastAsia"/>
        </w:rPr>
        <w:br/>
      </w:r>
      <w:r>
        <w:rPr>
          <w:rFonts w:hint="eastAsia"/>
        </w:rPr>
        <w:br/>
      </w:r>
      <w:r>
        <w:rPr>
          <w:rFonts w:hint="eastAsia"/>
        </w:rPr>
        <w:t>第二章 石榴产业发展现状分析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2011-2012年石榴果汁产业规模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2011-2012年石榴酒产业规模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第七节 2011-2012年石榴提取物产业规模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第二部分 行业发展分析</w:t>
      </w:r>
      <w:r>
        <w:rPr>
          <w:rFonts w:hint="eastAsia"/>
        </w:rPr>
        <w:br/>
      </w:r>
      <w:r>
        <w:rPr>
          <w:rFonts w:hint="eastAsia"/>
        </w:rPr>
        <w:t>第三章 2012-2016年中国石榴需求与消费状况分析及预测</w:t>
      </w:r>
      <w:r>
        <w:rPr>
          <w:rFonts w:hint="eastAsia"/>
        </w:rPr>
        <w:br/>
      </w:r>
      <w:r>
        <w:rPr>
          <w:rFonts w:hint="eastAsia"/>
        </w:rPr>
        <w:t>　　第一节 2011-2012年中国石榴产量统计分析</w:t>
      </w:r>
      <w:r>
        <w:rPr>
          <w:rFonts w:hint="eastAsia"/>
        </w:rPr>
        <w:br/>
      </w:r>
      <w:r>
        <w:rPr>
          <w:rFonts w:hint="eastAsia"/>
        </w:rPr>
        <w:t>　　第二节 2011-2012年中国石榴消费量统计分析</w:t>
      </w:r>
      <w:r>
        <w:rPr>
          <w:rFonts w:hint="eastAsia"/>
        </w:rPr>
        <w:br/>
      </w:r>
      <w:r>
        <w:rPr>
          <w:rFonts w:hint="eastAsia"/>
        </w:rPr>
        <w:t>　　第三节 2012-2016年中国石榴产量预测</w:t>
      </w:r>
      <w:r>
        <w:rPr>
          <w:rFonts w:hint="eastAsia"/>
        </w:rPr>
        <w:br/>
      </w:r>
      <w:r>
        <w:rPr>
          <w:rFonts w:hint="eastAsia"/>
        </w:rPr>
        <w:t>　　第四节 2012-2016年中国石榴消费量预测</w:t>
      </w:r>
      <w:r>
        <w:rPr>
          <w:rFonts w:hint="eastAsia"/>
        </w:rPr>
        <w:br/>
      </w:r>
      <w:r>
        <w:rPr>
          <w:rFonts w:hint="eastAsia"/>
        </w:rPr>
        <w:br/>
      </w:r>
      <w:r>
        <w:rPr>
          <w:rFonts w:hint="eastAsia"/>
        </w:rPr>
        <w:t>第四章 石榴下游产业发展</w:t>
      </w:r>
      <w:r>
        <w:rPr>
          <w:rFonts w:hint="eastAsia"/>
        </w:rPr>
        <w:br/>
      </w:r>
      <w:r>
        <w:rPr>
          <w:rFonts w:hint="eastAsia"/>
        </w:rPr>
        <w:t>　　第一节 石榴下游产业构成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二、2011-2012年石榴产品消费量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石榴下游产业竞争能力比较</w:t>
      </w:r>
      <w:r>
        <w:rPr>
          <w:rFonts w:hint="eastAsia"/>
        </w:rPr>
        <w:br/>
      </w:r>
      <w:r>
        <w:rPr>
          <w:rFonts w:hint="eastAsia"/>
        </w:rPr>
        <w:br/>
      </w:r>
      <w:r>
        <w:rPr>
          <w:rFonts w:hint="eastAsia"/>
        </w:rPr>
        <w:t>第五章 中国石榴行业市场规模分析及预测</w:t>
      </w:r>
      <w:r>
        <w:rPr>
          <w:rFonts w:hint="eastAsia"/>
        </w:rPr>
        <w:br/>
      </w:r>
      <w:r>
        <w:rPr>
          <w:rFonts w:hint="eastAsia"/>
        </w:rPr>
        <w:t>　　第一节 我国石榴市场结构分析</w:t>
      </w:r>
      <w:r>
        <w:rPr>
          <w:rFonts w:hint="eastAsia"/>
        </w:rPr>
        <w:br/>
      </w:r>
      <w:r>
        <w:rPr>
          <w:rFonts w:hint="eastAsia"/>
        </w:rPr>
        <w:t>　　第二节 2011-2012年中国石榴行业市场规模分析</w:t>
      </w:r>
      <w:r>
        <w:rPr>
          <w:rFonts w:hint="eastAsia"/>
        </w:rPr>
        <w:br/>
      </w:r>
      <w:r>
        <w:rPr>
          <w:rFonts w:hint="eastAsia"/>
        </w:rPr>
        <w:t>　　第三节 中国石榴行业区域市场规模分析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2012-2016年中国石榴行业市场规模预测</w:t>
      </w:r>
      <w:r>
        <w:rPr>
          <w:rFonts w:hint="eastAsia"/>
        </w:rPr>
        <w:br/>
      </w:r>
      <w:r>
        <w:rPr>
          <w:rFonts w:hint="eastAsia"/>
        </w:rPr>
        <w:br/>
      </w:r>
      <w:r>
        <w:rPr>
          <w:rFonts w:hint="eastAsia"/>
        </w:rPr>
        <w:t>第六章 石榴产业链整合策略研究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石榴企业资源整合策略研究</w:t>
      </w:r>
      <w:r>
        <w:rPr>
          <w:rFonts w:hint="eastAsia"/>
        </w:rPr>
        <w:br/>
      </w:r>
      <w:r>
        <w:rPr>
          <w:rFonts w:hint="eastAsia"/>
        </w:rPr>
        <w:t>　　第一节 石榴企业存在问题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第五节 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第八章 中国石榴行业市场价格分析及预测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2011-2012年中国石榴行业平均价格分析</w:t>
      </w:r>
      <w:r>
        <w:rPr>
          <w:rFonts w:hint="eastAsia"/>
        </w:rPr>
        <w:br/>
      </w:r>
      <w:r>
        <w:rPr>
          <w:rFonts w:hint="eastAsia"/>
        </w:rPr>
        <w:t>　　第四节 2012-2016年中国石榴行业价格趋向分析</w:t>
      </w:r>
      <w:r>
        <w:rPr>
          <w:rFonts w:hint="eastAsia"/>
        </w:rPr>
        <w:br/>
      </w:r>
      <w:r>
        <w:rPr>
          <w:rFonts w:hint="eastAsia"/>
        </w:rPr>
        <w:br/>
      </w:r>
      <w:r>
        <w:rPr>
          <w:rFonts w:hint="eastAsia"/>
        </w:rPr>
        <w:t>第九章 石榴重点企业分析</w:t>
      </w:r>
      <w:r>
        <w:rPr>
          <w:rFonts w:hint="eastAsia"/>
        </w:rPr>
        <w:br/>
      </w:r>
      <w:r>
        <w:rPr>
          <w:rFonts w:hint="eastAsia"/>
        </w:rPr>
        <w:t>　　第一节 西安交大博通资讯股份有限公司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第二节 四川禾嘉股份有限公司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第三节 国投中鲁果汁股份有限公司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第四节 农夫山泉股份有限公司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第五节 北京汇源食品饮料食品集团有限公司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第六节 广西北海市百果源果汁食品有限公司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三、企业未来战略分析</w:t>
      </w:r>
      <w:r>
        <w:rPr>
          <w:rFonts w:hint="eastAsia"/>
        </w:rPr>
        <w:br/>
      </w:r>
      <w:r>
        <w:rPr>
          <w:rFonts w:hint="eastAsia"/>
        </w:rPr>
        <w:t>　　第七节 海通食品集团股份有限公司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第八节 新疆伊力特实业股份有限公司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第九节 可口可乐公司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第十节 百事可乐</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br/>
      </w:r>
      <w:r>
        <w:rPr>
          <w:rFonts w:hint="eastAsia"/>
        </w:rPr>
        <w:t>第三部分 行业趋势以及投资分析</w:t>
      </w:r>
      <w:r>
        <w:rPr>
          <w:rFonts w:hint="eastAsia"/>
        </w:rPr>
        <w:br/>
      </w:r>
      <w:r>
        <w:rPr>
          <w:rFonts w:hint="eastAsia"/>
        </w:rPr>
        <w:t>第十章 我国石榴行业投资价值与投资策略咨询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石榴行业投资价值分析</w:t>
      </w:r>
      <w:r>
        <w:rPr>
          <w:rFonts w:hint="eastAsia"/>
        </w:rPr>
        <w:br/>
      </w:r>
      <w:r>
        <w:rPr>
          <w:rFonts w:hint="eastAsia"/>
        </w:rPr>
        <w:t>　　　　一、石榴行业发展前景分析</w:t>
      </w:r>
      <w:r>
        <w:rPr>
          <w:rFonts w:hint="eastAsia"/>
        </w:rPr>
        <w:br/>
      </w:r>
      <w:r>
        <w:rPr>
          <w:rFonts w:hint="eastAsia"/>
        </w:rPr>
        <w:t>　　　　二、投资机会分析</w:t>
      </w:r>
      <w:r>
        <w:rPr>
          <w:rFonts w:hint="eastAsia"/>
        </w:rPr>
        <w:br/>
      </w:r>
      <w:r>
        <w:rPr>
          <w:rFonts w:hint="eastAsia"/>
        </w:rPr>
        <w:t>　　第三节 石榴行业投资风险分析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石榴行业投资策略分析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石榴发展前景预测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行业产业链整合趋势</w:t>
      </w:r>
      <w:r>
        <w:rPr>
          <w:rFonts w:hint="eastAsia"/>
        </w:rPr>
        <w:br/>
      </w:r>
      <w:r>
        <w:rPr>
          <w:rFonts w:hint="eastAsia"/>
        </w:rPr>
        <w:t>　　第六节 产业链竞争态势发展预测</w:t>
      </w:r>
      <w:r>
        <w:rPr>
          <w:rFonts w:hint="eastAsia"/>
        </w:rPr>
        <w:br/>
      </w:r>
      <w:r>
        <w:rPr>
          <w:rFonts w:hint="eastAsia"/>
        </w:rPr>
        <w:t>　　第七节 研究观点</w:t>
      </w:r>
      <w:r>
        <w:rPr>
          <w:rFonts w:hint="eastAsia"/>
        </w:rPr>
        <w:br/>
      </w:r>
      <w:r>
        <w:rPr>
          <w:rFonts w:hint="eastAsia"/>
        </w:rPr>
        <w:br/>
      </w:r>
      <w:r>
        <w:rPr>
          <w:rFonts w:hint="eastAsia"/>
        </w:rPr>
        <w:t>第十二章 石榴行业竞争格局分析</w:t>
      </w:r>
      <w:r>
        <w:rPr>
          <w:rFonts w:hint="eastAsia"/>
        </w:rPr>
        <w:br/>
      </w:r>
      <w:r>
        <w:rPr>
          <w:rFonts w:hint="eastAsia"/>
        </w:rPr>
        <w:t>　　第一节 石榴行业竞争结构分析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四、政府的作用</w:t>
      </w:r>
      <w:r>
        <w:rPr>
          <w:rFonts w:hint="eastAsia"/>
        </w:rPr>
        <w:br/>
      </w:r>
      <w:r>
        <w:rPr>
          <w:rFonts w:hint="eastAsia"/>
        </w:rPr>
        <w:t>　　第三节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三、石榴品牌的特性和作用</w:t>
      </w:r>
      <w:r>
        <w:rPr>
          <w:rFonts w:hint="eastAsia"/>
        </w:rPr>
        <w:br/>
      </w:r>
      <w:r>
        <w:rPr>
          <w:rFonts w:hint="eastAsia"/>
        </w:rPr>
        <w:t>　　　　四、石榴品牌的价值战略</w:t>
      </w:r>
      <w:r>
        <w:rPr>
          <w:rFonts w:hint="eastAsia"/>
        </w:rPr>
        <w:br/>
      </w:r>
      <w:r>
        <w:rPr>
          <w:rFonts w:hint="eastAsia"/>
        </w:rPr>
        <w:t>　　　　五、我国石榴品牌竞争趋势</w:t>
      </w:r>
      <w:r>
        <w:rPr>
          <w:rFonts w:hint="eastAsia"/>
        </w:rPr>
        <w:br/>
      </w:r>
      <w:r>
        <w:rPr>
          <w:rFonts w:hint="eastAsia"/>
        </w:rPr>
        <w:t>　　　　六、石榴企业品牌发展战略</w:t>
      </w:r>
      <w:r>
        <w:rPr>
          <w:rFonts w:hint="eastAsia"/>
        </w:rPr>
        <w:br/>
      </w:r>
      <w:r>
        <w:rPr>
          <w:rFonts w:hint="eastAsia"/>
        </w:rPr>
        <w:t>　　　　七、石榴行业品牌竞争策略</w:t>
      </w:r>
      <w:r>
        <w:rPr>
          <w:rFonts w:hint="eastAsia"/>
        </w:rPr>
        <w:br/>
      </w:r>
      <w:r>
        <w:rPr>
          <w:rFonts w:hint="eastAsia"/>
        </w:rPr>
        <w:br/>
      </w:r>
      <w:r>
        <w:rPr>
          <w:rFonts w:hint="eastAsia"/>
        </w:rPr>
        <w:t>第十三章 2012-2016年中国石榴行业投资风险预警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中智林－研究观点</w:t>
      </w:r>
      <w:r>
        <w:rPr>
          <w:rFonts w:hint="eastAsia"/>
        </w:rPr>
        <w:br/>
      </w:r>
      <w:r>
        <w:rPr>
          <w:rFonts w:hint="eastAsia"/>
        </w:rPr>
        <w:br/>
      </w:r>
      <w:r>
        <w:rPr>
          <w:rFonts w:hint="eastAsia"/>
        </w:rPr>
        <w:t>图表目录</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2011-2012年我国石榴果汁产量情况</w:t>
      </w:r>
      <w:r>
        <w:rPr>
          <w:rFonts w:hint="eastAsia"/>
        </w:rPr>
        <w:br/>
      </w:r>
      <w:r>
        <w:rPr>
          <w:rFonts w:hint="eastAsia"/>
        </w:rPr>
        <w:t>　　图表 2011-2012年我国石榴果汁市场容量情况</w:t>
      </w:r>
      <w:r>
        <w:rPr>
          <w:rFonts w:hint="eastAsia"/>
        </w:rPr>
        <w:br/>
      </w:r>
      <w:r>
        <w:rPr>
          <w:rFonts w:hint="eastAsia"/>
        </w:rPr>
        <w:t>　　图表 2011-2012年我国石榴果汁出口情况</w:t>
      </w:r>
      <w:r>
        <w:rPr>
          <w:rFonts w:hint="eastAsia"/>
        </w:rPr>
        <w:br/>
      </w:r>
      <w:r>
        <w:rPr>
          <w:rFonts w:hint="eastAsia"/>
        </w:rPr>
        <w:t>　　图表 2011-2012年我国石榴酒产量情况</w:t>
      </w:r>
      <w:r>
        <w:rPr>
          <w:rFonts w:hint="eastAsia"/>
        </w:rPr>
        <w:br/>
      </w:r>
      <w:r>
        <w:rPr>
          <w:rFonts w:hint="eastAsia"/>
        </w:rPr>
        <w:t>　　图表 2011-2012年我国石榴酒市场容量情况</w:t>
      </w:r>
      <w:r>
        <w:rPr>
          <w:rFonts w:hint="eastAsia"/>
        </w:rPr>
        <w:br/>
      </w:r>
      <w:r>
        <w:rPr>
          <w:rFonts w:hint="eastAsia"/>
        </w:rPr>
        <w:t>　　图表 2011-2012年我国石榴酒出口情况</w:t>
      </w:r>
      <w:r>
        <w:rPr>
          <w:rFonts w:hint="eastAsia"/>
        </w:rPr>
        <w:br/>
      </w:r>
      <w:r>
        <w:rPr>
          <w:rFonts w:hint="eastAsia"/>
        </w:rPr>
        <w:t>　　图表 2011-2012年我国石榴提取物产量情况</w:t>
      </w:r>
      <w:r>
        <w:rPr>
          <w:rFonts w:hint="eastAsia"/>
        </w:rPr>
        <w:br/>
      </w:r>
      <w:r>
        <w:rPr>
          <w:rFonts w:hint="eastAsia"/>
        </w:rPr>
        <w:t>　　图表 2011-2012年我国石榴提取物市场容量情况</w:t>
      </w:r>
      <w:r>
        <w:rPr>
          <w:rFonts w:hint="eastAsia"/>
        </w:rPr>
        <w:br/>
      </w:r>
      <w:r>
        <w:rPr>
          <w:rFonts w:hint="eastAsia"/>
        </w:rPr>
        <w:t>　　图表 2011-2012年我国石榴提取物出口情况</w:t>
      </w:r>
      <w:r>
        <w:rPr>
          <w:rFonts w:hint="eastAsia"/>
        </w:rPr>
        <w:br/>
      </w:r>
      <w:r>
        <w:rPr>
          <w:rFonts w:hint="eastAsia"/>
        </w:rPr>
        <w:t>　　图表 2011-2012年中国石榴产量统计</w:t>
      </w:r>
      <w:r>
        <w:rPr>
          <w:rFonts w:hint="eastAsia"/>
        </w:rPr>
        <w:br/>
      </w:r>
      <w:r>
        <w:rPr>
          <w:rFonts w:hint="eastAsia"/>
        </w:rPr>
        <w:t>　　图表 2011年1-12月果汁和蔬菜汁饮料产量全国合计</w:t>
      </w:r>
      <w:r>
        <w:rPr>
          <w:rFonts w:hint="eastAsia"/>
        </w:rPr>
        <w:br/>
      </w:r>
      <w:r>
        <w:rPr>
          <w:rFonts w:hint="eastAsia"/>
        </w:rPr>
        <w:t>　　图表 2011年1-12月果汁和蔬菜汁饮料产量北京市合计</w:t>
      </w:r>
      <w:r>
        <w:rPr>
          <w:rFonts w:hint="eastAsia"/>
        </w:rPr>
        <w:br/>
      </w:r>
      <w:r>
        <w:rPr>
          <w:rFonts w:hint="eastAsia"/>
        </w:rPr>
        <w:t>　　图表 2011年1-12月果汁和蔬菜汁饮料产量天津市合计</w:t>
      </w:r>
      <w:r>
        <w:rPr>
          <w:rFonts w:hint="eastAsia"/>
        </w:rPr>
        <w:br/>
      </w:r>
      <w:r>
        <w:rPr>
          <w:rFonts w:hint="eastAsia"/>
        </w:rPr>
        <w:t>　　图表 2011年1-12月果汁和蔬菜汁饮料产量河北省合计</w:t>
      </w:r>
      <w:r>
        <w:rPr>
          <w:rFonts w:hint="eastAsia"/>
        </w:rPr>
        <w:br/>
      </w:r>
      <w:r>
        <w:rPr>
          <w:rFonts w:hint="eastAsia"/>
        </w:rPr>
        <w:t>　　图表 2011年1-12月果汁和蔬菜汁饮料产量山西省合计</w:t>
      </w:r>
      <w:r>
        <w:rPr>
          <w:rFonts w:hint="eastAsia"/>
        </w:rPr>
        <w:br/>
      </w:r>
      <w:r>
        <w:rPr>
          <w:rFonts w:hint="eastAsia"/>
        </w:rPr>
        <w:t>　　图表 2011年1-12月果汁和蔬菜汁饮料产量内蒙古合计</w:t>
      </w:r>
      <w:r>
        <w:rPr>
          <w:rFonts w:hint="eastAsia"/>
        </w:rPr>
        <w:br/>
      </w:r>
      <w:r>
        <w:rPr>
          <w:rFonts w:hint="eastAsia"/>
        </w:rPr>
        <w:t>　　图表 2011年1-12月果汁和蔬菜汁饮料产量辽宁省合计</w:t>
      </w:r>
      <w:r>
        <w:rPr>
          <w:rFonts w:hint="eastAsia"/>
        </w:rPr>
        <w:br/>
      </w:r>
      <w:r>
        <w:rPr>
          <w:rFonts w:hint="eastAsia"/>
        </w:rPr>
        <w:t>　　图表 2011年1-12月果汁和蔬菜汁饮料产量吉林省合计</w:t>
      </w:r>
      <w:r>
        <w:rPr>
          <w:rFonts w:hint="eastAsia"/>
        </w:rPr>
        <w:br/>
      </w:r>
      <w:r>
        <w:rPr>
          <w:rFonts w:hint="eastAsia"/>
        </w:rPr>
        <w:t>　　图表 2011年1-12月果汁和蔬菜汁饮料产量黑龙江合计</w:t>
      </w:r>
      <w:r>
        <w:rPr>
          <w:rFonts w:hint="eastAsia"/>
        </w:rPr>
        <w:br/>
      </w:r>
      <w:r>
        <w:rPr>
          <w:rFonts w:hint="eastAsia"/>
        </w:rPr>
        <w:t>　　图表 2011年1-12月果汁和蔬菜汁饮料产量上海市合计</w:t>
      </w:r>
      <w:r>
        <w:rPr>
          <w:rFonts w:hint="eastAsia"/>
        </w:rPr>
        <w:br/>
      </w:r>
      <w:r>
        <w:rPr>
          <w:rFonts w:hint="eastAsia"/>
        </w:rPr>
        <w:t>　　图表 2011年1-12月果汁和蔬菜汁饮料产量江苏省合计</w:t>
      </w:r>
      <w:r>
        <w:rPr>
          <w:rFonts w:hint="eastAsia"/>
        </w:rPr>
        <w:br/>
      </w:r>
      <w:r>
        <w:rPr>
          <w:rFonts w:hint="eastAsia"/>
        </w:rPr>
        <w:t>　　图表 2011年1-12月果汁和蔬菜汁饮料产量浙江省合计</w:t>
      </w:r>
      <w:r>
        <w:rPr>
          <w:rFonts w:hint="eastAsia"/>
        </w:rPr>
        <w:br/>
      </w:r>
      <w:r>
        <w:rPr>
          <w:rFonts w:hint="eastAsia"/>
        </w:rPr>
        <w:t>　　图表 2011年1-12月果汁和蔬菜汁饮料产量安徽省合计</w:t>
      </w:r>
      <w:r>
        <w:rPr>
          <w:rFonts w:hint="eastAsia"/>
        </w:rPr>
        <w:br/>
      </w:r>
      <w:r>
        <w:rPr>
          <w:rFonts w:hint="eastAsia"/>
        </w:rPr>
        <w:t>　　图表 2011年1-12月果汁和蔬菜汁饮料产量福建省合计</w:t>
      </w:r>
      <w:r>
        <w:rPr>
          <w:rFonts w:hint="eastAsia"/>
        </w:rPr>
        <w:br/>
      </w:r>
      <w:r>
        <w:rPr>
          <w:rFonts w:hint="eastAsia"/>
        </w:rPr>
        <w:t>　　图表 2011年1-12月果汁和蔬菜汁饮料产量江西省合计</w:t>
      </w:r>
      <w:r>
        <w:rPr>
          <w:rFonts w:hint="eastAsia"/>
        </w:rPr>
        <w:br/>
      </w:r>
      <w:r>
        <w:rPr>
          <w:rFonts w:hint="eastAsia"/>
        </w:rPr>
        <w:t>　　图表 2011年1-12月果汁和蔬菜汁饮料产量山东省合计</w:t>
      </w:r>
      <w:r>
        <w:rPr>
          <w:rFonts w:hint="eastAsia"/>
        </w:rPr>
        <w:br/>
      </w:r>
      <w:r>
        <w:rPr>
          <w:rFonts w:hint="eastAsia"/>
        </w:rPr>
        <w:t>　　图表 2011年1-12月果汁和蔬菜汁饮料产量河南省合计</w:t>
      </w:r>
      <w:r>
        <w:rPr>
          <w:rFonts w:hint="eastAsia"/>
        </w:rPr>
        <w:br/>
      </w:r>
      <w:r>
        <w:rPr>
          <w:rFonts w:hint="eastAsia"/>
        </w:rPr>
        <w:t>　　图表 2011年1-12月果汁和蔬菜汁饮料产量湖北省合计</w:t>
      </w:r>
      <w:r>
        <w:rPr>
          <w:rFonts w:hint="eastAsia"/>
        </w:rPr>
        <w:br/>
      </w:r>
      <w:r>
        <w:rPr>
          <w:rFonts w:hint="eastAsia"/>
        </w:rPr>
        <w:t>　　图表 2011年1-12月果汁和蔬菜汁饮料产量湖南省合计</w:t>
      </w:r>
      <w:r>
        <w:rPr>
          <w:rFonts w:hint="eastAsia"/>
        </w:rPr>
        <w:br/>
      </w:r>
      <w:r>
        <w:rPr>
          <w:rFonts w:hint="eastAsia"/>
        </w:rPr>
        <w:t>　　图表 2011年1-12月果汁和蔬菜汁饮料产量广东省合计</w:t>
      </w:r>
      <w:r>
        <w:rPr>
          <w:rFonts w:hint="eastAsia"/>
        </w:rPr>
        <w:br/>
      </w:r>
      <w:r>
        <w:rPr>
          <w:rFonts w:hint="eastAsia"/>
        </w:rPr>
        <w:t>　　图表 2011年1-12月果汁和蔬菜汁饮料产量广西区合计</w:t>
      </w:r>
      <w:r>
        <w:rPr>
          <w:rFonts w:hint="eastAsia"/>
        </w:rPr>
        <w:br/>
      </w:r>
      <w:r>
        <w:rPr>
          <w:rFonts w:hint="eastAsia"/>
        </w:rPr>
        <w:t>　　图表 2011年1-12月果汁和蔬菜汁饮料产量海南省合计</w:t>
      </w:r>
      <w:r>
        <w:rPr>
          <w:rFonts w:hint="eastAsia"/>
        </w:rPr>
        <w:br/>
      </w:r>
      <w:r>
        <w:rPr>
          <w:rFonts w:hint="eastAsia"/>
        </w:rPr>
        <w:t>　　图表 2011年1-12月果汁和蔬菜汁饮料产量重庆市合计</w:t>
      </w:r>
      <w:r>
        <w:rPr>
          <w:rFonts w:hint="eastAsia"/>
        </w:rPr>
        <w:br/>
      </w:r>
      <w:r>
        <w:rPr>
          <w:rFonts w:hint="eastAsia"/>
        </w:rPr>
        <w:t>　　图表 2011年1-12月果汁和蔬菜汁饮料产量四川省合计</w:t>
      </w:r>
      <w:r>
        <w:rPr>
          <w:rFonts w:hint="eastAsia"/>
        </w:rPr>
        <w:br/>
      </w:r>
      <w:r>
        <w:rPr>
          <w:rFonts w:hint="eastAsia"/>
        </w:rPr>
        <w:t>　　图表 2011年1-12月果汁和蔬菜汁饮料产量贵州省合计</w:t>
      </w:r>
      <w:r>
        <w:rPr>
          <w:rFonts w:hint="eastAsia"/>
        </w:rPr>
        <w:br/>
      </w:r>
      <w:r>
        <w:rPr>
          <w:rFonts w:hint="eastAsia"/>
        </w:rPr>
        <w:t>　　图表 2011年1-12月果汁和蔬菜汁饮料产量云南省合计</w:t>
      </w:r>
      <w:r>
        <w:rPr>
          <w:rFonts w:hint="eastAsia"/>
        </w:rPr>
        <w:br/>
      </w:r>
      <w:r>
        <w:rPr>
          <w:rFonts w:hint="eastAsia"/>
        </w:rPr>
        <w:t>　　图表 2011年1-12月果汁和蔬菜汁饮料产量陕西省合计</w:t>
      </w:r>
      <w:r>
        <w:rPr>
          <w:rFonts w:hint="eastAsia"/>
        </w:rPr>
        <w:br/>
      </w:r>
      <w:r>
        <w:rPr>
          <w:rFonts w:hint="eastAsia"/>
        </w:rPr>
        <w:t>　　图表 2011年1-12月果汁和蔬菜汁饮料产量甘肃省合计</w:t>
      </w:r>
      <w:r>
        <w:rPr>
          <w:rFonts w:hint="eastAsia"/>
        </w:rPr>
        <w:br/>
      </w:r>
      <w:r>
        <w:rPr>
          <w:rFonts w:hint="eastAsia"/>
        </w:rPr>
        <w:t>　　图表 2011年1-12月果汁和蔬菜汁饮料产量青海省合计</w:t>
      </w:r>
      <w:r>
        <w:rPr>
          <w:rFonts w:hint="eastAsia"/>
        </w:rPr>
        <w:br/>
      </w:r>
      <w:r>
        <w:rPr>
          <w:rFonts w:hint="eastAsia"/>
        </w:rPr>
        <w:t>　　图表 2011年1-12月果汁和蔬菜汁饮料产量宁夏区合计</w:t>
      </w:r>
      <w:r>
        <w:rPr>
          <w:rFonts w:hint="eastAsia"/>
        </w:rPr>
        <w:br/>
      </w:r>
      <w:r>
        <w:rPr>
          <w:rFonts w:hint="eastAsia"/>
        </w:rPr>
        <w:t>　　图表 2011年1-12月果汁和蔬菜汁饮料产量新疆区合计</w:t>
      </w:r>
      <w:r>
        <w:rPr>
          <w:rFonts w:hint="eastAsia"/>
        </w:rPr>
        <w:br/>
      </w:r>
      <w:r>
        <w:rPr>
          <w:rFonts w:hint="eastAsia"/>
        </w:rPr>
        <w:t>　　图表 2011-2012年中国石榴消费量统计</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2012-2013年中国石榴产量统计</w:t>
      </w:r>
      <w:r>
        <w:rPr>
          <w:rFonts w:hint="eastAsia"/>
        </w:rPr>
        <w:br/>
      </w:r>
      <w:r>
        <w:rPr>
          <w:rFonts w:hint="eastAsia"/>
        </w:rPr>
        <w:t>　　图表 2011-2012年中国石榴消费量统计</w:t>
      </w:r>
      <w:r>
        <w:rPr>
          <w:rFonts w:hint="eastAsia"/>
        </w:rPr>
        <w:br/>
      </w:r>
      <w:r>
        <w:rPr>
          <w:rFonts w:hint="eastAsia"/>
        </w:rPr>
        <w:t>　　图表 2011-2012年我国石榴产品消费量情况</w:t>
      </w:r>
      <w:r>
        <w:rPr>
          <w:rFonts w:hint="eastAsia"/>
        </w:rPr>
        <w:br/>
      </w:r>
      <w:r>
        <w:rPr>
          <w:rFonts w:hint="eastAsia"/>
        </w:rPr>
        <w:t>　　图表 2011-2012年我国石榴行业市场规模情况</w:t>
      </w:r>
      <w:r>
        <w:rPr>
          <w:rFonts w:hint="eastAsia"/>
        </w:rPr>
        <w:br/>
      </w:r>
      <w:r>
        <w:rPr>
          <w:rFonts w:hint="eastAsia"/>
        </w:rPr>
        <w:t>　　图表 2011-2012年我国石榴行业东北市场规模情况</w:t>
      </w:r>
      <w:r>
        <w:rPr>
          <w:rFonts w:hint="eastAsia"/>
        </w:rPr>
        <w:br/>
      </w:r>
      <w:r>
        <w:rPr>
          <w:rFonts w:hint="eastAsia"/>
        </w:rPr>
        <w:t>　　图表 2011-2012年我国石榴行业华北市场规模情况</w:t>
      </w:r>
      <w:r>
        <w:rPr>
          <w:rFonts w:hint="eastAsia"/>
        </w:rPr>
        <w:br/>
      </w:r>
      <w:r>
        <w:rPr>
          <w:rFonts w:hint="eastAsia"/>
        </w:rPr>
        <w:t>　　图表 2011-2012年我国石榴行业华东市场规模情况</w:t>
      </w:r>
      <w:r>
        <w:rPr>
          <w:rFonts w:hint="eastAsia"/>
        </w:rPr>
        <w:br/>
      </w:r>
      <w:r>
        <w:rPr>
          <w:rFonts w:hint="eastAsia"/>
        </w:rPr>
        <w:t>　　图表 2011-2012年我国石榴行业华中市场规模情况</w:t>
      </w:r>
      <w:r>
        <w:rPr>
          <w:rFonts w:hint="eastAsia"/>
        </w:rPr>
        <w:br/>
      </w:r>
      <w:r>
        <w:rPr>
          <w:rFonts w:hint="eastAsia"/>
        </w:rPr>
        <w:t>　　图表 2011-2012年我国石榴行业华南市场规模情况</w:t>
      </w:r>
      <w:r>
        <w:rPr>
          <w:rFonts w:hint="eastAsia"/>
        </w:rPr>
        <w:br/>
      </w:r>
      <w:r>
        <w:rPr>
          <w:rFonts w:hint="eastAsia"/>
        </w:rPr>
        <w:t>　　图表 2011-2012年我国石榴行业西部市场规模情况</w:t>
      </w:r>
      <w:r>
        <w:rPr>
          <w:rFonts w:hint="eastAsia"/>
        </w:rPr>
        <w:br/>
      </w:r>
      <w:r>
        <w:rPr>
          <w:rFonts w:hint="eastAsia"/>
        </w:rPr>
        <w:t>　　图表 2012-2013年我国石榴行业市场规模情况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2011年上半年四川禾嘉股份有限公司行业构成</w:t>
      </w:r>
      <w:r>
        <w:rPr>
          <w:rFonts w:hint="eastAsia"/>
        </w:rPr>
        <w:br/>
      </w:r>
      <w:r>
        <w:rPr>
          <w:rFonts w:hint="eastAsia"/>
        </w:rPr>
        <w:t>　　图表 2011年上半年四川禾嘉股份有限公司产品构成</w:t>
      </w:r>
      <w:r>
        <w:rPr>
          <w:rFonts w:hint="eastAsia"/>
        </w:rPr>
        <w:br/>
      </w:r>
      <w:r>
        <w:rPr>
          <w:rFonts w:hint="eastAsia"/>
        </w:rPr>
        <w:t>　　图表 2011年上半年四川禾嘉股份有限公司地区构成</w:t>
      </w:r>
      <w:r>
        <w:rPr>
          <w:rFonts w:hint="eastAsia"/>
        </w:rPr>
        <w:br/>
      </w:r>
      <w:r>
        <w:rPr>
          <w:rFonts w:hint="eastAsia"/>
        </w:rPr>
        <w:t>　　图表 四川禾嘉股份有限公司偿债能力</w:t>
      </w:r>
      <w:r>
        <w:rPr>
          <w:rFonts w:hint="eastAsia"/>
        </w:rPr>
        <w:br/>
      </w:r>
      <w:r>
        <w:rPr>
          <w:rFonts w:hint="eastAsia"/>
        </w:rPr>
        <w:t>　　图表 四川禾嘉股份有限公司资本结构</w:t>
      </w:r>
      <w:r>
        <w:rPr>
          <w:rFonts w:hint="eastAsia"/>
        </w:rPr>
        <w:br/>
      </w:r>
      <w:r>
        <w:rPr>
          <w:rFonts w:hint="eastAsia"/>
        </w:rPr>
        <w:t>　　图表 四川禾嘉股份有限公司经营效率</w:t>
      </w:r>
      <w:r>
        <w:rPr>
          <w:rFonts w:hint="eastAsia"/>
        </w:rPr>
        <w:br/>
      </w:r>
      <w:r>
        <w:rPr>
          <w:rFonts w:hint="eastAsia"/>
        </w:rPr>
        <w:t>　　图表 四川禾嘉股份有限公司获利能力</w:t>
      </w:r>
      <w:r>
        <w:rPr>
          <w:rFonts w:hint="eastAsia"/>
        </w:rPr>
        <w:br/>
      </w:r>
      <w:r>
        <w:rPr>
          <w:rFonts w:hint="eastAsia"/>
        </w:rPr>
        <w:t>　　图表 四川禾嘉股份有限公司发展能力</w:t>
      </w:r>
      <w:r>
        <w:rPr>
          <w:rFonts w:hint="eastAsia"/>
        </w:rPr>
        <w:br/>
      </w:r>
      <w:r>
        <w:rPr>
          <w:rFonts w:hint="eastAsia"/>
        </w:rPr>
        <w:t>　　图表 四川禾嘉股份有限公司现金流量</w:t>
      </w:r>
      <w:r>
        <w:rPr>
          <w:rFonts w:hint="eastAsia"/>
        </w:rPr>
        <w:br/>
      </w:r>
      <w:r>
        <w:rPr>
          <w:rFonts w:hint="eastAsia"/>
        </w:rPr>
        <w:t>　　图表 四川禾嘉股份有限公司投资收益</w:t>
      </w:r>
      <w:r>
        <w:rPr>
          <w:rFonts w:hint="eastAsia"/>
        </w:rPr>
        <w:br/>
      </w:r>
      <w:r>
        <w:rPr>
          <w:rFonts w:hint="eastAsia"/>
        </w:rPr>
        <w:t>　　图表 投中鲁果汁股份有限公司行业构成</w:t>
      </w:r>
      <w:r>
        <w:rPr>
          <w:rFonts w:hint="eastAsia"/>
        </w:rPr>
        <w:br/>
      </w:r>
      <w:r>
        <w:rPr>
          <w:rFonts w:hint="eastAsia"/>
        </w:rPr>
        <w:t>　　图表 投中鲁果汁股份有限公司产品构成</w:t>
      </w:r>
      <w:r>
        <w:rPr>
          <w:rFonts w:hint="eastAsia"/>
        </w:rPr>
        <w:br/>
      </w:r>
      <w:r>
        <w:rPr>
          <w:rFonts w:hint="eastAsia"/>
        </w:rPr>
        <w:t>　　图表 投中鲁果汁股份有限公司地区构成</w:t>
      </w:r>
      <w:r>
        <w:rPr>
          <w:rFonts w:hint="eastAsia"/>
        </w:rPr>
        <w:br/>
      </w:r>
      <w:r>
        <w:rPr>
          <w:rFonts w:hint="eastAsia"/>
        </w:rPr>
        <w:t>　　图表 投中鲁果汁股份有限公司偿债能力</w:t>
      </w:r>
      <w:r>
        <w:rPr>
          <w:rFonts w:hint="eastAsia"/>
        </w:rPr>
        <w:br/>
      </w:r>
      <w:r>
        <w:rPr>
          <w:rFonts w:hint="eastAsia"/>
        </w:rPr>
        <w:t>　　图表 投中鲁果汁股份有限公司资本结构</w:t>
      </w:r>
      <w:r>
        <w:rPr>
          <w:rFonts w:hint="eastAsia"/>
        </w:rPr>
        <w:br/>
      </w:r>
      <w:r>
        <w:rPr>
          <w:rFonts w:hint="eastAsia"/>
        </w:rPr>
        <w:t>　　图表 投中鲁果汁股份有限公司经营效率</w:t>
      </w:r>
      <w:r>
        <w:rPr>
          <w:rFonts w:hint="eastAsia"/>
        </w:rPr>
        <w:br/>
      </w:r>
      <w:r>
        <w:rPr>
          <w:rFonts w:hint="eastAsia"/>
        </w:rPr>
        <w:t>　　图表 投中鲁果汁股份有限公司获利能力</w:t>
      </w:r>
      <w:r>
        <w:rPr>
          <w:rFonts w:hint="eastAsia"/>
        </w:rPr>
        <w:br/>
      </w:r>
      <w:r>
        <w:rPr>
          <w:rFonts w:hint="eastAsia"/>
        </w:rPr>
        <w:t>　　图表 投中鲁果汁股份有限公司发展能力</w:t>
      </w:r>
      <w:r>
        <w:rPr>
          <w:rFonts w:hint="eastAsia"/>
        </w:rPr>
        <w:br/>
      </w:r>
      <w:r>
        <w:rPr>
          <w:rFonts w:hint="eastAsia"/>
        </w:rPr>
        <w:t>　　图表 投中鲁果汁股份有限公司现金流量</w:t>
      </w:r>
      <w:r>
        <w:rPr>
          <w:rFonts w:hint="eastAsia"/>
        </w:rPr>
        <w:br/>
      </w:r>
      <w:r>
        <w:rPr>
          <w:rFonts w:hint="eastAsia"/>
        </w:rPr>
        <w:t>　　图表 投中鲁果汁股份有限公司投资效益</w:t>
      </w:r>
      <w:r>
        <w:rPr>
          <w:rFonts w:hint="eastAsia"/>
        </w:rPr>
        <w:br/>
      </w:r>
      <w:r>
        <w:rPr>
          <w:rFonts w:hint="eastAsia"/>
        </w:rPr>
        <w:t>　　图表 亿晶光电科技股份有限公司行业构成</w:t>
      </w:r>
      <w:r>
        <w:rPr>
          <w:rFonts w:hint="eastAsia"/>
        </w:rPr>
        <w:br/>
      </w:r>
      <w:r>
        <w:rPr>
          <w:rFonts w:hint="eastAsia"/>
        </w:rPr>
        <w:t>　　图表 亿晶光电科技股份有限公司产品构成</w:t>
      </w:r>
      <w:r>
        <w:rPr>
          <w:rFonts w:hint="eastAsia"/>
        </w:rPr>
        <w:br/>
      </w:r>
      <w:r>
        <w:rPr>
          <w:rFonts w:hint="eastAsia"/>
        </w:rPr>
        <w:t>　　图表 亿晶光电科技股份有限公司地区构成</w:t>
      </w:r>
      <w:r>
        <w:rPr>
          <w:rFonts w:hint="eastAsia"/>
        </w:rPr>
        <w:br/>
      </w:r>
      <w:r>
        <w:rPr>
          <w:rFonts w:hint="eastAsia"/>
        </w:rPr>
        <w:t>　　图表 亿晶光电科技股份有限公司偿债能力</w:t>
      </w:r>
      <w:r>
        <w:rPr>
          <w:rFonts w:hint="eastAsia"/>
        </w:rPr>
        <w:br/>
      </w:r>
      <w:r>
        <w:rPr>
          <w:rFonts w:hint="eastAsia"/>
        </w:rPr>
        <w:t>　　图表 亿晶光电科技股份有限公司资本结构</w:t>
      </w:r>
      <w:r>
        <w:rPr>
          <w:rFonts w:hint="eastAsia"/>
        </w:rPr>
        <w:br/>
      </w:r>
      <w:r>
        <w:rPr>
          <w:rFonts w:hint="eastAsia"/>
        </w:rPr>
        <w:t>　　图表 亿晶光电科技股份有限公司经营效率</w:t>
      </w:r>
      <w:r>
        <w:rPr>
          <w:rFonts w:hint="eastAsia"/>
        </w:rPr>
        <w:br/>
      </w:r>
      <w:r>
        <w:rPr>
          <w:rFonts w:hint="eastAsia"/>
        </w:rPr>
        <w:t>　　图表 亿晶光电科技股份有限公司获利能力</w:t>
      </w:r>
      <w:r>
        <w:rPr>
          <w:rFonts w:hint="eastAsia"/>
        </w:rPr>
        <w:br/>
      </w:r>
      <w:r>
        <w:rPr>
          <w:rFonts w:hint="eastAsia"/>
        </w:rPr>
        <w:t>　　图表 亿晶光电科技股份有限公司发展能力</w:t>
      </w:r>
      <w:r>
        <w:rPr>
          <w:rFonts w:hint="eastAsia"/>
        </w:rPr>
        <w:br/>
      </w:r>
      <w:r>
        <w:rPr>
          <w:rFonts w:hint="eastAsia"/>
        </w:rPr>
        <w:t>　　图表 亿晶光电科技股份有限公司现金流量</w:t>
      </w:r>
      <w:r>
        <w:rPr>
          <w:rFonts w:hint="eastAsia"/>
        </w:rPr>
        <w:br/>
      </w:r>
      <w:r>
        <w:rPr>
          <w:rFonts w:hint="eastAsia"/>
        </w:rPr>
        <w:t>　　图表 亿晶光电科技股份有限公司投资效益</w:t>
      </w:r>
      <w:r>
        <w:rPr>
          <w:rFonts w:hint="eastAsia"/>
        </w:rPr>
        <w:br/>
      </w:r>
      <w:r>
        <w:rPr>
          <w:rFonts w:hint="eastAsia"/>
        </w:rPr>
        <w:t>　　图表 新疆伊力特实业股份有限公司行业构成</w:t>
      </w:r>
      <w:r>
        <w:rPr>
          <w:rFonts w:hint="eastAsia"/>
        </w:rPr>
        <w:br/>
      </w:r>
      <w:r>
        <w:rPr>
          <w:rFonts w:hint="eastAsia"/>
        </w:rPr>
        <w:t>　　图表 新疆伊力特实业股份有限公司产品构成</w:t>
      </w:r>
      <w:r>
        <w:rPr>
          <w:rFonts w:hint="eastAsia"/>
        </w:rPr>
        <w:br/>
      </w:r>
      <w:r>
        <w:rPr>
          <w:rFonts w:hint="eastAsia"/>
        </w:rPr>
        <w:t>　　图表 新疆伊力特实业股份有限公司地区构成</w:t>
      </w:r>
      <w:r>
        <w:rPr>
          <w:rFonts w:hint="eastAsia"/>
        </w:rPr>
        <w:br/>
      </w:r>
      <w:r>
        <w:rPr>
          <w:rFonts w:hint="eastAsia"/>
        </w:rPr>
        <w:t>　　图表 新疆伊力特实业股份有限公司偿债能力</w:t>
      </w:r>
      <w:r>
        <w:rPr>
          <w:rFonts w:hint="eastAsia"/>
        </w:rPr>
        <w:br/>
      </w:r>
      <w:r>
        <w:rPr>
          <w:rFonts w:hint="eastAsia"/>
        </w:rPr>
        <w:t>　　图表 新疆伊力特实业股份有限公司资本结构</w:t>
      </w:r>
      <w:r>
        <w:rPr>
          <w:rFonts w:hint="eastAsia"/>
        </w:rPr>
        <w:br/>
      </w:r>
      <w:r>
        <w:rPr>
          <w:rFonts w:hint="eastAsia"/>
        </w:rPr>
        <w:t>　　图表 新疆伊力特实业股份有限公司经营效率</w:t>
      </w:r>
      <w:r>
        <w:rPr>
          <w:rFonts w:hint="eastAsia"/>
        </w:rPr>
        <w:br/>
      </w:r>
      <w:r>
        <w:rPr>
          <w:rFonts w:hint="eastAsia"/>
        </w:rPr>
        <w:t>　　图表 新疆伊力特实业股份有限公司获利能力</w:t>
      </w:r>
      <w:r>
        <w:rPr>
          <w:rFonts w:hint="eastAsia"/>
        </w:rPr>
        <w:br/>
      </w:r>
      <w:r>
        <w:rPr>
          <w:rFonts w:hint="eastAsia"/>
        </w:rPr>
        <w:t>　　图表 新疆伊力特实业股份有限公司发展能力</w:t>
      </w:r>
      <w:r>
        <w:rPr>
          <w:rFonts w:hint="eastAsia"/>
        </w:rPr>
        <w:br/>
      </w:r>
      <w:r>
        <w:rPr>
          <w:rFonts w:hint="eastAsia"/>
        </w:rPr>
        <w:t>　　图表 新疆伊力特实业股份有限公司现金流量</w:t>
      </w:r>
      <w:r>
        <w:rPr>
          <w:rFonts w:hint="eastAsia"/>
        </w:rPr>
        <w:br/>
      </w:r>
      <w:r>
        <w:rPr>
          <w:rFonts w:hint="eastAsia"/>
        </w:rPr>
        <w:t>　　图表 新疆伊力特实业股份有限公司投资收益</w:t>
      </w:r>
      <w:r>
        <w:rPr>
          <w:rFonts w:hint="eastAsia"/>
        </w:rPr>
        <w:br/>
      </w:r>
      <w:r>
        <w:rPr>
          <w:rFonts w:hint="eastAsia"/>
        </w:rPr>
        <w:t>　　图表 2011-2012年我国石榴行业市场容量情况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938e9af5b48ce" w:history="1">
        <w:r>
          <w:rPr>
            <w:rStyle w:val="Hyperlink"/>
          </w:rPr>
          <w:t>2012-2016年中国石榴产业链全景调研及深度分析研究报告</w:t>
        </w:r>
      </w:hyperlink>
      <w:r>
        <w:rPr>
          <w:color w:val="C00000"/>
        </w:rPr>
        <w:t>》，报告编号：</w:t>
      </w:r>
      <w:r>
        <w:rPr>
          <w:rFonts w:hint="eastAsia"/>
          <w:color w:val="C00000"/>
        </w:rPr>
        <w:t>0938172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938e9af5b48ce" w:history="1">
        <w:r>
          <w:rPr>
            <w:rStyle w:val="Hyperlink"/>
          </w:rPr>
          <w:t>https://www.20087.com/2012-02/R_shiliuchanyelianquanjingdiaoyanjishe.html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0a3f9ff954afd" w:history="1">
      <w:r>
        <w:rPr>
          <w:rStyle w:val="Hyperlink"/>
        </w:rPr>
        <w:t>2012-2016年中国石榴产业链全景调研及深度分析研究报告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iliuchanyelianquanjingdiaoyanjishe.html" TargetMode="External" Id="R811938e9af5b48ce" /></Relationships>
</file>

<file path=word/_rels/header2.xml.rels>&#65279;<?xml version="1.0" encoding="utf-8"?><Relationships xmlns="http://schemas.openxmlformats.org/package/2006/relationships"><Relationship Type="http://schemas.openxmlformats.org/officeDocument/2006/relationships/hyperlink" Target="https://www.20087.com/2012-02/R_shiliuchanyelianquanjingdiaoyanjishe.html" TargetMode="External" Id="Rf110a3f9ff95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2012-02-21T06:32:00Z</dcterms:created>
  <dcterms:modified xsi:type="dcterms:W3CDTF">2012-02-21T07:32:00Z</dcterms:modified>
  <dc:subject>2012-2016年中国石榴产业链全景调研及深度分析研究报告</dc:subject>
  <dc:title>2012-2016年中国石榴产业链全景调研及深度分析研究报告</dc:title>
  <cp:keywords>2012-2016年中国石榴产业链全景调研及深度分析研究报告</cp:keywords>
  <dc:description>2012-2016年中国石榴产业链全景调研及深度分析研究报告</dc:description>
</cp:coreProperties>
</file>