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d2bd093748a7" w:history="1">
              <w:r>
                <w:rPr>
                  <w:rStyle w:val="Hyperlink"/>
                </w:rPr>
                <w:t>2012-2016年中国硝酸铵行业市场供需预测及投资风险预警分析报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d2bd093748a7" w:history="1">
              <w:r>
                <w:rPr>
                  <w:rStyle w:val="Hyperlink"/>
                </w:rPr>
                <w:t>2012-2016年中国硝酸铵行业市场供需预测及投资风险预警分析报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d2bd093748a7" w:history="1">
                <w:r>
                  <w:rPr>
                    <w:rStyle w:val="Hyperlink"/>
                  </w:rPr>
                  <w:t>https://www.20087.com/2012-02/R_xiaosuanzuohangyeshichanggongxuyucej.html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硝酸铵行业概述</w:t>
      </w:r>
      <w:r>
        <w:rPr>
          <w:rFonts w:hint="eastAsia"/>
        </w:rPr>
        <w:br/>
      </w:r>
      <w:r>
        <w:rPr>
          <w:rFonts w:hint="eastAsia"/>
        </w:rPr>
        <w:t>　　第一节 硝酸铵相关概念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二、硝酸铵的组成及特性</w:t>
      </w:r>
      <w:r>
        <w:rPr>
          <w:rFonts w:hint="eastAsia"/>
        </w:rPr>
        <w:br/>
      </w:r>
      <w:r>
        <w:rPr>
          <w:rFonts w:hint="eastAsia"/>
        </w:rPr>
        <w:t>　　　　三、硝酸铵的质量指标</w:t>
      </w:r>
      <w:r>
        <w:rPr>
          <w:rFonts w:hint="eastAsia"/>
        </w:rPr>
        <w:br/>
      </w:r>
      <w:r>
        <w:rPr>
          <w:rFonts w:hint="eastAsia"/>
        </w:rPr>
        <w:t>　　第二节 硝酸铵产品相关特点简介</w:t>
      </w:r>
      <w:r>
        <w:rPr>
          <w:rFonts w:hint="eastAsia"/>
        </w:rPr>
        <w:br/>
      </w:r>
      <w:r>
        <w:rPr>
          <w:rFonts w:hint="eastAsia"/>
        </w:rPr>
        <w:t>　　　　一、硝酸铵的理化特性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硝酸铵的主要作用及用途简介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硝酸铵生产工艺概述</w:t>
      </w:r>
      <w:r>
        <w:rPr>
          <w:rFonts w:hint="eastAsia"/>
        </w:rPr>
        <w:br/>
      </w:r>
      <w:r>
        <w:rPr>
          <w:rFonts w:hint="eastAsia"/>
        </w:rPr>
        <w:t>　　第二节 硝酸铵主要生产工艺简介</w:t>
      </w:r>
      <w:r>
        <w:rPr>
          <w:rFonts w:hint="eastAsia"/>
        </w:rPr>
        <w:br/>
      </w:r>
      <w:r>
        <w:rPr>
          <w:rFonts w:hint="eastAsia"/>
        </w:rPr>
        <w:t>　　　　一、常压中和法硝铵</w:t>
      </w:r>
      <w:r>
        <w:rPr>
          <w:rFonts w:hint="eastAsia"/>
        </w:rPr>
        <w:br/>
      </w:r>
      <w:r>
        <w:rPr>
          <w:rFonts w:hint="eastAsia"/>
        </w:rPr>
        <w:t>　　　　二、加压管式反应器法硝铵</w:t>
      </w:r>
      <w:r>
        <w:rPr>
          <w:rFonts w:hint="eastAsia"/>
        </w:rPr>
        <w:br/>
      </w:r>
      <w:r>
        <w:rPr>
          <w:rFonts w:hint="eastAsia"/>
        </w:rPr>
        <w:t>　　　　三、加压中和法硝铵</w:t>
      </w:r>
      <w:r>
        <w:rPr>
          <w:rFonts w:hint="eastAsia"/>
        </w:rPr>
        <w:br/>
      </w:r>
      <w:r>
        <w:rPr>
          <w:rFonts w:hint="eastAsia"/>
        </w:rPr>
        <w:t>　　第三节 硝酸铵生产工艺对比分析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2011年世界硝酸铵行业发展概述</w:t>
      </w:r>
      <w:r>
        <w:rPr>
          <w:rFonts w:hint="eastAsia"/>
        </w:rPr>
        <w:br/>
      </w:r>
      <w:r>
        <w:rPr>
          <w:rFonts w:hint="eastAsia"/>
        </w:rPr>
        <w:t>　　第一节 2011年世界硝酸铵行业发展现状分析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一、全球硝酸铵市场需求情况分析</w:t>
      </w:r>
      <w:r>
        <w:rPr>
          <w:rFonts w:hint="eastAsia"/>
        </w:rPr>
        <w:br/>
      </w:r>
      <w:r>
        <w:rPr>
          <w:rFonts w:hint="eastAsia"/>
        </w:rPr>
        <w:t>　　　　二、国际硝酸铵价格走势分析</w:t>
      </w:r>
      <w:r>
        <w:rPr>
          <w:rFonts w:hint="eastAsia"/>
        </w:rPr>
        <w:br/>
      </w:r>
      <w:r>
        <w:rPr>
          <w:rFonts w:hint="eastAsia"/>
        </w:rPr>
        <w:t>　　　　三、国外硝酸铵行业特征分析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2011年世界主要国家硝酸铵市场行情分析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2012-2016年世界硝酸铵行业发展前景预测分析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2011年中国硝酸铵行业发展政策环境分析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2011年中国硝酸铵行业发展社会环境分析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第二节 2011年中国硝酸铵产业运行形势分析</w:t>
      </w:r>
      <w:r>
        <w:rPr>
          <w:rFonts w:hint="eastAsia"/>
        </w:rPr>
        <w:br/>
      </w:r>
      <w:r>
        <w:rPr>
          <w:rFonts w:hint="eastAsia"/>
        </w:rPr>
        <w:t>　　　　一、硝酸铵行业最新项目建设情况分析</w:t>
      </w:r>
      <w:r>
        <w:rPr>
          <w:rFonts w:hint="eastAsia"/>
        </w:rPr>
        <w:br/>
      </w:r>
      <w:r>
        <w:rPr>
          <w:rFonts w:hint="eastAsia"/>
        </w:rPr>
        <w:t>　　　　二、硝酸铵应用结构分析</w:t>
      </w:r>
      <w:r>
        <w:rPr>
          <w:rFonts w:hint="eastAsia"/>
        </w:rPr>
        <w:br/>
      </w:r>
      <w:r>
        <w:rPr>
          <w:rFonts w:hint="eastAsia"/>
        </w:rPr>
        <w:t>　　　　三、硝酸铵行业存在的问题分析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2011年中国硝酸铵市场营运局势分析</w:t>
      </w:r>
      <w:r>
        <w:rPr>
          <w:rFonts w:hint="eastAsia"/>
        </w:rPr>
        <w:br/>
      </w:r>
      <w:r>
        <w:rPr>
          <w:rFonts w:hint="eastAsia"/>
        </w:rPr>
        <w:t>　　第一节 2011年中国硝酸铵市场整体形势分析</w:t>
      </w:r>
      <w:r>
        <w:rPr>
          <w:rFonts w:hint="eastAsia"/>
        </w:rPr>
        <w:br/>
      </w:r>
      <w:r>
        <w:rPr>
          <w:rFonts w:hint="eastAsia"/>
        </w:rPr>
        <w:t>　　　　一、国内硝酸铵市场四个阶段分析</w:t>
      </w:r>
      <w:r>
        <w:rPr>
          <w:rFonts w:hint="eastAsia"/>
        </w:rPr>
        <w:br/>
      </w:r>
      <w:r>
        <w:rPr>
          <w:rFonts w:hint="eastAsia"/>
        </w:rPr>
        <w:t>　　　　二、硝酸铵市场整体格局分析</w:t>
      </w:r>
      <w:r>
        <w:rPr>
          <w:rFonts w:hint="eastAsia"/>
        </w:rPr>
        <w:br/>
      </w:r>
      <w:r>
        <w:rPr>
          <w:rFonts w:hint="eastAsia"/>
        </w:rPr>
        <w:t>　　　　三、多孔硝酸铵市场现况分析</w:t>
      </w:r>
      <w:r>
        <w:rPr>
          <w:rFonts w:hint="eastAsia"/>
        </w:rPr>
        <w:br/>
      </w:r>
      <w:r>
        <w:rPr>
          <w:rFonts w:hint="eastAsia"/>
        </w:rPr>
        <w:t>　　第二节 2011年中国硝酸铵市场变化特点分析</w:t>
      </w:r>
      <w:r>
        <w:rPr>
          <w:rFonts w:hint="eastAsia"/>
        </w:rPr>
        <w:br/>
      </w:r>
      <w:r>
        <w:rPr>
          <w:rFonts w:hint="eastAsia"/>
        </w:rPr>
        <w:t>　　　　一、供应资源变化特点</w:t>
      </w:r>
      <w:r>
        <w:rPr>
          <w:rFonts w:hint="eastAsia"/>
        </w:rPr>
        <w:br/>
      </w:r>
      <w:r>
        <w:rPr>
          <w:rFonts w:hint="eastAsia"/>
        </w:rPr>
        <w:t>　　　　二、市场需求变化特点</w:t>
      </w:r>
      <w:r>
        <w:rPr>
          <w:rFonts w:hint="eastAsia"/>
        </w:rPr>
        <w:br/>
      </w:r>
      <w:r>
        <w:rPr>
          <w:rFonts w:hint="eastAsia"/>
        </w:rPr>
        <w:t>　　　　三、产品价格变化特点</w:t>
      </w:r>
      <w:r>
        <w:rPr>
          <w:rFonts w:hint="eastAsia"/>
        </w:rPr>
        <w:br/>
      </w:r>
      <w:r>
        <w:rPr>
          <w:rFonts w:hint="eastAsia"/>
        </w:rPr>
        <w:t>　　　　四、畅销滞销周期变化特点</w:t>
      </w:r>
      <w:r>
        <w:rPr>
          <w:rFonts w:hint="eastAsia"/>
        </w:rPr>
        <w:br/>
      </w:r>
      <w:r>
        <w:rPr>
          <w:rFonts w:hint="eastAsia"/>
        </w:rPr>
        <w:t>　　第三节 2011年中国硝酸铵产品进出口贸易分析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2004-2011年中国无机盐制造行业主要经济运行数据监测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2011年中国无机盐制造行业应收账款分析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2008-2010年中国硝酸铵市场进出口数据分析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2008-2010年中国硝酸铵出口统计</w:t>
      </w:r>
      <w:r>
        <w:rPr>
          <w:rFonts w:hint="eastAsia"/>
        </w:rPr>
        <w:br/>
      </w:r>
      <w:r>
        <w:rPr>
          <w:rFonts w:hint="eastAsia"/>
        </w:rPr>
        <w:t>　　第二节 2008-2010年中国硝酸铵进口统计</w:t>
      </w:r>
      <w:r>
        <w:rPr>
          <w:rFonts w:hint="eastAsia"/>
        </w:rPr>
        <w:br/>
      </w:r>
      <w:r>
        <w:rPr>
          <w:rFonts w:hint="eastAsia"/>
        </w:rPr>
        <w:t>　　第三节 2008-2010年中国硝酸铵进出口价格对比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2011年中国硝酸铵行业优势企业关键性数据分析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云南云天化股份公司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黑龙江黑化集团有限公司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贵州开磷剑江化肥有限责任公司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湖南省邵阳宝兴科肥有限公司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2011年中国氮肥行业发展现状分析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2011年中国氮肥行业存在的主要问题分析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2011年中国氮肥行业节能减排实施目标与技术创新分析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2012-2016年中国硝酸铵行业投资机遇分析</w:t>
      </w:r>
      <w:r>
        <w:rPr>
          <w:rFonts w:hint="eastAsia"/>
        </w:rPr>
        <w:br/>
      </w:r>
      <w:r>
        <w:rPr>
          <w:rFonts w:hint="eastAsia"/>
        </w:rPr>
        <w:t>　　第一节 2012-2016年中国硝酸铵行业投资机会分析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一、硝酸铵行业吸引力分析</w:t>
      </w:r>
      <w:r>
        <w:rPr>
          <w:rFonts w:hint="eastAsia"/>
        </w:rPr>
        <w:br/>
      </w:r>
      <w:r>
        <w:rPr>
          <w:rFonts w:hint="eastAsia"/>
        </w:rPr>
        <w:t>　　　　二、硝酸铵行业区域投资潜力分析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2012-2016年中国硝酸铵行业投资策略分析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2012-2016年中国硝酸铵行业前景趋势展望分析</w:t>
      </w:r>
      <w:r>
        <w:rPr>
          <w:rFonts w:hint="eastAsia"/>
        </w:rPr>
        <w:br/>
      </w:r>
      <w:r>
        <w:rPr>
          <w:rFonts w:hint="eastAsia"/>
        </w:rPr>
        <w:t>　　第一节 2012-2016年中国硝酸铵产品发展趋势预测分析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一、硝酸铵技术走势分析</w:t>
      </w:r>
      <w:r>
        <w:rPr>
          <w:rFonts w:hint="eastAsia"/>
        </w:rPr>
        <w:br/>
      </w:r>
      <w:r>
        <w:rPr>
          <w:rFonts w:hint="eastAsia"/>
        </w:rPr>
        <w:t>　　　　二、硝酸铵行业发展方向分析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2012-2016年中国硝酸铵行业市场发展前景预测分析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一、硝酸铵供给预测分析</w:t>
      </w:r>
      <w:r>
        <w:rPr>
          <w:rFonts w:hint="eastAsia"/>
        </w:rPr>
        <w:br/>
      </w:r>
      <w:r>
        <w:rPr>
          <w:rFonts w:hint="eastAsia"/>
        </w:rPr>
        <w:t>　　　　二、硝酸铵需求预测分析</w:t>
      </w:r>
      <w:r>
        <w:rPr>
          <w:rFonts w:hint="eastAsia"/>
        </w:rPr>
        <w:br/>
      </w:r>
      <w:r>
        <w:rPr>
          <w:rFonts w:hint="eastAsia"/>
        </w:rPr>
        <w:t>　　　　三、硝酸铵进出口形势预测分析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中.智林.2012-2016年中国硝酸铵行业市场盈利能力预测分析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 （部分）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2008-2010年中国硝酸铵出口统计</w:t>
      </w:r>
      <w:r>
        <w:rPr>
          <w:rFonts w:hint="eastAsia"/>
        </w:rPr>
        <w:br/>
      </w:r>
      <w:r>
        <w:rPr>
          <w:rFonts w:hint="eastAsia"/>
        </w:rPr>
        <w:t>　　图表 2008-2010年中国硝酸铵进口统计</w:t>
      </w:r>
      <w:r>
        <w:rPr>
          <w:rFonts w:hint="eastAsia"/>
        </w:rPr>
        <w:br/>
      </w:r>
      <w:r>
        <w:rPr>
          <w:rFonts w:hint="eastAsia"/>
        </w:rPr>
        <w:t>　　图表 2008-2010年中国硝酸铵进出口价格对比</w:t>
      </w:r>
      <w:r>
        <w:rPr>
          <w:rFonts w:hint="eastAsia"/>
        </w:rPr>
        <w:br/>
      </w:r>
      <w:r>
        <w:rPr>
          <w:rFonts w:hint="eastAsia"/>
        </w:rPr>
        <w:t>　　图表 中国硝酸铵进出口主要来源地及出口目的地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2008-2011年天脊煤化工集团股份有限公司成长性分析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2008-2011年天脊煤化工集团股份有限公司财务能力分析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2008-2011年天脊煤化工集团股份有限公司经营效率分析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2008-2011年天脊煤化工集团股份有限公司偿债能力分析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2008-2011年天脊煤化工集团股份有限公司现金流量分析表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2008-2011年天脊煤化工集团股份有限公司经营能力分析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2008-2011年天脊煤化工集团股份有限公司盈利能力分析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2008-2011年云南云天化股份公司成长性分析</w:t>
      </w:r>
      <w:r>
        <w:rPr>
          <w:rFonts w:hint="eastAsia"/>
        </w:rPr>
        <w:br/>
      </w:r>
      <w:r>
        <w:rPr>
          <w:rFonts w:hint="eastAsia"/>
        </w:rPr>
        <w:t>　　图表 2008-2011年云南云天化股份公司财务能力分析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2008-2011年云南云天化股份公司经营效率分析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2008-2011年云南云天化股份公司偿债能力分析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2008-2011年云南云天化股份公司现金流量分析表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2008-2011年云南云天化股份公司经营能力分析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2008-2011年云南云天化股份公司盈利能力分析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2008-2011年柳州化工股份有限公司成长性分析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2008-2011年柳州化工股份有限公司财务能力分析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2008-2011年柳州化工股份有限公司经营效率分析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2008-2011年柳州化工股份有限公司偿债能力分析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2008-2011年柳州化工股份有限公司经营能力分析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2008-2011年柳州化工股份有限公司盈利能力分析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2008-2011年山东联合化工股份有限公司成长性分析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2008-2011年山东联合化工股份有限公司财务能力分析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2008-2011年山东联合化工股份有限公司经营效率分析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2008-2011年山东联合化工股份有限公司偿债能力分析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2008-2011年山东联合化工股份有限公司现金流量分析表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2008-2011年山东联合化工股份有限公司经营能力分析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2008-2011年山东联合化工股份有限公司盈利能力分析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2008-2011年陕西兴化化学股份有限公司成长性分析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2008-2011年陕西兴化化学股份有限公司财务能力分析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2008-2011年陕西兴化化学股份有限公司经营效率分析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2008-2011年陕西兴化化学股份有限公司偿债能力分析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2008-2011年陕西兴化化学股份有限公司现金流量分析表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2008-2011年陕西兴化化学股份有限公司经营能力分析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2008-2011年陕西兴化化学股份有限公司盈利能力分析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2008-2011年湖北金源化工股份有限公司成长性分析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2008-2011年湖北金源化工股份有限公司财务能力分析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2008-2011年湖北金源化工股份有限公司经营效率分析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2008-2011年湖北金源化工股份有限公司偿债能力分析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2008-2011年湖北金源化工股份有限公司现金流量分析表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2008-2011年湖北金源化工股份有限公司经营能力分析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2008-2011年湖北金源化工股份有限公司盈利能力分析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黑龙江黑化集团有限公司盈利能力情况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d2bd093748a7" w:history="1">
        <w:r>
          <w:rPr>
            <w:rStyle w:val="Hyperlink"/>
          </w:rPr>
          <w:t>2012-2016年中国硝酸铵行业市场供需预测及投资风险预警分析报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d2bd093748a7" w:history="1">
        <w:r>
          <w:rPr>
            <w:rStyle w:val="Hyperlink"/>
          </w:rPr>
          <w:t>https://www.20087.com/2012-02/R_xiaosuanzuohangyeshichanggongxuyucej.html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热点：硝酸铵是爆炸品吗、硝酸铵的化学式、硝酸铵能买到吗、硝酸铵的作用与用途、硝酸铵又叫什么、硝酸铵受热分解、硝酸铵为什么会爆炸、硝酸铵钙和尿素哪个好、硝酸铵木屑柴油比例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40cf78d154031" w:history="1">
      <w:r>
        <w:rPr>
          <w:rStyle w:val="Hyperlink"/>
        </w:rPr>
        <w:t>2012-2016年中国硝酸铵行业市场供需预测及投资风险预警分析报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osuanzuohangyeshichanggongxuyucej.html" TargetMode="External" Id="Re497d2bd0937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osuanzuohangyeshichanggongxuyucej.html" TargetMode="External" Id="R92240cf78d15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2012-02-03T01:25:00Z</dcterms:created>
  <dcterms:modified xsi:type="dcterms:W3CDTF">2012-02-03T02:25:00Z</dcterms:modified>
  <dc:subject>2012-2016年中国硝酸铵行业市场供需预测及投资风险预警分析报</dc:subject>
  <dc:title>2012-2016年中国硝酸铵行业市场供需预测及投资风险预警分析报</dc:title>
  <cp:keywords>2012-2016年中国硝酸铵行业市场供需预测及投资风险预警分析报</cp:keywords>
  <dc:description>2012-2016年中国硝酸铵行业市场供需预测及投资风险预警分析报</dc:description>
</cp:coreProperties>
</file>