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6261d77cb4f39" w:history="1">
              <w:r>
                <w:rPr>
                  <w:rStyle w:val="Hyperlink"/>
                </w:rPr>
                <w:t>2012-2016年中国骑行服行业市场走势与营销模式研究分析报告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6261d77cb4f39" w:history="1">
              <w:r>
                <w:rPr>
                  <w:rStyle w:val="Hyperlink"/>
                </w:rPr>
                <w:t>2012-2016年中国骑行服行业市场走势与营销模式研究分析报告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36261d77cb4f39" w:history="1">
                <w:r>
                  <w:rPr>
                    <w:rStyle w:val="Hyperlink"/>
                  </w:rPr>
                  <w:t>https://www.20087.com/2012-02/R_qixingfuhangyeshichangzoushiyuyingxi.html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中国骑行服行业发展概述</w:t>
      </w:r>
      <w:r>
        <w:rPr>
          <w:rFonts w:hint="eastAsia"/>
        </w:rPr>
        <w:br/>
      </w:r>
      <w:r>
        <w:rPr>
          <w:rFonts w:hint="eastAsia"/>
        </w:rPr>
        <w:t>　　第一节 骑行服分类</w:t>
      </w:r>
      <w:r>
        <w:rPr>
          <w:rFonts w:hint="eastAsia"/>
        </w:rPr>
        <w:br/>
      </w:r>
      <w:r>
        <w:rPr>
          <w:rFonts w:hint="eastAsia"/>
        </w:rPr>
        <w:t>　　　　一、按照季节来分类</w:t>
      </w:r>
      <w:r>
        <w:rPr>
          <w:rFonts w:hint="eastAsia"/>
        </w:rPr>
        <w:br/>
      </w:r>
      <w:r>
        <w:rPr>
          <w:rFonts w:hint="eastAsia"/>
        </w:rPr>
        <w:t>　　　　二、按照面料来分类</w:t>
      </w:r>
      <w:r>
        <w:rPr>
          <w:rFonts w:hint="eastAsia"/>
        </w:rPr>
        <w:br/>
      </w:r>
      <w:r>
        <w:rPr>
          <w:rFonts w:hint="eastAsia"/>
        </w:rPr>
        <w:t>　　　　三、照制作工艺来分类</w:t>
      </w:r>
      <w:r>
        <w:rPr>
          <w:rFonts w:hint="eastAsia"/>
        </w:rPr>
        <w:br/>
      </w:r>
      <w:r>
        <w:rPr>
          <w:rFonts w:hint="eastAsia"/>
        </w:rPr>
        <w:t>　　第二节 最近-年中国骑行服行业经济指标分析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中国骑行服行业的国际比较分析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中国骑行服行业竞争力指标分析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中国骑行服行业经济指标国际比较分析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全球骑行服行业市场需求分析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2011-2012年中国骑行服行业市场发展环境分析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2011-2012年中国骑行服行业政策环境分析</w:t>
      </w:r>
      <w:r>
        <w:rPr>
          <w:rFonts w:hint="eastAsia"/>
        </w:rPr>
        <w:br/>
      </w:r>
      <w:r>
        <w:rPr>
          <w:rFonts w:hint="eastAsia"/>
        </w:rPr>
        <w:t>　　　　一、骑行服行业政策分析</w:t>
      </w:r>
      <w:r>
        <w:rPr>
          <w:rFonts w:hint="eastAsia"/>
        </w:rPr>
        <w:br/>
      </w:r>
      <w:r>
        <w:rPr>
          <w:rFonts w:hint="eastAsia"/>
        </w:rPr>
        <w:t>　　　　二、骑行服行业标准分析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2011-2012年中国骑行服行业社会环境分析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2011-2012年中国骑行服行业技术环境分析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骑行服行业市场需求分析</w:t>
      </w:r>
      <w:r>
        <w:rPr>
          <w:rFonts w:hint="eastAsia"/>
        </w:rPr>
        <w:br/>
      </w:r>
      <w:r>
        <w:rPr>
          <w:rFonts w:hint="eastAsia"/>
        </w:rPr>
        <w:t>第四章 2011-2012年中国骑行服应用领域及行业供需分析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2011-2012年中国骑行服需求分析</w:t>
      </w:r>
      <w:r>
        <w:rPr>
          <w:rFonts w:hint="eastAsia"/>
        </w:rPr>
        <w:br/>
      </w:r>
      <w:r>
        <w:rPr>
          <w:rFonts w:hint="eastAsia"/>
        </w:rPr>
        <w:t>　　　　一、骑行服行业需求市场</w:t>
      </w:r>
      <w:r>
        <w:rPr>
          <w:rFonts w:hint="eastAsia"/>
        </w:rPr>
        <w:br/>
      </w:r>
      <w:r>
        <w:rPr>
          <w:rFonts w:hint="eastAsia"/>
        </w:rPr>
        <w:t>　　　　二、骑行服行业客户结构</w:t>
      </w:r>
      <w:r>
        <w:rPr>
          <w:rFonts w:hint="eastAsia"/>
        </w:rPr>
        <w:br/>
      </w:r>
      <w:r>
        <w:rPr>
          <w:rFonts w:hint="eastAsia"/>
        </w:rPr>
        <w:t>　　　　三、骑行服行业需求的地区差异</w:t>
      </w:r>
      <w:r>
        <w:rPr>
          <w:rFonts w:hint="eastAsia"/>
        </w:rPr>
        <w:br/>
      </w:r>
      <w:r>
        <w:rPr>
          <w:rFonts w:hint="eastAsia"/>
        </w:rPr>
        <w:t>　　第二节 2011-2012年中国骑行服供给分析</w:t>
      </w:r>
      <w:r>
        <w:rPr>
          <w:rFonts w:hint="eastAsia"/>
        </w:rPr>
        <w:br/>
      </w:r>
      <w:r>
        <w:rPr>
          <w:rFonts w:hint="eastAsia"/>
        </w:rPr>
        <w:t>　　第三节 2011-2012年中国骑行服供求平衡分析及未来发展趋势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一、骑行服行业的需求预测</w:t>
      </w:r>
      <w:r>
        <w:rPr>
          <w:rFonts w:hint="eastAsia"/>
        </w:rPr>
        <w:br/>
      </w:r>
      <w:r>
        <w:rPr>
          <w:rFonts w:hint="eastAsia"/>
        </w:rPr>
        <w:t>　　　　二、骑行服行业的供应预测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2011-2012年中国骑行服市场价格走势分析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2011-2012年中国骑行服产业链的分析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上游原材料供应状况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2011-2012年中国骑行服区域市场情况深度研究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2011-2012年中国骑行服市场营销推广策略</w:t>
      </w:r>
      <w:r>
        <w:rPr>
          <w:rFonts w:hint="eastAsia"/>
        </w:rPr>
        <w:br/>
      </w:r>
      <w:r>
        <w:rPr>
          <w:rFonts w:hint="eastAsia"/>
        </w:rPr>
        <w:t>　　第一节 2011-2012年中国骑行服行业背景分析</w:t>
      </w:r>
      <w:r>
        <w:rPr>
          <w:rFonts w:hint="eastAsia"/>
        </w:rPr>
        <w:br/>
      </w:r>
      <w:r>
        <w:rPr>
          <w:rFonts w:hint="eastAsia"/>
        </w:rPr>
        <w:t>　　第二节 2011-2012年中国骑行服营销目标</w:t>
      </w:r>
      <w:r>
        <w:rPr>
          <w:rFonts w:hint="eastAsia"/>
        </w:rPr>
        <w:br/>
      </w:r>
      <w:r>
        <w:rPr>
          <w:rFonts w:hint="eastAsia"/>
        </w:rPr>
        <w:t>　　第三节 2011-2012年中国骑行服营销环境分析</w:t>
      </w:r>
      <w:r>
        <w:rPr>
          <w:rFonts w:hint="eastAsia"/>
        </w:rPr>
        <w:br/>
      </w:r>
      <w:r>
        <w:rPr>
          <w:rFonts w:hint="eastAsia"/>
        </w:rPr>
        <w:t>　　　　一、产品市场分析</w:t>
      </w:r>
      <w:r>
        <w:rPr>
          <w:rFonts w:hint="eastAsia"/>
        </w:rPr>
        <w:br/>
      </w:r>
      <w:r>
        <w:rPr>
          <w:rFonts w:hint="eastAsia"/>
        </w:rPr>
        <w:t>　　　　二、消费者分析</w:t>
      </w:r>
      <w:r>
        <w:rPr>
          <w:rFonts w:hint="eastAsia"/>
        </w:rPr>
        <w:br/>
      </w:r>
      <w:r>
        <w:rPr>
          <w:rFonts w:hint="eastAsia"/>
        </w:rPr>
        <w:t>　　　　三、产品销售渠道：</w:t>
      </w:r>
      <w:r>
        <w:rPr>
          <w:rFonts w:hint="eastAsia"/>
        </w:rPr>
        <w:br/>
      </w:r>
      <w:r>
        <w:rPr>
          <w:rFonts w:hint="eastAsia"/>
        </w:rPr>
        <w:t>　　第四节 2011-2012年中国骑行服营销战略分析</w:t>
      </w:r>
      <w:r>
        <w:rPr>
          <w:rFonts w:hint="eastAsia"/>
        </w:rPr>
        <w:br/>
      </w:r>
      <w:r>
        <w:rPr>
          <w:rFonts w:hint="eastAsia"/>
        </w:rPr>
        <w:t>　　　　一、目标群体定位</w:t>
      </w:r>
      <w:r>
        <w:rPr>
          <w:rFonts w:hint="eastAsia"/>
        </w:rPr>
        <w:br/>
      </w:r>
      <w:r>
        <w:rPr>
          <w:rFonts w:hint="eastAsia"/>
        </w:rPr>
        <w:t>　　　　二、产品定位</w:t>
      </w:r>
      <w:r>
        <w:rPr>
          <w:rFonts w:hint="eastAsia"/>
        </w:rPr>
        <w:br/>
      </w:r>
      <w:r>
        <w:rPr>
          <w:rFonts w:hint="eastAsia"/>
        </w:rPr>
        <w:t>　　　　三、营销手段</w:t>
      </w:r>
      <w:r>
        <w:rPr>
          <w:rFonts w:hint="eastAsia"/>
        </w:rPr>
        <w:br/>
      </w:r>
      <w:r>
        <w:rPr>
          <w:rFonts w:hint="eastAsia"/>
        </w:rPr>
        <w:t>　　第五节 2011-2012年中国骑行服营销策略分析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四、事件营销策略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第八章 2011-2012年中国骑行服市场竞争格局分析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2011-2012年中国骑行服行业竞争结构分析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2011-2012年中国骑行服行业集中度分析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2011-2012年中国骑行服前十大领先企业分析</w:t>
      </w:r>
      <w:r>
        <w:rPr>
          <w:rFonts w:hint="eastAsia"/>
        </w:rPr>
        <w:br/>
      </w:r>
      <w:r>
        <w:rPr>
          <w:rFonts w:hint="eastAsia"/>
        </w:rPr>
        <w:t>　　第一节 北京探路者户外用品股份有限公司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中路股份有限公司（永久）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捷安特（中国）有限公司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天津飞鸽车业制造有限公司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美利达自行车（中国）有限公司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其它企业分析</w:t>
      </w:r>
      <w:r>
        <w:rPr>
          <w:rFonts w:hint="eastAsia"/>
        </w:rPr>
        <w:br/>
      </w:r>
      <w:r>
        <w:rPr>
          <w:rFonts w:hint="eastAsia"/>
        </w:rPr>
        <w:t>　　　　一、捷酷</w:t>
      </w:r>
      <w:r>
        <w:rPr>
          <w:rFonts w:hint="eastAsia"/>
        </w:rPr>
        <w:br/>
      </w:r>
      <w:r>
        <w:rPr>
          <w:rFonts w:hint="eastAsia"/>
        </w:rPr>
        <w:t>　　　　二、乐炫</w:t>
      </w:r>
      <w:r>
        <w:rPr>
          <w:rFonts w:hint="eastAsia"/>
        </w:rPr>
        <w:br/>
      </w:r>
      <w:r>
        <w:rPr>
          <w:rFonts w:hint="eastAsia"/>
        </w:rPr>
        <w:t>　　　　三、阿瑞娜</w:t>
      </w:r>
      <w:r>
        <w:rPr>
          <w:rFonts w:hint="eastAsia"/>
        </w:rPr>
        <w:br/>
      </w:r>
      <w:r>
        <w:rPr>
          <w:rFonts w:hint="eastAsia"/>
        </w:rPr>
        <w:t>　　　　四、思帕客</w:t>
      </w:r>
      <w:r>
        <w:rPr>
          <w:rFonts w:hint="eastAsia"/>
        </w:rPr>
        <w:br/>
      </w:r>
      <w:r>
        <w:rPr>
          <w:rFonts w:hint="eastAsia"/>
        </w:rPr>
        <w:t>　　　　五、兰帕达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第十一章 2007-2011年中国骑行服行业数据监测分析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2007-2011年中国骑行服行业规模分析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2011年中国骑行服行业结构分析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2007-2011年中国骑行服行业产值分析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2007-2011年中国骑行服行业成本费用分析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2007-2011年中国骑行服行业盈利能力分析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行业市场变化趋势分析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中国骑行服行业SWOT分析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2012-2016年中国骑行服需求预测分析</w:t>
      </w:r>
      <w:r>
        <w:rPr>
          <w:rFonts w:hint="eastAsia"/>
        </w:rPr>
        <w:br/>
      </w:r>
      <w:r>
        <w:rPr>
          <w:rFonts w:hint="eastAsia"/>
        </w:rPr>
        <w:t>　　第一节 骑行服行业领域2012-2016年需求量预测</w:t>
      </w:r>
      <w:r>
        <w:rPr>
          <w:rFonts w:hint="eastAsia"/>
        </w:rPr>
        <w:br/>
      </w:r>
      <w:r>
        <w:rPr>
          <w:rFonts w:hint="eastAsia"/>
        </w:rPr>
        <w:t>　　第二节 2012-2016年骑行服行业领域需求预测分析</w:t>
      </w:r>
      <w:r>
        <w:rPr>
          <w:rFonts w:hint="eastAsia"/>
        </w:rPr>
        <w:br/>
      </w:r>
      <w:r>
        <w:rPr>
          <w:rFonts w:hint="eastAsia"/>
        </w:rPr>
        <w:t>　　第三节 2012-2016年骑行服行业领域供给预测分析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2012-2016年骑行服行业投资价值评估分析</w:t>
      </w:r>
      <w:r>
        <w:rPr>
          <w:rFonts w:hint="eastAsia"/>
        </w:rPr>
        <w:br/>
      </w:r>
      <w:r>
        <w:rPr>
          <w:rFonts w:hint="eastAsia"/>
        </w:rPr>
        <w:t>　　第一节 骑行服行业投资价值分析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(中⋅智⋅林)营销分析与营销模式推荐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2010年中国运动服行业总体规模</w:t>
      </w:r>
      <w:r>
        <w:rPr>
          <w:rFonts w:hint="eastAsia"/>
        </w:rPr>
        <w:br/>
      </w:r>
      <w:r>
        <w:rPr>
          <w:rFonts w:hint="eastAsia"/>
        </w:rPr>
        <w:t>　　图表 2010年中国骑行服行业总体规模</w:t>
      </w:r>
      <w:r>
        <w:rPr>
          <w:rFonts w:hint="eastAsia"/>
        </w:rPr>
        <w:br/>
      </w:r>
      <w:r>
        <w:rPr>
          <w:rFonts w:hint="eastAsia"/>
        </w:rPr>
        <w:t>　　图表 世界十大纺织品出口方劳动力成本比较</w:t>
      </w:r>
      <w:r>
        <w:rPr>
          <w:rFonts w:hint="eastAsia"/>
        </w:rPr>
        <w:br/>
      </w:r>
      <w:r>
        <w:rPr>
          <w:rFonts w:hint="eastAsia"/>
        </w:rPr>
        <w:t>　　图表 2007-2010年我国服装产量变化图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2009-2010年我国服装重点省市产量对比图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2011年我国服装产量和2010年同期对比图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2011年我国服装产量前5位省市对比图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2011年我国服装前5位省市产量比例图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2011年我国服装重点省市产量及增长率统计表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2011年我国服装产量增长率排名前5位省市对比图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2011年我国服装主要省份产量比重统计表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2011年我国服装市场集中度和2010年同期对比图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2007-2010年我国针织服装产量变化图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2009-2010年我国针织服装重点省市产量对比图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2011年我国针织服装产量和2010年同期对比图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2011年我国针织服装产量前5位省市对比图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2011年我国针织服装前5位省市产量比例图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2011年我国针织服装重点省市产量及增长率统计表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2011年我国针织服装产量增长率排名前5位省市对比图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2011年我国针织服装主要省份产量比重统计表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2011年我国针织服装市场集中度和2010年同期对比图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2007-2010年我国梭织服装产量变化图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2009-2010年我国梭织服装重点省市产量对比图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2011年我国梭织服装产量和2010年同期对比图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2011年我国梭织服装产量前5位省市对比图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2011年我国梭织服装前5位省市产量比例图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2011年我国梭织服装重点省市产量及增长率统计表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2011年我国梭织服装产量增长率排名前5位省市对比图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2011年我国梭织服装主要省份产量比重统计表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2011年我国梭织服装市场集中度和2010年同期对比图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2006-2010年中国运动服、滑雪服及游泳服；其他服装进口数量分析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2006-2010年中国运动服、滑雪服及游泳服；其他服装进口金额分析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2006-2010年中国运动服、滑雪服及游泳服；其他服装出口数量分析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2006-2010年中国运动服、滑雪服及游泳服；其他服装出口金额分析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2006-2010年中国运动服、滑雪服及游泳服；其他服装进出口平均单价分析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2006-2010年中国运动服、滑雪服及游泳服；其他服装进口国家及地区分析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2006-2010年中国运动服、滑雪服及游泳服；其他服装出口国家及地区分析</w:t>
      </w:r>
      <w:r>
        <w:rPr>
          <w:rFonts w:hint="eastAsia"/>
        </w:rPr>
        <w:br/>
      </w:r>
      <w:r>
        <w:rPr>
          <w:rFonts w:hint="eastAsia"/>
        </w:rPr>
        <w:t>　　图表 2011-2012年中国骑行服需求量统计</w:t>
      </w:r>
      <w:r>
        <w:rPr>
          <w:rFonts w:hint="eastAsia"/>
        </w:rPr>
        <w:br/>
      </w:r>
      <w:r>
        <w:rPr>
          <w:rFonts w:hint="eastAsia"/>
        </w:rPr>
        <w:t>　　图表 2011-2012年中国运动服产能统计</w:t>
      </w:r>
      <w:r>
        <w:rPr>
          <w:rFonts w:hint="eastAsia"/>
        </w:rPr>
        <w:br/>
      </w:r>
      <w:r>
        <w:rPr>
          <w:rFonts w:hint="eastAsia"/>
        </w:rPr>
        <w:t>　　图表 2011-2012年中国骑行服产能统计</w:t>
      </w:r>
      <w:r>
        <w:rPr>
          <w:rFonts w:hint="eastAsia"/>
        </w:rPr>
        <w:br/>
      </w:r>
      <w:r>
        <w:rPr>
          <w:rFonts w:hint="eastAsia"/>
        </w:rPr>
        <w:t>　　图表 2011-2012年中国运动服产量统计</w:t>
      </w:r>
      <w:r>
        <w:rPr>
          <w:rFonts w:hint="eastAsia"/>
        </w:rPr>
        <w:br/>
      </w:r>
      <w:r>
        <w:rPr>
          <w:rFonts w:hint="eastAsia"/>
        </w:rPr>
        <w:t>　　图表 2011-2012年中国骑行服产量统计</w:t>
      </w:r>
      <w:r>
        <w:rPr>
          <w:rFonts w:hint="eastAsia"/>
        </w:rPr>
        <w:br/>
      </w:r>
      <w:r>
        <w:rPr>
          <w:rFonts w:hint="eastAsia"/>
        </w:rPr>
        <w:t>　　图表 2011-2012年全球主要合纤品种供需状况</w:t>
      </w:r>
      <w:r>
        <w:rPr>
          <w:rFonts w:hint="eastAsia"/>
        </w:rPr>
        <w:br/>
      </w:r>
      <w:r>
        <w:rPr>
          <w:rFonts w:hint="eastAsia"/>
        </w:rPr>
        <w:t>　　图表 2011-2012年中国主要合纤品种供需状况</w:t>
      </w:r>
      <w:r>
        <w:rPr>
          <w:rFonts w:hint="eastAsia"/>
        </w:rPr>
        <w:br/>
      </w:r>
      <w:r>
        <w:rPr>
          <w:rFonts w:hint="eastAsia"/>
        </w:rPr>
        <w:t>　　图表 1983-2011年我国纺织纤维加工量的实际值与预测值</w:t>
      </w:r>
      <w:r>
        <w:rPr>
          <w:rFonts w:hint="eastAsia"/>
        </w:rPr>
        <w:br/>
      </w:r>
      <w:r>
        <w:rPr>
          <w:rFonts w:hint="eastAsia"/>
        </w:rPr>
        <w:t>　　图表 2009-2010年世界主要合纤原料供需状况</w:t>
      </w:r>
      <w:r>
        <w:rPr>
          <w:rFonts w:hint="eastAsia"/>
        </w:rPr>
        <w:br/>
      </w:r>
      <w:r>
        <w:rPr>
          <w:rFonts w:hint="eastAsia"/>
        </w:rPr>
        <w:t>　　图表 2009-2010年国内聚酯系列产品价格走势</w:t>
      </w:r>
      <w:r>
        <w:rPr>
          <w:rFonts w:hint="eastAsia"/>
        </w:rPr>
        <w:br/>
      </w:r>
      <w:r>
        <w:rPr>
          <w:rFonts w:hint="eastAsia"/>
        </w:rPr>
        <w:t>　　图表 2009-2010年国内腈纶系列产品及CPL价格走势</w:t>
      </w:r>
      <w:r>
        <w:rPr>
          <w:rFonts w:hint="eastAsia"/>
        </w:rPr>
        <w:br/>
      </w:r>
      <w:r>
        <w:rPr>
          <w:rFonts w:hint="eastAsia"/>
        </w:rPr>
        <w:t>　　图表 2011年1-3月锦纶行业总量增长情况</w:t>
      </w:r>
      <w:r>
        <w:rPr>
          <w:rFonts w:hint="eastAsia"/>
        </w:rPr>
        <w:br/>
      </w:r>
      <w:r>
        <w:rPr>
          <w:rFonts w:hint="eastAsia"/>
        </w:rPr>
        <w:t>　　图表 2011年1-3月我国锦纶纤维统计数据</w:t>
      </w:r>
      <w:r>
        <w:rPr>
          <w:rFonts w:hint="eastAsia"/>
        </w:rPr>
        <w:br/>
      </w:r>
      <w:r>
        <w:rPr>
          <w:rFonts w:hint="eastAsia"/>
        </w:rPr>
        <w:t>　　图表 2011年1-3月我国锦纶纤维短纤和长丝进出口数量和单价</w:t>
      </w:r>
      <w:r>
        <w:rPr>
          <w:rFonts w:hint="eastAsia"/>
        </w:rPr>
        <w:br/>
      </w:r>
      <w:r>
        <w:rPr>
          <w:rFonts w:hint="eastAsia"/>
        </w:rPr>
        <w:t>　　图表 2011年1-3月锦纶纤维主要省市产量变化</w:t>
      </w:r>
      <w:r>
        <w:rPr>
          <w:rFonts w:hint="eastAsia"/>
        </w:rPr>
        <w:br/>
      </w:r>
      <w:r>
        <w:rPr>
          <w:rFonts w:hint="eastAsia"/>
        </w:rPr>
        <w:t>　　图表 2011年1-3月锦纶行业经营环境变化</w:t>
      </w:r>
      <w:r>
        <w:rPr>
          <w:rFonts w:hint="eastAsia"/>
        </w:rPr>
        <w:br/>
      </w:r>
      <w:r>
        <w:rPr>
          <w:rFonts w:hint="eastAsia"/>
        </w:rPr>
        <w:t>　　图表 2011年1-3月锦纶行业产销衔接和资产运转情况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2011年1-3月锦纶行业生产经营和盈利状况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2011年1-3月锦纶行业固定资产投资情况</w:t>
      </w:r>
      <w:r>
        <w:rPr>
          <w:rFonts w:hint="eastAsia"/>
        </w:rPr>
        <w:br/>
      </w:r>
      <w:r>
        <w:rPr>
          <w:rFonts w:hint="eastAsia"/>
        </w:rPr>
        <w:t>　　图表 锦纶行业2011年1-3月份产品出口交货值和劳动生产率水平</w:t>
      </w:r>
      <w:r>
        <w:rPr>
          <w:rFonts w:hint="eastAsia"/>
        </w:rPr>
        <w:br/>
      </w:r>
      <w:r>
        <w:rPr>
          <w:rFonts w:hint="eastAsia"/>
        </w:rPr>
        <w:t>　　图表 2007-2010年我国纱产量变化图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2009-2010年我国纱重点省市产量对比图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2011年我国纱产量和2010年同期对比图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2011年我国纱产量前5位省市对比图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2011年我国纱前5位省市产量比例图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2011年我国纱重点省市产量及增长率统计表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2011年我国纱产量增长率排名前5位省市对比图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2011年我国纱主要省份产量比重统计表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2011年我国纱市场集中度和2010年同期对比图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2007-2010年我国布产量变化图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2009-2010年我国布重点省市产量对比图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2011年我国布产量和2010年同期对比图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2011年我国布产量前5位省市对比图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2011年我国布前5位省市产量比例图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2011年我国布重点省市产量及增长率统计表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2011年我国布产量增长率排名前5位省市对比图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2011年我国布主要省份产量比重统计表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2011年我国布市场集中度和2010年同期对比图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2007-2010年我国印染布产量变化图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2009-2010年我国印染布重点省市产量对比图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2011年我国印染布产量和2010年同期对比图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2011年我国印染布产量前5位省市对比图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2011年我国印染布前5位省市产量比例图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2011年我国印染布重点省市产量及增长率统计表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2011年我国印染布产量增长率排名前5位省市对比图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2011年我国印染布主要省份产量比重统计表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2011年我国印染布市场集中度和2010年同期对比图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2007-2010年我国化学纤维产量变化图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2009-2010年我国化学纤维重点省市产量对比图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2011年我国化学纤维产量和2010年同期对比图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2011年我国化学纤维产量前5位省市对比图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2011年我国化学纤维前5位省市产量比例图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2011年我国化学纤维重点省市产量及增长率统计表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2011年我国化学纤维产量增长率排名前5位省市对比图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2011年我国化学纤维主要省份产量比重统计表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2011年我国化学纤维市场集中度和2010年同期对比图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2007-2010年我国合成纤维产量变化图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2009-2010年我国合成纤维重点省市产量对比图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2011年我国合成纤维产量和2010年同期对比图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2011年我国合成纤维产量前5位省市对比图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2011年我国合成纤维前5位省市产量比例图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2011年我国合成纤维重点省市产量及增长率统计表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2011年我国合成纤维产量增长率排名前5位省市对比图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2011年我国合成纤维主要省份产量比重统计表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2011年我国合成纤维市场集中度和2010年同期对比图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2007-2010年我国涤纶纤维产量变化图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2009-2010年我国涤纶纤维重点省市产量对比图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2011年我国涤纶纤维产量和2010年同期对比图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2011年我国涤纶纤维产量前5位省市对比图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2011年我国涤纶纤维前5位省市产量比例图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2011年我国涤纶纤维重点省市产量及增长率统计表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2011年我国涤纶纤维产量增长率排名前5位省市对比图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2011年我国涤纶纤维主要省份产量比重统计表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2011年我国涤纶纤维市场集中度和2010年同期对比图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2007-2010年我国锦纶纤维产量变化图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2009-2010年我国锦纶纤维重点省市产量对比图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2011年我国锦纶纤维产量和2010年同期对比图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2011年我国锦纶纤维产量前5位省市对比图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2011年我国锦纶纤维前5位省市产量比例图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2011年我国锦纶纤维重点省市产量及增长率统计表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2011年我国锦纶纤维产量增长率排名前5位省市对比图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2011年我国锦纶纤维主要省份产量比重统计表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2011年我国锦纶纤维市场集中度和2010年同期对比图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2007-2010年我国腈纶纤维产量变化图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2009-2010年我国腈纶纤维重点省市产量对比图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2011年我国腈纶纤维产量和2010年同期对比图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2011年我国腈纶纤维产量前5位省市对比图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2011年我国腈纶纤维前5位省市产量比例图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2011年我国腈纶纤维重点省市产量及增长率统计表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2011年我国腈纶纤维产量增长率排名前5位省市对比图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2011年我国腈纶纤维主要省份产量比重统计表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2011年我国腈纶纤维市场集中度和2010年同期对比图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2007-2010年我国维纶纤维产量变化图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2009-2010年我国维纶纤维重点省市产量对比图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2011年我国维纶纤维产量和2010年同期对比图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2011年我国维纶纤维产量前5位省市对比图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2011年我国维纶纤维前5位省市产量比例图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2011年我国维纶纤维重点省市产量及增长率统计表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2011年我国维纶纤维产量增长率排名前5位省市对比图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2011年我国维纶纤维主要省份产量比重统计表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2011年我国维纶纤维市场集中度和2010年同期对比图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2007-2010年我国丙纶纤维产量变化图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2009-2010年我国丙纶纤维重点省市产量对比图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2011年我国丙纶纤维产量和2010年同期对比图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2011年我国丙纶纤维产量前5位省市对比图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2011年我国丙纶纤维前5位省市产量比例图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2011年我国丙纶纤维重点省市产量及增长率统计表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2011年我国丙纶纤维产量增长率排名前5位省市对比图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2011年我国丙纶纤维主要省份产量比重统计表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2011年我国丙纶纤维市场集中度和2010年同期对比图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北京探路者户外用品股份有限公司主要经济指标走势图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北京探路者户外用品股份有限公司经营收入走势图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北京探路者户外用品股份有限公司盈利指标走势图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北京探路者户外用品股份有限公司负债情况图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北京探路者户外用品股份有限公司负债指标走势图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北京探路者户外用品股份有限公司运营能力指标走势图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北京探路者户外用品股份有限公司成长能力指标走势图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天津飞鸽车业制造有限公司主要经济指标走势图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天津飞鸽车业制造有限公司经营收入走势图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天津飞鸽车业制造有限公司盈利指标走势图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天津飞鸽车业制造有限公司负债情况图</w:t>
      </w:r>
      <w:r>
        <w:rPr>
          <w:rFonts w:hint="eastAsia"/>
        </w:rPr>
        <w:br/>
      </w:r>
      <w:r>
        <w:rPr>
          <w:rFonts w:hint="eastAsia"/>
        </w:rPr>
        <w:t>　　图表 天津飞鸽车业制造有限公司负债指标走势图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天津飞鸽车业制造有限公司运营能力指标走势图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天津飞鸽车业制造有限公司成长能力指标走势图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美利达自行车（中国）有限公司主要经济指标走势图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美利达自行车（中国）有限公司经营收入走势图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美利达自行车（中国）有限公司盈利指标走势图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美利达自行车（中国）有限公司负债情况图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美利达自行车（中国）有限公司负债指标走势图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美利达自行车（中国）有限公司运营能力指标走势图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美利达自行车（中国）有限公司成长能力指标走势图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2007-2011年我国骑行服行业企业数量增长趋势图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2007-2011年我国骑行服行业亏损企业数量增长趋势图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2007-2011年我国骑行服行业从业人数增长趋势图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2007-2011年我国骑行服行业资产规模增长趋势图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2011年我国骑行服行业不同类型企业数量分布图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2011年我国骑行服行业不同所有制企业数量分布图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2011年我国骑行服行业不同类型企业销售收入分布图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2011年我国骑行服行业不同所有制企业销售收入分布图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2007-2011年我国骑行服行业产成品增长趋势图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2007-2011年我国骑行服行业工业销售产值增长趋势图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2007-2011年我国骑行服行业出口交货值增长趋势图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2007-2011年我国骑行服行业销售成本增长趋势图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2007-2011年我国骑行服行业费用使用统计图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2007-2011年我国骑行服行业主要盈利指标统计图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2007-2011年我国骑行服行业主要盈利指标增长趋势图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6261d77cb4f39" w:history="1">
        <w:r>
          <w:rPr>
            <w:rStyle w:val="Hyperlink"/>
          </w:rPr>
          <w:t>2012-2016年中国骑行服行业市场走势与营销模式研究分析报告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36261d77cb4f39" w:history="1">
        <w:r>
          <w:rPr>
            <w:rStyle w:val="Hyperlink"/>
          </w:rPr>
          <w:t>https://www.20087.com/2012-02/R_qixingfuhangyeshichangzoushiyuyingxi.html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1ddd231dc4ff9" w:history="1">
      <w:r>
        <w:rPr>
          <w:rStyle w:val="Hyperlink"/>
        </w:rPr>
        <w:t>2012-2016年中国骑行服行业市场走势与营销模式研究分析报告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qixingfuhangyeshichangzoushiyuyingxi.html" TargetMode="External" Id="R0336261d77cb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qixingfuhangyeshichangzoushiyuyingxi.html" TargetMode="External" Id="R8e41ddd231dc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2012-02-08T06:04:00Z</dcterms:created>
  <dcterms:modified xsi:type="dcterms:W3CDTF">2012-02-08T07:04:00Z</dcterms:modified>
  <dc:subject>2012-2016年中国骑行服行业市场走势与营销模式研究分析报告</dc:subject>
  <dc:title>2012-2016年中国骑行服行业市场走势与营销模式研究分析报告</dc:title>
  <cp:keywords>2012-2016年中国骑行服行业市场走势与营销模式研究分析报告</cp:keywords>
  <dc:description>2012-2016年中国骑行服行业市场走势与营销模式研究分析报告</dc:description>
</cp:coreProperties>
</file>